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1B13" w14:textId="6C3BE33D" w:rsidR="00AB192F" w:rsidRPr="00AB192F" w:rsidRDefault="00AB192F" w:rsidP="00AB192F">
      <w:pPr>
        <w:jc w:val="center"/>
        <w:rPr>
          <w:rFonts w:cs="B Nazanin"/>
          <w:b/>
          <w:bCs/>
          <w:sz w:val="28"/>
          <w:szCs w:val="28"/>
          <w:lang w:bidi="fa-IR"/>
        </w:rPr>
      </w:pPr>
      <w:r w:rsidRPr="00AB192F">
        <w:rPr>
          <w:rFonts w:cs="B Nazanin"/>
          <w:b/>
          <w:bCs/>
          <w:sz w:val="28"/>
          <w:szCs w:val="28"/>
          <w:lang w:bidi="fa-IR"/>
        </w:rPr>
        <w:t>Survey patient safety culture and providing solutions to improve patient safety culture: A cross-sectional study</w:t>
      </w:r>
    </w:p>
    <w:p w14:paraId="45F85D87" w14:textId="68475956" w:rsidR="00716837" w:rsidRPr="002C5910" w:rsidRDefault="00716837" w:rsidP="00716837">
      <w:pPr>
        <w:rPr>
          <w:rFonts w:cs="B Nazanin"/>
          <w:b/>
          <w:bCs/>
          <w:sz w:val="24"/>
          <w:szCs w:val="24"/>
          <w:lang w:bidi="fa-IR"/>
        </w:rPr>
      </w:pPr>
      <w:r w:rsidRPr="002C5910">
        <w:rPr>
          <w:rFonts w:cs="B Nazanin"/>
          <w:b/>
          <w:bCs/>
          <w:sz w:val="24"/>
          <w:szCs w:val="24"/>
          <w:lang w:bidi="fa-IR"/>
        </w:rPr>
        <w:t>Abstract</w:t>
      </w:r>
    </w:p>
    <w:p w14:paraId="6428D5A3" w14:textId="77777777" w:rsidR="00716837" w:rsidRPr="00360ECA" w:rsidRDefault="00716837" w:rsidP="00716837">
      <w:pPr>
        <w:spacing w:after="0" w:line="276" w:lineRule="auto"/>
        <w:jc w:val="both"/>
        <w:rPr>
          <w:rFonts w:asciiTheme="majorBidi" w:hAnsiTheme="majorBidi" w:cstheme="majorBidi"/>
        </w:rPr>
      </w:pPr>
    </w:p>
    <w:p w14:paraId="0D98C701" w14:textId="7B37D245" w:rsidR="00716837" w:rsidRPr="000D4428" w:rsidRDefault="00716837" w:rsidP="00716837">
      <w:pPr>
        <w:spacing w:after="0" w:line="360" w:lineRule="auto"/>
        <w:jc w:val="both"/>
        <w:rPr>
          <w:rFonts w:cstheme="minorHAnsi"/>
          <w:sz w:val="24"/>
          <w:szCs w:val="24"/>
        </w:rPr>
      </w:pPr>
      <w:bookmarkStart w:id="0" w:name="_Hlk164108770"/>
      <w:r w:rsidRPr="00CF6AE8">
        <w:rPr>
          <w:rFonts w:cstheme="minorHAnsi"/>
          <w:b/>
          <w:bCs/>
          <w:sz w:val="24"/>
          <w:szCs w:val="24"/>
        </w:rPr>
        <w:t>Background</w:t>
      </w:r>
      <w:bookmarkEnd w:id="0"/>
      <w:r w:rsidR="0001689E">
        <w:rPr>
          <w:rFonts w:cstheme="minorHAnsi"/>
          <w:b/>
          <w:bCs/>
          <w:sz w:val="24"/>
          <w:szCs w:val="24"/>
        </w:rPr>
        <w:t xml:space="preserve">: </w:t>
      </w:r>
      <w:r w:rsidR="0001689E" w:rsidRPr="0001689E">
        <w:rPr>
          <w:rFonts w:cstheme="minorHAnsi"/>
          <w:sz w:val="24"/>
          <w:szCs w:val="24"/>
        </w:rPr>
        <w:t>Safety culture is a subset of organizational culture, and beliefs and values ​​specifically reflect health and safety. The present study aimed to measure patient safety culture in a selected hospital with a national accreditation approach and safety-friendly hospital standards.</w:t>
      </w:r>
    </w:p>
    <w:p w14:paraId="39171D59" w14:textId="2A30B44B" w:rsidR="00716837" w:rsidRPr="000D4428" w:rsidRDefault="00716837" w:rsidP="00B6722F">
      <w:pPr>
        <w:spacing w:after="0" w:line="360" w:lineRule="auto"/>
        <w:jc w:val="both"/>
        <w:rPr>
          <w:rFonts w:cstheme="minorHAnsi"/>
          <w:sz w:val="24"/>
          <w:szCs w:val="24"/>
        </w:rPr>
      </w:pPr>
      <w:r w:rsidRPr="000D4428">
        <w:rPr>
          <w:rFonts w:cstheme="minorHAnsi"/>
          <w:b/>
          <w:bCs/>
          <w:sz w:val="24"/>
          <w:szCs w:val="24"/>
        </w:rPr>
        <w:t>Methods:</w:t>
      </w:r>
      <w:r w:rsidRPr="000D4428">
        <w:rPr>
          <w:rFonts w:cstheme="minorHAnsi"/>
          <w:sz w:val="24"/>
          <w:szCs w:val="24"/>
        </w:rPr>
        <w:t xml:space="preserve"> </w:t>
      </w:r>
      <w:r w:rsidR="00B6722F" w:rsidRPr="00B6722F">
        <w:rPr>
          <w:rFonts w:cstheme="minorHAnsi"/>
          <w:sz w:val="24"/>
          <w:szCs w:val="24"/>
        </w:rPr>
        <w:t>The present study is a cross-sectional study conducted in 2018-2019 at Baqiyatallah University of Medical Sciences. This applied research is a descriptive study conducted using a qualitative method.</w:t>
      </w:r>
      <w:r w:rsidR="00B6722F">
        <w:rPr>
          <w:rFonts w:cstheme="minorHAnsi"/>
          <w:sz w:val="24"/>
          <w:szCs w:val="24"/>
        </w:rPr>
        <w:t xml:space="preserve"> </w:t>
      </w:r>
      <w:r w:rsidR="00B6722F" w:rsidRPr="00B6722F">
        <w:rPr>
          <w:rFonts w:cstheme="minorHAnsi"/>
          <w:sz w:val="24"/>
          <w:szCs w:val="24"/>
        </w:rPr>
        <w:t>The sample size of this study was determined using the Richard J. Shavelson formula. Then, 262 hospital staff were selected, of whom 257 participated in the first stage and 201 in the second stage. The Hospital Survey on Patient Safety Culture (HSOPSC) questionnaire was used to assess safety culture.</w:t>
      </w:r>
    </w:p>
    <w:p w14:paraId="46CDAAB6" w14:textId="71312F17" w:rsidR="00716837" w:rsidRPr="000D4428" w:rsidRDefault="00716837" w:rsidP="00716837">
      <w:pPr>
        <w:spacing w:after="0" w:line="360" w:lineRule="auto"/>
        <w:jc w:val="both"/>
        <w:rPr>
          <w:rFonts w:cstheme="minorHAnsi"/>
          <w:sz w:val="24"/>
          <w:szCs w:val="24"/>
        </w:rPr>
      </w:pPr>
      <w:r w:rsidRPr="000D4428">
        <w:rPr>
          <w:rFonts w:cstheme="minorHAnsi"/>
          <w:b/>
          <w:bCs/>
          <w:sz w:val="24"/>
          <w:szCs w:val="24"/>
        </w:rPr>
        <w:t>Results:</w:t>
      </w:r>
      <w:r w:rsidRPr="000D4428">
        <w:rPr>
          <w:rFonts w:cstheme="minorHAnsi"/>
          <w:sz w:val="24"/>
          <w:szCs w:val="24"/>
        </w:rPr>
        <w:t xml:space="preserve"> </w:t>
      </w:r>
      <w:r w:rsidR="00880B40" w:rsidRPr="00880B40">
        <w:rPr>
          <w:rFonts w:cstheme="minorHAnsi"/>
          <w:sz w:val="24"/>
          <w:szCs w:val="24"/>
        </w:rPr>
        <w:t>Comparing the first stage of monitoring safety culture with the second stage of interventions showed that the lowest level of safety culture was associated with the number of reported incidents, and the patient safety grade had the highest rank. Also, the difference between the first and second stage monitoring was shown in determining the level of safety culture, workplace (+0.3), direct manager (-0.1), communication and feedback (+0.1), frequency of reported incidents (-0.1), patient safety level (+0.2), your hospital (-0.1), number of reported incidents (+0.3), and their relationship was not significant.</w:t>
      </w:r>
    </w:p>
    <w:p w14:paraId="5B1AD79D" w14:textId="265B3F52" w:rsidR="00716837" w:rsidRPr="000D4428" w:rsidRDefault="00716837" w:rsidP="00716837">
      <w:pPr>
        <w:spacing w:after="0" w:line="360" w:lineRule="auto"/>
        <w:jc w:val="both"/>
        <w:rPr>
          <w:rFonts w:cstheme="minorHAnsi"/>
          <w:sz w:val="24"/>
          <w:szCs w:val="24"/>
        </w:rPr>
      </w:pPr>
      <w:r w:rsidRPr="000D4428">
        <w:rPr>
          <w:rFonts w:cstheme="minorHAnsi"/>
          <w:b/>
          <w:bCs/>
          <w:sz w:val="24"/>
          <w:szCs w:val="24"/>
        </w:rPr>
        <w:t>Conclusion</w:t>
      </w:r>
      <w:r>
        <w:rPr>
          <w:rFonts w:cstheme="minorHAnsi"/>
          <w:b/>
          <w:bCs/>
          <w:sz w:val="24"/>
          <w:szCs w:val="24"/>
        </w:rPr>
        <w:t>s</w:t>
      </w:r>
      <w:r w:rsidR="0001689E">
        <w:rPr>
          <w:rFonts w:cstheme="minorHAnsi"/>
          <w:b/>
          <w:bCs/>
          <w:sz w:val="24"/>
          <w:szCs w:val="24"/>
        </w:rPr>
        <w:t xml:space="preserve">: </w:t>
      </w:r>
      <w:r w:rsidR="0001689E" w:rsidRPr="0001689E">
        <w:rPr>
          <w:rFonts w:cstheme="minorHAnsi"/>
          <w:sz w:val="24"/>
          <w:szCs w:val="24"/>
        </w:rPr>
        <w:t>According to the results of this study, it is possible to promote an effective safety culture by strengthening interdepartmental cooperation and strengthening communication between hospital units through interaction and intimate communication between supervisors and subordinates.</w:t>
      </w:r>
    </w:p>
    <w:p w14:paraId="2FCE9786" w14:textId="45847123" w:rsidR="00716837" w:rsidRPr="000D4428" w:rsidRDefault="00716837" w:rsidP="00716837">
      <w:pPr>
        <w:bidi/>
        <w:spacing w:line="360" w:lineRule="auto"/>
        <w:jc w:val="right"/>
        <w:rPr>
          <w:rFonts w:cstheme="minorHAnsi"/>
          <w:sz w:val="24"/>
          <w:szCs w:val="24"/>
          <w:rtl/>
          <w:lang w:bidi="fa-IR"/>
        </w:rPr>
      </w:pPr>
      <w:r w:rsidRPr="00CF6AE8">
        <w:rPr>
          <w:rFonts w:cstheme="minorHAnsi"/>
          <w:b/>
          <w:bCs/>
          <w:sz w:val="24"/>
          <w:szCs w:val="24"/>
          <w:lang w:bidi="fa-IR"/>
        </w:rPr>
        <w:t>Keywords:</w:t>
      </w:r>
      <w:r w:rsidRPr="000D4428">
        <w:rPr>
          <w:rFonts w:cstheme="minorHAnsi"/>
          <w:sz w:val="24"/>
          <w:szCs w:val="24"/>
          <w:lang w:bidi="fa-IR"/>
        </w:rPr>
        <w:t xml:space="preserve"> </w:t>
      </w:r>
      <w:r w:rsidRPr="00716837">
        <w:rPr>
          <w:rFonts w:cstheme="minorHAnsi"/>
          <w:sz w:val="24"/>
          <w:szCs w:val="24"/>
          <w:lang w:bidi="fa-IR"/>
        </w:rPr>
        <w:t>patient safety culture</w:t>
      </w:r>
      <w:r>
        <w:rPr>
          <w:rFonts w:cstheme="minorHAnsi"/>
          <w:sz w:val="24"/>
          <w:szCs w:val="24"/>
          <w:lang w:bidi="fa-IR"/>
        </w:rPr>
        <w:t xml:space="preserve">, </w:t>
      </w:r>
      <w:r w:rsidRPr="00716837">
        <w:rPr>
          <w:rFonts w:cstheme="minorHAnsi"/>
          <w:sz w:val="24"/>
          <w:szCs w:val="24"/>
          <w:lang w:bidi="fa-IR"/>
        </w:rPr>
        <w:t>hospital</w:t>
      </w:r>
      <w:r>
        <w:rPr>
          <w:rFonts w:cstheme="minorHAnsi"/>
          <w:sz w:val="24"/>
          <w:szCs w:val="24"/>
          <w:lang w:bidi="fa-IR"/>
        </w:rPr>
        <w:t xml:space="preserve">, </w:t>
      </w:r>
      <w:r w:rsidRPr="00716837">
        <w:rPr>
          <w:rFonts w:cstheme="minorHAnsi"/>
          <w:sz w:val="24"/>
          <w:szCs w:val="24"/>
          <w:lang w:bidi="fa-IR"/>
        </w:rPr>
        <w:t>Healthcare personnel</w:t>
      </w:r>
    </w:p>
    <w:p w14:paraId="57F3D85C" w14:textId="77777777" w:rsidR="00716837" w:rsidRDefault="00716837" w:rsidP="00F0429F">
      <w:pPr>
        <w:widowControl w:val="0"/>
        <w:bidi/>
        <w:contextualSpacing/>
        <w:jc w:val="center"/>
        <w:rPr>
          <w:rFonts w:ascii="IranNastaliq" w:hAnsi="IranNastaliq" w:cs="B Nazanin"/>
          <w:b/>
          <w:bCs/>
          <w:color w:val="000000" w:themeColor="text1"/>
          <w:sz w:val="28"/>
          <w:szCs w:val="28"/>
          <w:rtl/>
          <w:lang w:bidi="fa-IR"/>
        </w:rPr>
      </w:pPr>
    </w:p>
    <w:p w14:paraId="24950E81" w14:textId="77777777" w:rsidR="00716837" w:rsidRDefault="00716837" w:rsidP="00716837">
      <w:pPr>
        <w:widowControl w:val="0"/>
        <w:bidi/>
        <w:contextualSpacing/>
        <w:jc w:val="center"/>
        <w:rPr>
          <w:rFonts w:ascii="IranNastaliq" w:hAnsi="IranNastaliq" w:cs="B Nazanin"/>
          <w:b/>
          <w:bCs/>
          <w:color w:val="000000" w:themeColor="text1"/>
          <w:sz w:val="28"/>
          <w:szCs w:val="28"/>
          <w:rtl/>
          <w:lang w:bidi="fa-IR"/>
        </w:rPr>
      </w:pPr>
    </w:p>
    <w:p w14:paraId="0068F044" w14:textId="77777777" w:rsidR="00716837" w:rsidRDefault="00716837" w:rsidP="00880B40">
      <w:pPr>
        <w:widowControl w:val="0"/>
        <w:bidi/>
        <w:contextualSpacing/>
        <w:rPr>
          <w:rFonts w:ascii="IranNastaliq" w:hAnsi="IranNastaliq" w:cs="B Nazanin"/>
          <w:b/>
          <w:bCs/>
          <w:color w:val="000000" w:themeColor="text1"/>
          <w:sz w:val="28"/>
          <w:szCs w:val="28"/>
          <w:rtl/>
          <w:lang w:bidi="fa-IR"/>
        </w:rPr>
      </w:pPr>
    </w:p>
    <w:p w14:paraId="704C3E5A" w14:textId="3DA8664A" w:rsidR="00240320" w:rsidRPr="00240320" w:rsidRDefault="00240320" w:rsidP="00716837">
      <w:pPr>
        <w:widowControl w:val="0"/>
        <w:bidi/>
        <w:contextualSpacing/>
        <w:jc w:val="center"/>
        <w:rPr>
          <w:rFonts w:ascii="IranNastaliq" w:hAnsi="IranNastaliq" w:cs="B Nazanin"/>
          <w:b/>
          <w:bCs/>
          <w:color w:val="000000" w:themeColor="text1"/>
          <w:sz w:val="28"/>
          <w:szCs w:val="28"/>
          <w:rtl/>
          <w:lang w:bidi="fa-IR"/>
        </w:rPr>
      </w:pPr>
      <w:r w:rsidRPr="00240320">
        <w:rPr>
          <w:rFonts w:ascii="IranNastaliq" w:hAnsi="IranNastaliq" w:cs="B Nazanin"/>
          <w:b/>
          <w:bCs/>
          <w:color w:val="000000" w:themeColor="text1"/>
          <w:sz w:val="28"/>
          <w:szCs w:val="28"/>
          <w:rtl/>
          <w:lang w:bidi="fa-IR"/>
        </w:rPr>
        <w:lastRenderedPageBreak/>
        <w:t>پ</w:t>
      </w:r>
      <w:r w:rsidRPr="00240320">
        <w:rPr>
          <w:rFonts w:ascii="IranNastaliq" w:hAnsi="IranNastaliq" w:cs="B Nazanin" w:hint="cs"/>
          <w:b/>
          <w:bCs/>
          <w:color w:val="000000" w:themeColor="text1"/>
          <w:sz w:val="28"/>
          <w:szCs w:val="28"/>
          <w:rtl/>
          <w:lang w:bidi="fa-IR"/>
        </w:rPr>
        <w:t>ی</w:t>
      </w:r>
      <w:r w:rsidRPr="00240320">
        <w:rPr>
          <w:rFonts w:ascii="IranNastaliq" w:hAnsi="IranNastaliq" w:cs="B Nazanin" w:hint="eastAsia"/>
          <w:b/>
          <w:bCs/>
          <w:color w:val="000000" w:themeColor="text1"/>
          <w:sz w:val="28"/>
          <w:szCs w:val="28"/>
          <w:rtl/>
          <w:lang w:bidi="fa-IR"/>
        </w:rPr>
        <w:t>ما</w:t>
      </w:r>
      <w:r w:rsidRPr="00240320">
        <w:rPr>
          <w:rFonts w:ascii="IranNastaliq" w:hAnsi="IranNastaliq" w:cs="B Nazanin" w:hint="cs"/>
          <w:b/>
          <w:bCs/>
          <w:color w:val="000000" w:themeColor="text1"/>
          <w:sz w:val="28"/>
          <w:szCs w:val="28"/>
          <w:rtl/>
          <w:lang w:bidi="fa-IR"/>
        </w:rPr>
        <w:t>ی</w:t>
      </w:r>
      <w:r w:rsidRPr="00240320">
        <w:rPr>
          <w:rFonts w:ascii="IranNastaliq" w:hAnsi="IranNastaliq" w:cs="B Nazanin" w:hint="eastAsia"/>
          <w:b/>
          <w:bCs/>
          <w:color w:val="000000" w:themeColor="text1"/>
          <w:sz w:val="28"/>
          <w:szCs w:val="28"/>
          <w:rtl/>
          <w:lang w:bidi="fa-IR"/>
        </w:rPr>
        <w:t>ش</w:t>
      </w:r>
      <w:r w:rsidRPr="00240320">
        <w:rPr>
          <w:rFonts w:ascii="IranNastaliq" w:hAnsi="IranNastaliq" w:cs="B Nazanin"/>
          <w:b/>
          <w:bCs/>
          <w:color w:val="000000" w:themeColor="text1"/>
          <w:sz w:val="28"/>
          <w:szCs w:val="28"/>
          <w:rtl/>
          <w:lang w:bidi="fa-IR"/>
        </w:rPr>
        <w:t xml:space="preserve"> فرهنگ ا</w:t>
      </w:r>
      <w:r w:rsidRPr="00240320">
        <w:rPr>
          <w:rFonts w:ascii="IranNastaliq" w:hAnsi="IranNastaliq" w:cs="B Nazanin" w:hint="cs"/>
          <w:b/>
          <w:bCs/>
          <w:color w:val="000000" w:themeColor="text1"/>
          <w:sz w:val="28"/>
          <w:szCs w:val="28"/>
          <w:rtl/>
          <w:lang w:bidi="fa-IR"/>
        </w:rPr>
        <w:t>ی</w:t>
      </w:r>
      <w:r w:rsidRPr="00240320">
        <w:rPr>
          <w:rFonts w:ascii="IranNastaliq" w:hAnsi="IranNastaliq" w:cs="B Nazanin" w:hint="eastAsia"/>
          <w:b/>
          <w:bCs/>
          <w:color w:val="000000" w:themeColor="text1"/>
          <w:sz w:val="28"/>
          <w:szCs w:val="28"/>
          <w:rtl/>
          <w:lang w:bidi="fa-IR"/>
        </w:rPr>
        <w:t>من</w:t>
      </w:r>
      <w:r w:rsidRPr="00240320">
        <w:rPr>
          <w:rFonts w:ascii="IranNastaliq" w:hAnsi="IranNastaliq" w:cs="B Nazanin" w:hint="cs"/>
          <w:b/>
          <w:bCs/>
          <w:color w:val="000000" w:themeColor="text1"/>
          <w:sz w:val="28"/>
          <w:szCs w:val="28"/>
          <w:rtl/>
          <w:lang w:bidi="fa-IR"/>
        </w:rPr>
        <w:t>ی</w:t>
      </w:r>
      <w:r w:rsidRPr="00240320">
        <w:rPr>
          <w:rFonts w:ascii="IranNastaliq" w:hAnsi="IranNastaliq" w:cs="B Nazanin"/>
          <w:b/>
          <w:bCs/>
          <w:color w:val="000000" w:themeColor="text1"/>
          <w:sz w:val="28"/>
          <w:szCs w:val="28"/>
          <w:rtl/>
          <w:lang w:bidi="fa-IR"/>
        </w:rPr>
        <w:t xml:space="preserve"> ب</w:t>
      </w:r>
      <w:r w:rsidRPr="00240320">
        <w:rPr>
          <w:rFonts w:ascii="IranNastaliq" w:hAnsi="IranNastaliq" w:cs="B Nazanin" w:hint="cs"/>
          <w:b/>
          <w:bCs/>
          <w:color w:val="000000" w:themeColor="text1"/>
          <w:sz w:val="28"/>
          <w:szCs w:val="28"/>
          <w:rtl/>
          <w:lang w:bidi="fa-IR"/>
        </w:rPr>
        <w:t>ی</w:t>
      </w:r>
      <w:r w:rsidRPr="00240320">
        <w:rPr>
          <w:rFonts w:ascii="IranNastaliq" w:hAnsi="IranNastaliq" w:cs="B Nazanin" w:hint="eastAsia"/>
          <w:b/>
          <w:bCs/>
          <w:color w:val="000000" w:themeColor="text1"/>
          <w:sz w:val="28"/>
          <w:szCs w:val="28"/>
          <w:rtl/>
          <w:lang w:bidi="fa-IR"/>
        </w:rPr>
        <w:t>مار</w:t>
      </w:r>
      <w:r w:rsidRPr="00240320">
        <w:rPr>
          <w:rFonts w:ascii="IranNastaliq" w:hAnsi="IranNastaliq" w:cs="B Nazanin"/>
          <w:b/>
          <w:bCs/>
          <w:color w:val="000000" w:themeColor="text1"/>
          <w:sz w:val="28"/>
          <w:szCs w:val="28"/>
          <w:rtl/>
          <w:lang w:bidi="fa-IR"/>
        </w:rPr>
        <w:t xml:space="preserve"> و ارائه راهکار جهت  ارتقاء فرهنگ ا</w:t>
      </w:r>
      <w:r w:rsidRPr="00240320">
        <w:rPr>
          <w:rFonts w:ascii="IranNastaliq" w:hAnsi="IranNastaliq" w:cs="B Nazanin" w:hint="cs"/>
          <w:b/>
          <w:bCs/>
          <w:color w:val="000000" w:themeColor="text1"/>
          <w:sz w:val="28"/>
          <w:szCs w:val="28"/>
          <w:rtl/>
          <w:lang w:bidi="fa-IR"/>
        </w:rPr>
        <w:t>ی</w:t>
      </w:r>
      <w:r w:rsidRPr="00240320">
        <w:rPr>
          <w:rFonts w:ascii="IranNastaliq" w:hAnsi="IranNastaliq" w:cs="B Nazanin" w:hint="eastAsia"/>
          <w:b/>
          <w:bCs/>
          <w:color w:val="000000" w:themeColor="text1"/>
          <w:sz w:val="28"/>
          <w:szCs w:val="28"/>
          <w:rtl/>
          <w:lang w:bidi="fa-IR"/>
        </w:rPr>
        <w:t>من</w:t>
      </w:r>
      <w:r w:rsidRPr="00240320">
        <w:rPr>
          <w:rFonts w:ascii="IranNastaliq" w:hAnsi="IranNastaliq" w:cs="B Nazanin" w:hint="cs"/>
          <w:b/>
          <w:bCs/>
          <w:color w:val="000000" w:themeColor="text1"/>
          <w:sz w:val="28"/>
          <w:szCs w:val="28"/>
          <w:rtl/>
          <w:lang w:bidi="fa-IR"/>
        </w:rPr>
        <w:t>ی</w:t>
      </w:r>
      <w:r w:rsidRPr="00240320">
        <w:rPr>
          <w:rFonts w:ascii="IranNastaliq" w:hAnsi="IranNastaliq" w:cs="B Nazanin"/>
          <w:b/>
          <w:bCs/>
          <w:color w:val="000000" w:themeColor="text1"/>
          <w:sz w:val="28"/>
          <w:szCs w:val="28"/>
          <w:rtl/>
          <w:lang w:bidi="fa-IR"/>
        </w:rPr>
        <w:t xml:space="preserve"> ب</w:t>
      </w:r>
      <w:r w:rsidRPr="00240320">
        <w:rPr>
          <w:rFonts w:ascii="IranNastaliq" w:hAnsi="IranNastaliq" w:cs="B Nazanin" w:hint="cs"/>
          <w:b/>
          <w:bCs/>
          <w:color w:val="000000" w:themeColor="text1"/>
          <w:sz w:val="28"/>
          <w:szCs w:val="28"/>
          <w:rtl/>
          <w:lang w:bidi="fa-IR"/>
        </w:rPr>
        <w:t>ی</w:t>
      </w:r>
      <w:r w:rsidRPr="00240320">
        <w:rPr>
          <w:rFonts w:ascii="IranNastaliq" w:hAnsi="IranNastaliq" w:cs="B Nazanin" w:hint="eastAsia"/>
          <w:b/>
          <w:bCs/>
          <w:color w:val="000000" w:themeColor="text1"/>
          <w:sz w:val="28"/>
          <w:szCs w:val="28"/>
          <w:rtl/>
          <w:lang w:bidi="fa-IR"/>
        </w:rPr>
        <w:t>مار</w:t>
      </w:r>
      <w:r w:rsidR="00F0429F">
        <w:rPr>
          <w:rFonts w:ascii="IranNastaliq" w:hAnsi="IranNastaliq" w:cs="B Nazanin" w:hint="cs"/>
          <w:b/>
          <w:bCs/>
          <w:color w:val="000000" w:themeColor="text1"/>
          <w:sz w:val="28"/>
          <w:szCs w:val="28"/>
          <w:rtl/>
          <w:lang w:bidi="fa-IR"/>
        </w:rPr>
        <w:t>:</w:t>
      </w:r>
    </w:p>
    <w:p w14:paraId="3800FE67" w14:textId="649B3D58" w:rsidR="00240320" w:rsidRPr="00240320" w:rsidRDefault="00240320" w:rsidP="00F0429F">
      <w:pPr>
        <w:widowControl w:val="0"/>
        <w:bidi/>
        <w:contextualSpacing/>
        <w:jc w:val="center"/>
        <w:rPr>
          <w:rFonts w:ascii="IranNastaliq" w:hAnsi="IranNastaliq" w:cs="B Nazanin"/>
          <w:b/>
          <w:bCs/>
          <w:color w:val="000000" w:themeColor="text1"/>
          <w:sz w:val="28"/>
          <w:szCs w:val="28"/>
          <w:rtl/>
        </w:rPr>
      </w:pPr>
      <w:r w:rsidRPr="00240320">
        <w:rPr>
          <w:rFonts w:ascii="IranNastaliq" w:hAnsi="IranNastaliq" w:cs="B Nazanin"/>
          <w:b/>
          <w:bCs/>
          <w:color w:val="000000" w:themeColor="text1"/>
          <w:sz w:val="28"/>
          <w:szCs w:val="28"/>
          <w:lang w:bidi="fa-IR"/>
        </w:rPr>
        <w:t xml:space="preserve"> </w:t>
      </w:r>
      <w:r w:rsidRPr="00240320">
        <w:rPr>
          <w:rFonts w:ascii="IranNastaliq" w:hAnsi="IranNastaliq" w:cs="B Nazanin" w:hint="cs"/>
          <w:b/>
          <w:bCs/>
          <w:color w:val="000000" w:themeColor="text1"/>
          <w:sz w:val="28"/>
          <w:szCs w:val="28"/>
          <w:rtl/>
          <w:lang w:bidi="fa-IR"/>
        </w:rPr>
        <w:t>مطالعه م</w:t>
      </w:r>
      <w:r w:rsidR="00F0429F">
        <w:rPr>
          <w:rFonts w:ascii="IranNastaliq" w:hAnsi="IranNastaliq" w:cs="B Nazanin" w:hint="cs"/>
          <w:b/>
          <w:bCs/>
          <w:color w:val="000000" w:themeColor="text1"/>
          <w:sz w:val="28"/>
          <w:szCs w:val="28"/>
          <w:rtl/>
          <w:lang w:bidi="fa-IR"/>
        </w:rPr>
        <w:t>قطعی</w:t>
      </w:r>
      <w:r w:rsidRPr="00240320">
        <w:rPr>
          <w:rFonts w:ascii="IranNastaliq" w:hAnsi="IranNastaliq" w:cs="B Nazanin" w:hint="cs"/>
          <w:b/>
          <w:bCs/>
          <w:color w:val="000000" w:themeColor="text1"/>
          <w:sz w:val="28"/>
          <w:szCs w:val="28"/>
          <w:rtl/>
          <w:lang w:bidi="fa-IR"/>
        </w:rPr>
        <w:t xml:space="preserve"> </w:t>
      </w:r>
    </w:p>
    <w:p w14:paraId="192C8B10" w14:textId="77777777" w:rsidR="00370C44" w:rsidRPr="00370C44" w:rsidRDefault="00370C44" w:rsidP="00240320">
      <w:pPr>
        <w:bidi/>
        <w:rPr>
          <w:rFonts w:cs="B Nazanin"/>
          <w:sz w:val="28"/>
          <w:szCs w:val="28"/>
          <w:rtl/>
        </w:rPr>
      </w:pPr>
    </w:p>
    <w:p w14:paraId="5CDFAFE4" w14:textId="77777777" w:rsidR="00370C44" w:rsidRPr="00370C44" w:rsidRDefault="00370C44" w:rsidP="00370C44">
      <w:pPr>
        <w:bidi/>
        <w:rPr>
          <w:rFonts w:cs="B Nazanin"/>
          <w:b/>
          <w:bCs/>
          <w:sz w:val="28"/>
          <w:szCs w:val="28"/>
          <w:rtl/>
        </w:rPr>
      </w:pPr>
      <w:r w:rsidRPr="00370C44">
        <w:rPr>
          <w:rFonts w:cs="B Nazanin" w:hint="cs"/>
          <w:b/>
          <w:bCs/>
          <w:sz w:val="28"/>
          <w:szCs w:val="28"/>
          <w:rtl/>
        </w:rPr>
        <w:t>چکیده</w:t>
      </w:r>
    </w:p>
    <w:p w14:paraId="0C6B97D2" w14:textId="6742F78F" w:rsidR="00240320" w:rsidRPr="00135880" w:rsidRDefault="00240320" w:rsidP="00240320">
      <w:pPr>
        <w:bidi/>
        <w:spacing w:line="360" w:lineRule="auto"/>
        <w:jc w:val="both"/>
        <w:rPr>
          <w:rFonts w:cs="B Nazanin"/>
          <w:color w:val="000000" w:themeColor="text1"/>
          <w:sz w:val="24"/>
          <w:szCs w:val="24"/>
          <w:rtl/>
          <w:lang w:bidi="fa-IR"/>
        </w:rPr>
      </w:pPr>
      <w:r w:rsidRPr="00135880">
        <w:rPr>
          <w:rFonts w:cs="B Nazanin" w:hint="cs"/>
          <w:b/>
          <w:bCs/>
          <w:color w:val="000000" w:themeColor="text1"/>
          <w:sz w:val="24"/>
          <w:szCs w:val="24"/>
          <w:rtl/>
          <w:lang w:bidi="fa-IR"/>
        </w:rPr>
        <w:t>زمینه:</w:t>
      </w:r>
      <w:r w:rsidRPr="00135880">
        <w:rPr>
          <w:rFonts w:cs="B Nazanin" w:hint="cs"/>
          <w:color w:val="000000" w:themeColor="text1"/>
          <w:sz w:val="24"/>
          <w:szCs w:val="24"/>
          <w:rtl/>
          <w:lang w:bidi="fa-IR"/>
        </w:rPr>
        <w:t xml:space="preserve"> </w:t>
      </w:r>
      <w:r w:rsidR="00135880" w:rsidRPr="00135880">
        <w:rPr>
          <w:rFonts w:cs="B Nazanin"/>
          <w:sz w:val="26"/>
          <w:szCs w:val="26"/>
          <w:rtl/>
          <w:lang w:bidi="fa-IR"/>
        </w:rPr>
        <w:t>فرهنگ ا</w:t>
      </w:r>
      <w:r w:rsidR="00135880" w:rsidRPr="00135880">
        <w:rPr>
          <w:rFonts w:cs="B Nazanin" w:hint="cs"/>
          <w:sz w:val="26"/>
          <w:szCs w:val="26"/>
          <w:rtl/>
          <w:lang w:bidi="fa-IR"/>
        </w:rPr>
        <w:t>ی</w:t>
      </w:r>
      <w:r w:rsidR="00135880" w:rsidRPr="00135880">
        <w:rPr>
          <w:rFonts w:cs="B Nazanin" w:hint="eastAsia"/>
          <w:sz w:val="26"/>
          <w:szCs w:val="26"/>
          <w:rtl/>
          <w:lang w:bidi="fa-IR"/>
        </w:rPr>
        <w:t>من</w:t>
      </w:r>
      <w:r w:rsidR="00135880" w:rsidRPr="00135880">
        <w:rPr>
          <w:rFonts w:cs="B Nazanin" w:hint="cs"/>
          <w:sz w:val="26"/>
          <w:szCs w:val="26"/>
          <w:rtl/>
          <w:lang w:bidi="fa-IR"/>
        </w:rPr>
        <w:t>ی</w:t>
      </w:r>
      <w:r w:rsidR="00135880" w:rsidRPr="00135880">
        <w:rPr>
          <w:rFonts w:cs="B Nazanin"/>
          <w:sz w:val="26"/>
          <w:szCs w:val="26"/>
          <w:rtl/>
          <w:lang w:bidi="fa-IR"/>
        </w:rPr>
        <w:t xml:space="preserve"> ز</w:t>
      </w:r>
      <w:r w:rsidR="00135880" w:rsidRPr="00135880">
        <w:rPr>
          <w:rFonts w:cs="B Nazanin" w:hint="cs"/>
          <w:sz w:val="26"/>
          <w:szCs w:val="26"/>
          <w:rtl/>
          <w:lang w:bidi="fa-IR"/>
        </w:rPr>
        <w:t>ی</w:t>
      </w:r>
      <w:r w:rsidR="00135880" w:rsidRPr="00135880">
        <w:rPr>
          <w:rFonts w:cs="B Nazanin" w:hint="eastAsia"/>
          <w:sz w:val="26"/>
          <w:szCs w:val="26"/>
          <w:rtl/>
          <w:lang w:bidi="fa-IR"/>
        </w:rPr>
        <w:t>رمجموعه‌اي</w:t>
      </w:r>
      <w:r w:rsidR="00135880" w:rsidRPr="00135880">
        <w:rPr>
          <w:rFonts w:cs="B Nazanin"/>
          <w:sz w:val="26"/>
          <w:szCs w:val="26"/>
          <w:rtl/>
          <w:lang w:bidi="fa-IR"/>
        </w:rPr>
        <w:t xml:space="preserve"> از فرهنگ سازمان</w:t>
      </w:r>
      <w:r w:rsidR="00135880" w:rsidRPr="00135880">
        <w:rPr>
          <w:rFonts w:cs="B Nazanin" w:hint="cs"/>
          <w:sz w:val="26"/>
          <w:szCs w:val="26"/>
          <w:rtl/>
          <w:lang w:bidi="fa-IR"/>
        </w:rPr>
        <w:t>ی</w:t>
      </w:r>
      <w:r w:rsidR="00135880">
        <w:rPr>
          <w:rFonts w:cs="B Nazanin"/>
          <w:sz w:val="26"/>
          <w:szCs w:val="26"/>
          <w:rtl/>
          <w:lang w:bidi="fa-IR"/>
        </w:rPr>
        <w:t xml:space="preserve"> است</w:t>
      </w:r>
      <w:r w:rsidR="00135880">
        <w:rPr>
          <w:rFonts w:cs="B Nazanin" w:hint="cs"/>
          <w:sz w:val="26"/>
          <w:szCs w:val="26"/>
          <w:rtl/>
          <w:lang w:bidi="fa-IR"/>
        </w:rPr>
        <w:t xml:space="preserve"> و</w:t>
      </w:r>
      <w:r w:rsidR="00135880" w:rsidRPr="00135880">
        <w:rPr>
          <w:rFonts w:cs="B Nazanin"/>
          <w:sz w:val="26"/>
          <w:szCs w:val="26"/>
          <w:rtl/>
          <w:lang w:bidi="fa-IR"/>
        </w:rPr>
        <w:t xml:space="preserve"> عقا</w:t>
      </w:r>
      <w:r w:rsidR="00135880" w:rsidRPr="00135880">
        <w:rPr>
          <w:rFonts w:cs="B Nazanin" w:hint="cs"/>
          <w:sz w:val="26"/>
          <w:szCs w:val="26"/>
          <w:rtl/>
          <w:lang w:bidi="fa-IR"/>
        </w:rPr>
        <w:t>ی</w:t>
      </w:r>
      <w:r w:rsidR="00135880" w:rsidRPr="00135880">
        <w:rPr>
          <w:rFonts w:cs="B Nazanin" w:hint="eastAsia"/>
          <w:sz w:val="26"/>
          <w:szCs w:val="26"/>
          <w:rtl/>
          <w:lang w:bidi="fa-IR"/>
        </w:rPr>
        <w:t>د</w:t>
      </w:r>
      <w:r w:rsidR="00135880">
        <w:rPr>
          <w:rFonts w:cs="B Nazanin"/>
          <w:sz w:val="26"/>
          <w:szCs w:val="26"/>
          <w:rtl/>
          <w:lang w:bidi="fa-IR"/>
        </w:rPr>
        <w:t xml:space="preserve"> و ارزش</w:t>
      </w:r>
      <w:r w:rsidR="00135880">
        <w:rPr>
          <w:rFonts w:cs="B Nazanin" w:hint="cs"/>
          <w:sz w:val="26"/>
          <w:szCs w:val="26"/>
          <w:rtl/>
          <w:lang w:bidi="fa-IR"/>
        </w:rPr>
        <w:t>‌</w:t>
      </w:r>
      <w:r w:rsidR="00135880" w:rsidRPr="00135880">
        <w:rPr>
          <w:rFonts w:cs="B Nazanin"/>
          <w:sz w:val="26"/>
          <w:szCs w:val="26"/>
          <w:rtl/>
          <w:lang w:bidi="fa-IR"/>
        </w:rPr>
        <w:t>ها به طور خاص منعکس کننده سلامت و ا</w:t>
      </w:r>
      <w:r w:rsidR="00135880" w:rsidRPr="00135880">
        <w:rPr>
          <w:rFonts w:cs="B Nazanin" w:hint="cs"/>
          <w:sz w:val="26"/>
          <w:szCs w:val="26"/>
          <w:rtl/>
          <w:lang w:bidi="fa-IR"/>
        </w:rPr>
        <w:t>ی</w:t>
      </w:r>
      <w:r w:rsidR="00135880" w:rsidRPr="00135880">
        <w:rPr>
          <w:rFonts w:cs="B Nazanin" w:hint="eastAsia"/>
          <w:sz w:val="26"/>
          <w:szCs w:val="26"/>
          <w:rtl/>
          <w:lang w:bidi="fa-IR"/>
        </w:rPr>
        <w:t>من</w:t>
      </w:r>
      <w:r w:rsidR="00135880" w:rsidRPr="00135880">
        <w:rPr>
          <w:rFonts w:cs="B Nazanin" w:hint="cs"/>
          <w:sz w:val="26"/>
          <w:szCs w:val="26"/>
          <w:rtl/>
          <w:lang w:bidi="fa-IR"/>
        </w:rPr>
        <w:t>ی</w:t>
      </w:r>
      <w:r w:rsidR="00135880" w:rsidRPr="00135880">
        <w:rPr>
          <w:rFonts w:cs="B Nazanin"/>
          <w:sz w:val="26"/>
          <w:szCs w:val="26"/>
          <w:rtl/>
          <w:lang w:bidi="fa-IR"/>
        </w:rPr>
        <w:t xml:space="preserve"> است</w:t>
      </w:r>
      <w:r w:rsidR="00135880">
        <w:rPr>
          <w:rFonts w:cs="B Nazanin" w:hint="cs"/>
          <w:sz w:val="26"/>
          <w:szCs w:val="26"/>
          <w:rtl/>
          <w:lang w:bidi="fa-IR"/>
        </w:rPr>
        <w:t>.</w:t>
      </w:r>
      <w:r w:rsidR="00135880" w:rsidRPr="00135880">
        <w:rPr>
          <w:rFonts w:cs="B Nazanin"/>
          <w:color w:val="000000" w:themeColor="text1"/>
          <w:sz w:val="24"/>
          <w:szCs w:val="24"/>
          <w:rtl/>
          <w:lang w:bidi="fa-IR"/>
        </w:rPr>
        <w:t xml:space="preserve"> </w:t>
      </w:r>
      <w:r w:rsidR="00135880">
        <w:rPr>
          <w:rFonts w:cs="B Nazanin"/>
          <w:color w:val="000000" w:themeColor="text1"/>
          <w:sz w:val="24"/>
          <w:szCs w:val="24"/>
          <w:rtl/>
          <w:lang w:bidi="fa-IR"/>
        </w:rPr>
        <w:t xml:space="preserve">پژوهش حاضر با </w:t>
      </w:r>
      <w:r w:rsidR="00135880">
        <w:rPr>
          <w:rFonts w:cs="B Nazanin" w:hint="cs"/>
          <w:color w:val="000000" w:themeColor="text1"/>
          <w:sz w:val="24"/>
          <w:szCs w:val="24"/>
          <w:rtl/>
          <w:lang w:bidi="fa-IR"/>
        </w:rPr>
        <w:t>هدف</w:t>
      </w:r>
      <w:r w:rsidRPr="00135880">
        <w:rPr>
          <w:rFonts w:cs="B Nazanin"/>
          <w:color w:val="000000" w:themeColor="text1"/>
          <w:sz w:val="24"/>
          <w:szCs w:val="24"/>
          <w:rtl/>
          <w:lang w:bidi="fa-IR"/>
        </w:rPr>
        <w:t xml:space="preserve"> سنجش فرهنگ ا</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من</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ب</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مار</w:t>
      </w:r>
      <w:r w:rsidRPr="00135880">
        <w:rPr>
          <w:rFonts w:cs="B Nazanin"/>
          <w:color w:val="000000" w:themeColor="text1"/>
          <w:sz w:val="24"/>
          <w:szCs w:val="24"/>
          <w:rtl/>
          <w:lang w:bidi="fa-IR"/>
        </w:rPr>
        <w:t xml:space="preserve"> در ب</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مارستان</w:t>
      </w:r>
      <w:r w:rsidRPr="00135880">
        <w:rPr>
          <w:rFonts w:cs="B Nazanin"/>
          <w:color w:val="000000" w:themeColor="text1"/>
          <w:sz w:val="24"/>
          <w:szCs w:val="24"/>
          <w:rtl/>
          <w:lang w:bidi="fa-IR"/>
        </w:rPr>
        <w:t xml:space="preserve"> </w:t>
      </w:r>
      <w:r w:rsidR="001725B2">
        <w:rPr>
          <w:rFonts w:cs="B Nazanin" w:hint="cs"/>
          <w:color w:val="000000" w:themeColor="text1"/>
          <w:sz w:val="24"/>
          <w:szCs w:val="24"/>
          <w:rtl/>
          <w:lang w:bidi="fa-IR"/>
        </w:rPr>
        <w:t>منتخب</w:t>
      </w:r>
      <w:r w:rsidRPr="00135880">
        <w:rPr>
          <w:rFonts w:cs="B Nazanin"/>
          <w:color w:val="000000" w:themeColor="text1"/>
          <w:sz w:val="24"/>
          <w:szCs w:val="24"/>
          <w:rtl/>
          <w:lang w:bidi="fa-IR"/>
        </w:rPr>
        <w:t xml:space="preserve"> با رو</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کرد</w:t>
      </w:r>
      <w:r w:rsidRPr="00135880">
        <w:rPr>
          <w:rFonts w:cs="B Nazanin"/>
          <w:color w:val="000000" w:themeColor="text1"/>
          <w:sz w:val="24"/>
          <w:szCs w:val="24"/>
          <w:rtl/>
          <w:lang w:bidi="fa-IR"/>
        </w:rPr>
        <w:t xml:space="preserve"> اعتباربخش</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مل</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و استانداردها</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ب</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مارستان‌ها</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دوستدار ا</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من</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انجام شد.</w:t>
      </w:r>
    </w:p>
    <w:p w14:paraId="16AC0C8A" w14:textId="08E82D48" w:rsidR="00240320" w:rsidRPr="00240320" w:rsidRDefault="00240320" w:rsidP="006047E1">
      <w:pPr>
        <w:bidi/>
        <w:spacing w:line="360" w:lineRule="auto"/>
        <w:jc w:val="both"/>
        <w:rPr>
          <w:rFonts w:cs="B Nazanin"/>
          <w:color w:val="000000" w:themeColor="text1"/>
          <w:sz w:val="24"/>
          <w:szCs w:val="24"/>
          <w:rtl/>
        </w:rPr>
      </w:pPr>
      <w:r w:rsidRPr="00240320">
        <w:rPr>
          <w:rFonts w:cs="B Nazanin" w:hint="cs"/>
          <w:b/>
          <w:bCs/>
          <w:color w:val="000000" w:themeColor="text1"/>
          <w:sz w:val="24"/>
          <w:szCs w:val="24"/>
          <w:rtl/>
          <w:lang w:bidi="fa-IR"/>
        </w:rPr>
        <w:t>روش:</w:t>
      </w:r>
      <w:r w:rsidRPr="00240320">
        <w:rPr>
          <w:rFonts w:cs="B Nazanin" w:hint="cs"/>
          <w:color w:val="000000" w:themeColor="text1"/>
          <w:sz w:val="24"/>
          <w:szCs w:val="24"/>
          <w:rtl/>
          <w:lang w:bidi="fa-IR"/>
        </w:rPr>
        <w:t xml:space="preserve"> </w:t>
      </w:r>
      <w:r>
        <w:rPr>
          <w:rFonts w:cs="B Nazanin"/>
          <w:color w:val="000000" w:themeColor="text1"/>
          <w:sz w:val="24"/>
          <w:szCs w:val="24"/>
          <w:rtl/>
          <w:lang w:bidi="fa-IR"/>
        </w:rPr>
        <w:t xml:space="preserve">: </w:t>
      </w:r>
      <w:r w:rsidR="001725B2">
        <w:rPr>
          <w:rFonts w:eastAsia="Century Gothic" w:cs="B Nazanin" w:hint="cs"/>
          <w:color w:val="000000" w:themeColor="text1"/>
          <w:sz w:val="24"/>
          <w:szCs w:val="24"/>
          <w:rtl/>
        </w:rPr>
        <w:t xml:space="preserve">مطالعه‌ حاضر یک مطالعه مقطعی است که </w:t>
      </w:r>
      <w:r w:rsidR="001725B2" w:rsidRPr="002F43A6">
        <w:rPr>
          <w:rFonts w:eastAsia="Century Gothic" w:cs="B Nazanin" w:hint="cs"/>
          <w:color w:val="000000" w:themeColor="text1"/>
          <w:sz w:val="24"/>
          <w:szCs w:val="24"/>
          <w:rtl/>
        </w:rPr>
        <w:t>در سال</w:t>
      </w:r>
      <w:r w:rsidR="001725B2">
        <w:rPr>
          <w:rFonts w:eastAsia="Century Gothic" w:cs="B Nazanin" w:hint="cs"/>
          <w:color w:val="000000" w:themeColor="text1"/>
          <w:sz w:val="24"/>
          <w:szCs w:val="24"/>
          <w:rtl/>
        </w:rPr>
        <w:t xml:space="preserve"> 1398-1397 در دانشگاه علوم پزشکی بقیه الله (عج) انجام شد. </w:t>
      </w:r>
      <w:r w:rsidR="001725B2" w:rsidRPr="00E561AD">
        <w:rPr>
          <w:rFonts w:cs="B Nazanin" w:hint="cs"/>
          <w:color w:val="000000" w:themeColor="text1"/>
          <w:sz w:val="24"/>
          <w:szCs w:val="24"/>
          <w:rtl/>
        </w:rPr>
        <w:t>این پژوهش کاربردی یک مطالعه توصیفی</w:t>
      </w:r>
      <w:r w:rsidR="001725B2">
        <w:rPr>
          <w:rFonts w:cs="B Nazanin" w:hint="cs"/>
          <w:color w:val="000000" w:themeColor="text1"/>
          <w:sz w:val="24"/>
          <w:szCs w:val="24"/>
          <w:rtl/>
        </w:rPr>
        <w:t xml:space="preserve"> است که به روش کیفی انجام شد.</w:t>
      </w:r>
      <w:r w:rsidRPr="00240320">
        <w:rPr>
          <w:rFonts w:cs="B Nazanin" w:hint="cs"/>
          <w:color w:val="000000" w:themeColor="text1"/>
          <w:sz w:val="24"/>
          <w:szCs w:val="24"/>
          <w:rtl/>
        </w:rPr>
        <w:t>حجم نمونه</w:t>
      </w:r>
      <w:r>
        <w:rPr>
          <w:rFonts w:cs="B Nazanin" w:hint="cs"/>
          <w:color w:val="000000" w:themeColor="text1"/>
          <w:sz w:val="24"/>
          <w:szCs w:val="24"/>
          <w:rtl/>
        </w:rPr>
        <w:t xml:space="preserve"> این مطالعه با استفاده از</w:t>
      </w:r>
      <w:r w:rsidRPr="00240320">
        <w:rPr>
          <w:rFonts w:cs="B Nazanin" w:hint="cs"/>
          <w:color w:val="000000" w:themeColor="text1"/>
          <w:sz w:val="24"/>
          <w:szCs w:val="24"/>
          <w:rtl/>
        </w:rPr>
        <w:t xml:space="preserve"> فرمول ر</w:t>
      </w:r>
      <w:r w:rsidR="00B6722F">
        <w:rPr>
          <w:rFonts w:cs="B Nazanin" w:hint="cs"/>
          <w:color w:val="000000" w:themeColor="text1"/>
          <w:sz w:val="24"/>
          <w:szCs w:val="24"/>
          <w:rtl/>
          <w:lang w:bidi="fa-IR"/>
        </w:rPr>
        <w:t>یچارد</w:t>
      </w:r>
      <w:r w:rsidRPr="00240320">
        <w:rPr>
          <w:rFonts w:cs="B Nazanin" w:hint="cs"/>
          <w:color w:val="000000" w:themeColor="text1"/>
          <w:sz w:val="24"/>
          <w:szCs w:val="24"/>
          <w:rtl/>
        </w:rPr>
        <w:t xml:space="preserve"> جی شیولسون</w:t>
      </w:r>
      <w:r>
        <w:rPr>
          <w:rFonts w:cs="B Nazanin" w:hint="cs"/>
          <w:color w:val="000000" w:themeColor="text1"/>
          <w:sz w:val="24"/>
          <w:szCs w:val="24"/>
          <w:rtl/>
        </w:rPr>
        <w:t xml:space="preserve"> و از</w:t>
      </w:r>
      <w:r w:rsidRPr="00240320">
        <w:rPr>
          <w:rFonts w:cs="B Nazanin" w:hint="cs"/>
          <w:color w:val="000000" w:themeColor="text1"/>
          <w:sz w:val="24"/>
          <w:szCs w:val="24"/>
          <w:rtl/>
        </w:rPr>
        <w:t xml:space="preserve"> كليه كاركنان بیمارستان </w:t>
      </w:r>
      <w:r w:rsidR="006047E1">
        <w:rPr>
          <w:rFonts w:cs="B Nazanin" w:hint="cs"/>
          <w:color w:val="000000" w:themeColor="text1"/>
          <w:sz w:val="24"/>
          <w:szCs w:val="24"/>
          <w:rtl/>
        </w:rPr>
        <w:t>منتخب</w:t>
      </w:r>
      <w:r>
        <w:rPr>
          <w:rFonts w:cs="B Nazanin" w:hint="cs"/>
          <w:color w:val="000000" w:themeColor="text1"/>
          <w:sz w:val="24"/>
          <w:szCs w:val="24"/>
          <w:rtl/>
        </w:rPr>
        <w:t xml:space="preserve"> 262</w:t>
      </w:r>
      <w:r w:rsidRPr="00240320">
        <w:rPr>
          <w:rFonts w:cs="B Nazanin" w:hint="cs"/>
          <w:color w:val="000000" w:themeColor="text1"/>
          <w:sz w:val="24"/>
          <w:szCs w:val="24"/>
          <w:rtl/>
        </w:rPr>
        <w:t xml:space="preserve"> نفر انتخاب شد</w:t>
      </w:r>
      <w:r>
        <w:rPr>
          <w:rFonts w:cs="B Nazanin" w:hint="cs"/>
          <w:color w:val="000000" w:themeColor="text1"/>
          <w:sz w:val="24"/>
          <w:szCs w:val="24"/>
          <w:rtl/>
        </w:rPr>
        <w:t>ند</w:t>
      </w:r>
      <w:r w:rsidRPr="00240320">
        <w:rPr>
          <w:rFonts w:cs="B Nazanin" w:hint="cs"/>
          <w:color w:val="000000" w:themeColor="text1"/>
          <w:sz w:val="24"/>
          <w:szCs w:val="24"/>
          <w:rtl/>
        </w:rPr>
        <w:t xml:space="preserve"> که مشارکت تعداد 257 نفر در مرحله اول و </w:t>
      </w:r>
      <w:r>
        <w:rPr>
          <w:rFonts w:cs="B Nazanin" w:hint="cs"/>
          <w:color w:val="000000" w:themeColor="text1"/>
          <w:sz w:val="24"/>
          <w:szCs w:val="24"/>
          <w:rtl/>
        </w:rPr>
        <w:t>تعداد 201 نفر در مرحله دوم مشارکت داشتند</w:t>
      </w:r>
      <w:r w:rsidRPr="00240320">
        <w:rPr>
          <w:rFonts w:cs="B Nazanin" w:hint="cs"/>
          <w:color w:val="000000" w:themeColor="text1"/>
          <w:sz w:val="24"/>
          <w:szCs w:val="24"/>
          <w:rtl/>
        </w:rPr>
        <w:t>.</w:t>
      </w:r>
      <w:r w:rsidRPr="00240320">
        <w:rPr>
          <w:rFonts w:cs="B Nazanin" w:hint="cs"/>
          <w:sz w:val="24"/>
          <w:szCs w:val="24"/>
          <w:rtl/>
        </w:rPr>
        <w:t xml:space="preserve"> </w:t>
      </w:r>
      <w:r w:rsidRPr="00240320">
        <w:rPr>
          <w:rFonts w:cs="B Nazanin" w:hint="cs"/>
          <w:sz w:val="24"/>
          <w:szCs w:val="24"/>
          <w:rtl/>
          <w:lang w:bidi="fa-IR"/>
        </w:rPr>
        <w:t>به</w:t>
      </w:r>
      <w:r w:rsidRPr="00240320">
        <w:rPr>
          <w:rFonts w:cs="B Nazanin"/>
          <w:sz w:val="24"/>
          <w:szCs w:val="24"/>
          <w:rtl/>
          <w:lang w:bidi="fa-IR"/>
        </w:rPr>
        <w:t xml:space="preserve"> </w:t>
      </w:r>
      <w:r w:rsidRPr="00240320">
        <w:rPr>
          <w:rFonts w:cs="B Nazanin" w:hint="cs"/>
          <w:sz w:val="24"/>
          <w:szCs w:val="24"/>
          <w:rtl/>
          <w:lang w:bidi="fa-IR"/>
        </w:rPr>
        <w:t>منظور</w:t>
      </w:r>
      <w:r w:rsidRPr="00240320">
        <w:rPr>
          <w:rFonts w:cs="B Nazanin"/>
          <w:sz w:val="24"/>
          <w:szCs w:val="24"/>
          <w:rtl/>
          <w:lang w:bidi="fa-IR"/>
        </w:rPr>
        <w:t xml:space="preserve"> </w:t>
      </w:r>
      <w:r w:rsidRPr="00240320">
        <w:rPr>
          <w:rFonts w:cs="B Nazanin" w:hint="cs"/>
          <w:sz w:val="24"/>
          <w:szCs w:val="24"/>
          <w:rtl/>
          <w:lang w:bidi="fa-IR"/>
        </w:rPr>
        <w:t>ارزیابی فرهنگ ایمنی</w:t>
      </w:r>
      <w:r w:rsidRPr="00240320">
        <w:rPr>
          <w:rFonts w:cs="B Nazanin"/>
          <w:sz w:val="24"/>
          <w:szCs w:val="24"/>
          <w:rtl/>
          <w:lang w:bidi="fa-IR"/>
        </w:rPr>
        <w:t xml:space="preserve"> </w:t>
      </w:r>
      <w:r w:rsidRPr="00240320">
        <w:rPr>
          <w:rFonts w:cs="B Nazanin" w:hint="cs"/>
          <w:sz w:val="24"/>
          <w:szCs w:val="24"/>
          <w:rtl/>
          <w:lang w:bidi="fa-IR"/>
        </w:rPr>
        <w:t>از</w:t>
      </w:r>
      <w:r w:rsidRPr="00240320">
        <w:rPr>
          <w:rFonts w:cs="B Nazanin"/>
          <w:sz w:val="24"/>
          <w:szCs w:val="24"/>
          <w:rtl/>
          <w:lang w:bidi="fa-IR"/>
        </w:rPr>
        <w:t xml:space="preserve"> پرسشنامه استاندارد پیمايش بیمارستانی فرهنگ ايمنی بیمار</w:t>
      </w:r>
      <w:r w:rsidRPr="00240320">
        <w:rPr>
          <w:rFonts w:cs="B Nazanin"/>
          <w:sz w:val="24"/>
          <w:szCs w:val="24"/>
          <w:lang w:bidi="fa-IR"/>
        </w:rPr>
        <w:t xml:space="preserve"> </w:t>
      </w:r>
      <w:r w:rsidRPr="00240320">
        <w:rPr>
          <w:rFonts w:cs="B Nazanin" w:hint="cs"/>
          <w:sz w:val="24"/>
          <w:szCs w:val="24"/>
          <w:rtl/>
          <w:lang w:bidi="fa-IR"/>
        </w:rPr>
        <w:t>(</w:t>
      </w:r>
      <w:r w:rsidRPr="00514F4F">
        <w:rPr>
          <w:rFonts w:asciiTheme="majorBidi" w:hAnsiTheme="majorBidi" w:cs="B Nazanin"/>
          <w:sz w:val="20"/>
          <w:szCs w:val="20"/>
          <w:lang w:bidi="fa-IR"/>
        </w:rPr>
        <w:t>HSOPSC</w:t>
      </w:r>
      <w:r w:rsidRPr="00240320">
        <w:rPr>
          <w:rFonts w:cs="B Nazanin" w:hint="cs"/>
          <w:sz w:val="24"/>
          <w:szCs w:val="24"/>
          <w:rtl/>
          <w:lang w:bidi="fa-IR"/>
        </w:rPr>
        <w:t xml:space="preserve">) </w:t>
      </w:r>
      <w:r w:rsidRPr="00240320">
        <w:rPr>
          <w:rFonts w:cs="B Nazanin"/>
          <w:sz w:val="24"/>
          <w:szCs w:val="24"/>
          <w:rtl/>
          <w:lang w:bidi="fa-IR"/>
        </w:rPr>
        <w:t>استفاده شد.</w:t>
      </w:r>
      <w:r w:rsidRPr="00240320">
        <w:rPr>
          <w:rFonts w:cs="B Nazanin" w:hint="cs"/>
          <w:sz w:val="24"/>
          <w:szCs w:val="24"/>
          <w:rtl/>
        </w:rPr>
        <w:t xml:space="preserve"> </w:t>
      </w:r>
    </w:p>
    <w:p w14:paraId="6169B4EA" w14:textId="77777777" w:rsidR="00240320" w:rsidRPr="00135880" w:rsidRDefault="00240320" w:rsidP="00135880">
      <w:pPr>
        <w:tabs>
          <w:tab w:val="left" w:pos="10064"/>
        </w:tabs>
        <w:bidi/>
        <w:spacing w:line="360" w:lineRule="auto"/>
        <w:jc w:val="both"/>
        <w:rPr>
          <w:rFonts w:ascii="F_zar" w:hAnsi="F_zar" w:cs="B Nazanin"/>
          <w:color w:val="00B050"/>
          <w:sz w:val="24"/>
          <w:szCs w:val="24"/>
          <w:rtl/>
        </w:rPr>
      </w:pPr>
      <w:r w:rsidRPr="00240320">
        <w:rPr>
          <w:rFonts w:cs="B Nazanin" w:hint="cs"/>
          <w:b/>
          <w:bCs/>
          <w:color w:val="000000" w:themeColor="text1"/>
          <w:sz w:val="24"/>
          <w:szCs w:val="24"/>
          <w:rtl/>
          <w:lang w:bidi="fa-IR"/>
        </w:rPr>
        <w:t>یافته‌ها:</w:t>
      </w:r>
      <w:r w:rsidRPr="00240320">
        <w:rPr>
          <w:rFonts w:cs="B Nazanin" w:hint="cs"/>
          <w:color w:val="000000" w:themeColor="text1"/>
          <w:sz w:val="24"/>
          <w:szCs w:val="24"/>
          <w:rtl/>
          <w:lang w:bidi="fa-IR"/>
        </w:rPr>
        <w:t xml:space="preserve"> </w:t>
      </w:r>
      <w:r>
        <w:rPr>
          <w:rFonts w:cs="B Nazanin" w:hint="cs"/>
          <w:sz w:val="24"/>
          <w:szCs w:val="24"/>
          <w:rtl/>
        </w:rPr>
        <w:t xml:space="preserve">مقایسه </w:t>
      </w:r>
      <w:r w:rsidRPr="00240320">
        <w:rPr>
          <w:rFonts w:cs="B Nazanin" w:hint="cs"/>
          <w:sz w:val="24"/>
          <w:szCs w:val="24"/>
          <w:rtl/>
        </w:rPr>
        <w:t>پایش مرحله اولی</w:t>
      </w:r>
      <w:r>
        <w:rPr>
          <w:rFonts w:cs="B Nazanin" w:hint="cs"/>
          <w:sz w:val="24"/>
          <w:szCs w:val="24"/>
          <w:rtl/>
        </w:rPr>
        <w:t>ه فرهنگ ایمنی با مرحله دوم از</w:t>
      </w:r>
      <w:r w:rsidRPr="00240320">
        <w:rPr>
          <w:rFonts w:cs="B Nazanin" w:hint="cs"/>
          <w:sz w:val="24"/>
          <w:szCs w:val="24"/>
          <w:rtl/>
        </w:rPr>
        <w:t xml:space="preserve"> مداخلات نشان داد که  پایین</w:t>
      </w:r>
      <w:r w:rsidRPr="00240320">
        <w:rPr>
          <w:rFonts w:cs="B Nazanin"/>
          <w:sz w:val="24"/>
          <w:szCs w:val="24"/>
        </w:rPr>
        <w:t>‌</w:t>
      </w:r>
      <w:r w:rsidRPr="00240320">
        <w:rPr>
          <w:rFonts w:cs="B Nazanin" w:hint="cs"/>
          <w:sz w:val="24"/>
          <w:szCs w:val="24"/>
          <w:rtl/>
        </w:rPr>
        <w:t xml:space="preserve">ترین سطح  فرهنگ ایمنی با </w:t>
      </w:r>
      <w:r w:rsidRPr="00240320">
        <w:rPr>
          <w:rFonts w:cs="B Nazanin"/>
          <w:sz w:val="24"/>
          <w:szCs w:val="24"/>
          <w:rtl/>
        </w:rPr>
        <w:t>تعداد حوادث گزارش شده</w:t>
      </w:r>
      <w:r w:rsidRPr="00240320">
        <w:rPr>
          <w:rFonts w:cs="B Nazanin" w:hint="cs"/>
          <w:sz w:val="24"/>
          <w:szCs w:val="24"/>
          <w:rtl/>
        </w:rPr>
        <w:t xml:space="preserve"> می باشد و </w:t>
      </w:r>
      <w:r w:rsidRPr="00240320">
        <w:rPr>
          <w:rFonts w:cs="B Nazanin"/>
          <w:sz w:val="24"/>
          <w:szCs w:val="24"/>
          <w:rtl/>
        </w:rPr>
        <w:t>درجه ا</w:t>
      </w:r>
      <w:r w:rsidRPr="00240320">
        <w:rPr>
          <w:rFonts w:cs="B Nazanin" w:hint="cs"/>
          <w:sz w:val="24"/>
          <w:szCs w:val="24"/>
          <w:rtl/>
        </w:rPr>
        <w:t>ی</w:t>
      </w:r>
      <w:r w:rsidRPr="00240320">
        <w:rPr>
          <w:rFonts w:cs="B Nazanin" w:hint="eastAsia"/>
          <w:sz w:val="24"/>
          <w:szCs w:val="24"/>
          <w:rtl/>
        </w:rPr>
        <w:t>من</w:t>
      </w:r>
      <w:r w:rsidRPr="00240320">
        <w:rPr>
          <w:rFonts w:cs="B Nazanin" w:hint="cs"/>
          <w:sz w:val="24"/>
          <w:szCs w:val="24"/>
          <w:rtl/>
        </w:rPr>
        <w:t>ی</w:t>
      </w:r>
      <w:r w:rsidRPr="00240320">
        <w:rPr>
          <w:rFonts w:cs="B Nazanin"/>
          <w:sz w:val="24"/>
          <w:szCs w:val="24"/>
          <w:rtl/>
        </w:rPr>
        <w:t xml:space="preserve"> ب</w:t>
      </w:r>
      <w:r w:rsidRPr="00240320">
        <w:rPr>
          <w:rFonts w:cs="B Nazanin" w:hint="cs"/>
          <w:sz w:val="24"/>
          <w:szCs w:val="24"/>
          <w:rtl/>
        </w:rPr>
        <w:t>ی</w:t>
      </w:r>
      <w:r w:rsidRPr="00240320">
        <w:rPr>
          <w:rFonts w:cs="B Nazanin" w:hint="eastAsia"/>
          <w:sz w:val="24"/>
          <w:szCs w:val="24"/>
          <w:rtl/>
        </w:rPr>
        <w:t>مار</w:t>
      </w:r>
      <w:r w:rsidRPr="00240320">
        <w:rPr>
          <w:rFonts w:cs="B Nazanin" w:hint="cs"/>
          <w:sz w:val="24"/>
          <w:szCs w:val="24"/>
          <w:rtl/>
        </w:rPr>
        <w:t xml:space="preserve"> بالاترین رتبه را دارد</w:t>
      </w:r>
      <w:r w:rsidRPr="00240320">
        <w:rPr>
          <w:rFonts w:cs="B Nazanin"/>
          <w:sz w:val="24"/>
          <w:szCs w:val="24"/>
          <w:rtl/>
        </w:rPr>
        <w:t xml:space="preserve">. </w:t>
      </w:r>
      <w:r w:rsidRPr="00240320">
        <w:rPr>
          <w:rFonts w:cs="B Nazanin" w:hint="cs"/>
          <w:sz w:val="24"/>
          <w:szCs w:val="24"/>
          <w:rtl/>
        </w:rPr>
        <w:t>همچنین  تفاوت پایش</w:t>
      </w:r>
      <w:r w:rsidR="00135880">
        <w:rPr>
          <w:rFonts w:cs="B Nazanin" w:hint="cs"/>
          <w:sz w:val="24"/>
          <w:szCs w:val="24"/>
          <w:rtl/>
        </w:rPr>
        <w:t xml:space="preserve"> مرحله  اول با  مرحله دوم </w:t>
      </w:r>
      <w:r w:rsidRPr="00240320">
        <w:rPr>
          <w:rFonts w:cs="B Nazanin" w:hint="cs"/>
          <w:sz w:val="24"/>
          <w:szCs w:val="24"/>
          <w:rtl/>
        </w:rPr>
        <w:t>تعیین سطح  فرهنگ ایمنی</w:t>
      </w:r>
      <w:r w:rsidR="00135880">
        <w:rPr>
          <w:rFonts w:cs="B Nazanin" w:hint="cs"/>
          <w:sz w:val="24"/>
          <w:szCs w:val="24"/>
          <w:rtl/>
        </w:rPr>
        <w:t xml:space="preserve">، </w:t>
      </w:r>
      <w:r w:rsidRPr="00240320">
        <w:rPr>
          <w:rFonts w:cs="B Nazanin"/>
          <w:sz w:val="24"/>
          <w:szCs w:val="24"/>
          <w:rtl/>
        </w:rPr>
        <w:t xml:space="preserve">محل </w:t>
      </w:r>
      <w:r w:rsidRPr="00135880">
        <w:rPr>
          <w:rFonts w:cs="B Nazanin"/>
          <w:color w:val="000000" w:themeColor="text1"/>
          <w:sz w:val="24"/>
          <w:szCs w:val="24"/>
          <w:rtl/>
        </w:rPr>
        <w:t>کار</w:t>
      </w:r>
      <w:r w:rsidRPr="00135880">
        <w:rPr>
          <w:rFonts w:cs="B Nazanin" w:hint="cs"/>
          <w:color w:val="000000" w:themeColor="text1"/>
          <w:sz w:val="24"/>
          <w:szCs w:val="24"/>
          <w:rtl/>
        </w:rPr>
        <w:t>(</w:t>
      </w:r>
      <w:r w:rsidR="00135880" w:rsidRPr="00135880">
        <w:rPr>
          <w:rFonts w:ascii="F_zar" w:hAnsi="F_zar" w:cs="B Nazanin" w:hint="cs"/>
          <w:color w:val="000000" w:themeColor="text1"/>
          <w:sz w:val="24"/>
          <w:szCs w:val="24"/>
          <w:rtl/>
        </w:rPr>
        <w:t>0.3+</w:t>
      </w:r>
      <w:r w:rsidRPr="00135880">
        <w:rPr>
          <w:rFonts w:cs="B Nazanin" w:hint="cs"/>
          <w:color w:val="000000" w:themeColor="text1"/>
          <w:sz w:val="24"/>
          <w:szCs w:val="24"/>
          <w:rtl/>
        </w:rPr>
        <w:t xml:space="preserve">)، </w:t>
      </w:r>
      <w:r w:rsidRPr="00135880">
        <w:rPr>
          <w:rFonts w:cs="B Nazanin"/>
          <w:color w:val="000000" w:themeColor="text1"/>
          <w:sz w:val="24"/>
          <w:szCs w:val="24"/>
          <w:rtl/>
        </w:rPr>
        <w:t>مسئول مستق</w:t>
      </w:r>
      <w:r w:rsidRPr="00135880">
        <w:rPr>
          <w:rFonts w:cs="B Nazanin" w:hint="cs"/>
          <w:color w:val="000000" w:themeColor="text1"/>
          <w:sz w:val="24"/>
          <w:szCs w:val="24"/>
          <w:rtl/>
        </w:rPr>
        <w:t>ی</w:t>
      </w:r>
      <w:r w:rsidRPr="00135880">
        <w:rPr>
          <w:rFonts w:cs="B Nazanin" w:hint="eastAsia"/>
          <w:color w:val="000000" w:themeColor="text1"/>
          <w:sz w:val="24"/>
          <w:szCs w:val="24"/>
          <w:rtl/>
        </w:rPr>
        <w:t>م</w:t>
      </w:r>
      <w:r w:rsidRPr="00135880">
        <w:rPr>
          <w:rFonts w:cs="B Nazanin" w:hint="cs"/>
          <w:color w:val="000000" w:themeColor="text1"/>
          <w:sz w:val="24"/>
          <w:szCs w:val="24"/>
          <w:rtl/>
        </w:rPr>
        <w:t>(</w:t>
      </w:r>
      <w:r w:rsidRPr="00135880">
        <w:rPr>
          <w:rFonts w:ascii="F_zar" w:hAnsi="F_zar" w:cs="B Nazanin" w:hint="cs"/>
          <w:color w:val="000000" w:themeColor="text1"/>
          <w:sz w:val="24"/>
          <w:szCs w:val="24"/>
          <w:rtl/>
        </w:rPr>
        <w:t>0.1-</w:t>
      </w:r>
      <w:r w:rsidRPr="00135880">
        <w:rPr>
          <w:rFonts w:cs="B Nazanin" w:hint="cs"/>
          <w:color w:val="000000" w:themeColor="text1"/>
          <w:sz w:val="24"/>
          <w:szCs w:val="24"/>
          <w:rtl/>
        </w:rPr>
        <w:t xml:space="preserve">)، </w:t>
      </w:r>
      <w:r w:rsidRPr="00135880">
        <w:rPr>
          <w:rFonts w:cs="B Nazanin" w:hint="eastAsia"/>
          <w:color w:val="000000" w:themeColor="text1"/>
          <w:sz w:val="24"/>
          <w:szCs w:val="24"/>
          <w:rtl/>
        </w:rPr>
        <w:t>ارتباطات</w:t>
      </w:r>
      <w:r w:rsidRPr="00135880">
        <w:rPr>
          <w:rFonts w:cs="B Nazanin"/>
          <w:color w:val="000000" w:themeColor="text1"/>
          <w:sz w:val="24"/>
          <w:szCs w:val="24"/>
          <w:rtl/>
        </w:rPr>
        <w:t xml:space="preserve"> و بازخورد</w:t>
      </w:r>
      <w:r w:rsidRPr="00135880">
        <w:rPr>
          <w:rFonts w:cs="B Nazanin" w:hint="cs"/>
          <w:color w:val="000000" w:themeColor="text1"/>
          <w:sz w:val="24"/>
          <w:szCs w:val="24"/>
          <w:rtl/>
        </w:rPr>
        <w:t>(</w:t>
      </w:r>
      <w:r w:rsidRPr="00135880">
        <w:rPr>
          <w:rFonts w:ascii="F_zar" w:hAnsi="F_zar" w:cs="B Nazanin" w:hint="cs"/>
          <w:color w:val="000000" w:themeColor="text1"/>
          <w:sz w:val="24"/>
          <w:szCs w:val="24"/>
          <w:rtl/>
        </w:rPr>
        <w:t>0.1+</w:t>
      </w:r>
      <w:r w:rsidRPr="00135880">
        <w:rPr>
          <w:rFonts w:cs="B Nazanin" w:hint="cs"/>
          <w:color w:val="000000" w:themeColor="text1"/>
          <w:sz w:val="24"/>
          <w:szCs w:val="24"/>
          <w:rtl/>
        </w:rPr>
        <w:t xml:space="preserve">)، </w:t>
      </w:r>
      <w:r w:rsidRPr="00135880">
        <w:rPr>
          <w:rFonts w:cs="B Nazanin" w:hint="eastAsia"/>
          <w:color w:val="000000" w:themeColor="text1"/>
          <w:sz w:val="24"/>
          <w:szCs w:val="24"/>
          <w:rtl/>
        </w:rPr>
        <w:t>فراوان</w:t>
      </w:r>
      <w:r w:rsidRPr="00135880">
        <w:rPr>
          <w:rFonts w:cs="B Nazanin" w:hint="cs"/>
          <w:color w:val="000000" w:themeColor="text1"/>
          <w:sz w:val="24"/>
          <w:szCs w:val="24"/>
          <w:rtl/>
        </w:rPr>
        <w:t>ی</w:t>
      </w:r>
      <w:r w:rsidRPr="00135880">
        <w:rPr>
          <w:rFonts w:cs="B Nazanin"/>
          <w:color w:val="000000" w:themeColor="text1"/>
          <w:sz w:val="24"/>
          <w:szCs w:val="24"/>
          <w:rtl/>
        </w:rPr>
        <w:t xml:space="preserve"> وقا</w:t>
      </w:r>
      <w:r w:rsidRPr="00135880">
        <w:rPr>
          <w:rFonts w:cs="B Nazanin" w:hint="cs"/>
          <w:color w:val="000000" w:themeColor="text1"/>
          <w:sz w:val="24"/>
          <w:szCs w:val="24"/>
          <w:rtl/>
        </w:rPr>
        <w:t>ی</w:t>
      </w:r>
      <w:r w:rsidRPr="00135880">
        <w:rPr>
          <w:rFonts w:cs="B Nazanin" w:hint="eastAsia"/>
          <w:color w:val="000000" w:themeColor="text1"/>
          <w:sz w:val="24"/>
          <w:szCs w:val="24"/>
          <w:rtl/>
        </w:rPr>
        <w:t>ع</w:t>
      </w:r>
      <w:r w:rsidRPr="00135880">
        <w:rPr>
          <w:rFonts w:cs="B Nazanin"/>
          <w:color w:val="000000" w:themeColor="text1"/>
          <w:sz w:val="24"/>
          <w:szCs w:val="24"/>
          <w:rtl/>
        </w:rPr>
        <w:t xml:space="preserve"> گزارش شده</w:t>
      </w:r>
      <w:r w:rsidRPr="00135880">
        <w:rPr>
          <w:rFonts w:cs="B Nazanin" w:hint="cs"/>
          <w:color w:val="000000" w:themeColor="text1"/>
          <w:sz w:val="24"/>
          <w:szCs w:val="24"/>
          <w:rtl/>
        </w:rPr>
        <w:t>(</w:t>
      </w:r>
      <w:r w:rsidRPr="00135880">
        <w:rPr>
          <w:rFonts w:ascii="F_zar" w:hAnsi="F_zar" w:cs="B Nazanin" w:hint="cs"/>
          <w:color w:val="000000" w:themeColor="text1"/>
          <w:sz w:val="24"/>
          <w:szCs w:val="24"/>
          <w:rtl/>
        </w:rPr>
        <w:t>0.1-</w:t>
      </w:r>
      <w:r w:rsidRPr="00135880">
        <w:rPr>
          <w:rFonts w:cs="B Nazanin" w:hint="cs"/>
          <w:color w:val="000000" w:themeColor="text1"/>
          <w:sz w:val="24"/>
          <w:szCs w:val="24"/>
          <w:rtl/>
        </w:rPr>
        <w:t xml:space="preserve">)، </w:t>
      </w:r>
      <w:r w:rsidRPr="00135880">
        <w:rPr>
          <w:rFonts w:cs="B Nazanin" w:hint="eastAsia"/>
          <w:color w:val="000000" w:themeColor="text1"/>
          <w:sz w:val="24"/>
          <w:szCs w:val="24"/>
          <w:rtl/>
        </w:rPr>
        <w:t>درجه</w:t>
      </w:r>
      <w:r w:rsidRPr="00135880">
        <w:rPr>
          <w:rFonts w:cs="B Nazanin"/>
          <w:color w:val="000000" w:themeColor="text1"/>
          <w:sz w:val="24"/>
          <w:szCs w:val="24"/>
          <w:rtl/>
        </w:rPr>
        <w:t xml:space="preserve"> ا</w:t>
      </w:r>
      <w:r w:rsidRPr="00135880">
        <w:rPr>
          <w:rFonts w:cs="B Nazanin" w:hint="cs"/>
          <w:color w:val="000000" w:themeColor="text1"/>
          <w:sz w:val="24"/>
          <w:szCs w:val="24"/>
          <w:rtl/>
        </w:rPr>
        <w:t>ی</w:t>
      </w:r>
      <w:r w:rsidRPr="00135880">
        <w:rPr>
          <w:rFonts w:cs="B Nazanin" w:hint="eastAsia"/>
          <w:color w:val="000000" w:themeColor="text1"/>
          <w:sz w:val="24"/>
          <w:szCs w:val="24"/>
          <w:rtl/>
        </w:rPr>
        <w:t>من</w:t>
      </w:r>
      <w:r w:rsidRPr="00135880">
        <w:rPr>
          <w:rFonts w:cs="B Nazanin" w:hint="cs"/>
          <w:color w:val="000000" w:themeColor="text1"/>
          <w:sz w:val="24"/>
          <w:szCs w:val="24"/>
          <w:rtl/>
        </w:rPr>
        <w:t>ی</w:t>
      </w:r>
      <w:r w:rsidRPr="00135880">
        <w:rPr>
          <w:rFonts w:cs="B Nazanin"/>
          <w:color w:val="000000" w:themeColor="text1"/>
          <w:sz w:val="24"/>
          <w:szCs w:val="24"/>
          <w:rtl/>
        </w:rPr>
        <w:t xml:space="preserve"> ب</w:t>
      </w:r>
      <w:r w:rsidRPr="00135880">
        <w:rPr>
          <w:rFonts w:cs="B Nazanin" w:hint="cs"/>
          <w:color w:val="000000" w:themeColor="text1"/>
          <w:sz w:val="24"/>
          <w:szCs w:val="24"/>
          <w:rtl/>
        </w:rPr>
        <w:t>ی</w:t>
      </w:r>
      <w:r w:rsidRPr="00135880">
        <w:rPr>
          <w:rFonts w:cs="B Nazanin" w:hint="eastAsia"/>
          <w:color w:val="000000" w:themeColor="text1"/>
          <w:sz w:val="24"/>
          <w:szCs w:val="24"/>
          <w:rtl/>
        </w:rPr>
        <w:t>مار</w:t>
      </w:r>
      <w:r w:rsidRPr="00135880">
        <w:rPr>
          <w:rFonts w:cs="B Nazanin" w:hint="cs"/>
          <w:color w:val="000000" w:themeColor="text1"/>
          <w:sz w:val="24"/>
          <w:szCs w:val="24"/>
          <w:rtl/>
        </w:rPr>
        <w:t>(</w:t>
      </w:r>
      <w:r w:rsidRPr="00135880">
        <w:rPr>
          <w:rFonts w:ascii="F_zar" w:hAnsi="F_zar" w:cs="B Nazanin" w:hint="cs"/>
          <w:color w:val="000000" w:themeColor="text1"/>
          <w:sz w:val="24"/>
          <w:szCs w:val="24"/>
          <w:rtl/>
        </w:rPr>
        <w:t>0.2+</w:t>
      </w:r>
      <w:r w:rsidRPr="00135880">
        <w:rPr>
          <w:rFonts w:cs="B Nazanin" w:hint="cs"/>
          <w:color w:val="000000" w:themeColor="text1"/>
          <w:sz w:val="24"/>
          <w:szCs w:val="24"/>
          <w:rtl/>
        </w:rPr>
        <w:t xml:space="preserve">)، </w:t>
      </w:r>
      <w:r w:rsidRPr="00135880">
        <w:rPr>
          <w:rFonts w:cs="B Nazanin" w:hint="eastAsia"/>
          <w:color w:val="000000" w:themeColor="text1"/>
          <w:sz w:val="24"/>
          <w:szCs w:val="24"/>
          <w:rtl/>
        </w:rPr>
        <w:t>ب</w:t>
      </w:r>
      <w:r w:rsidRPr="00135880">
        <w:rPr>
          <w:rFonts w:cs="B Nazanin" w:hint="cs"/>
          <w:color w:val="000000" w:themeColor="text1"/>
          <w:sz w:val="24"/>
          <w:szCs w:val="24"/>
          <w:rtl/>
        </w:rPr>
        <w:t>ی</w:t>
      </w:r>
      <w:r w:rsidRPr="00135880">
        <w:rPr>
          <w:rFonts w:cs="B Nazanin" w:hint="eastAsia"/>
          <w:color w:val="000000" w:themeColor="text1"/>
          <w:sz w:val="24"/>
          <w:szCs w:val="24"/>
          <w:rtl/>
        </w:rPr>
        <w:t>مارستان</w:t>
      </w:r>
      <w:r w:rsidRPr="00135880">
        <w:rPr>
          <w:rFonts w:cs="B Nazanin"/>
          <w:color w:val="000000" w:themeColor="text1"/>
          <w:sz w:val="24"/>
          <w:szCs w:val="24"/>
          <w:rtl/>
        </w:rPr>
        <w:t xml:space="preserve"> شما</w:t>
      </w:r>
      <w:r w:rsidRPr="00135880">
        <w:rPr>
          <w:rFonts w:cs="B Nazanin" w:hint="cs"/>
          <w:color w:val="000000" w:themeColor="text1"/>
          <w:sz w:val="24"/>
          <w:szCs w:val="24"/>
          <w:rtl/>
        </w:rPr>
        <w:t>(</w:t>
      </w:r>
      <w:r w:rsidRPr="00135880">
        <w:rPr>
          <w:rFonts w:ascii="F_zar" w:hAnsi="F_zar" w:cs="B Nazanin" w:hint="cs"/>
          <w:color w:val="000000" w:themeColor="text1"/>
          <w:sz w:val="24"/>
          <w:szCs w:val="24"/>
          <w:rtl/>
        </w:rPr>
        <w:t>0.1-</w:t>
      </w:r>
      <w:r w:rsidRPr="00135880">
        <w:rPr>
          <w:rFonts w:cs="B Nazanin" w:hint="cs"/>
          <w:color w:val="000000" w:themeColor="text1"/>
          <w:sz w:val="24"/>
          <w:szCs w:val="24"/>
          <w:rtl/>
        </w:rPr>
        <w:t xml:space="preserve">)، </w:t>
      </w:r>
      <w:r w:rsidRPr="00135880">
        <w:rPr>
          <w:rFonts w:cs="B Nazanin" w:hint="eastAsia"/>
          <w:color w:val="000000" w:themeColor="text1"/>
          <w:sz w:val="24"/>
          <w:szCs w:val="24"/>
          <w:rtl/>
        </w:rPr>
        <w:t>تعداد</w:t>
      </w:r>
      <w:r w:rsidRPr="00135880">
        <w:rPr>
          <w:rFonts w:cs="B Nazanin"/>
          <w:color w:val="000000" w:themeColor="text1"/>
          <w:sz w:val="24"/>
          <w:szCs w:val="24"/>
          <w:rtl/>
        </w:rPr>
        <w:t xml:space="preserve"> حوادث گزارش شده</w:t>
      </w:r>
      <w:r w:rsidRPr="00135880">
        <w:rPr>
          <w:rFonts w:cs="B Nazanin" w:hint="cs"/>
          <w:color w:val="000000" w:themeColor="text1"/>
          <w:sz w:val="24"/>
          <w:szCs w:val="24"/>
          <w:rtl/>
        </w:rPr>
        <w:t>(</w:t>
      </w:r>
      <w:r w:rsidRPr="00135880">
        <w:rPr>
          <w:rFonts w:ascii="F_zar" w:hAnsi="F_zar" w:cs="B Nazanin" w:hint="cs"/>
          <w:color w:val="000000" w:themeColor="text1"/>
          <w:sz w:val="24"/>
          <w:szCs w:val="24"/>
          <w:rtl/>
        </w:rPr>
        <w:t>0.3+</w:t>
      </w:r>
      <w:r w:rsidRPr="00135880">
        <w:rPr>
          <w:rFonts w:cs="B Nazanin" w:hint="cs"/>
          <w:color w:val="000000" w:themeColor="text1"/>
          <w:sz w:val="24"/>
          <w:szCs w:val="24"/>
          <w:rtl/>
        </w:rPr>
        <w:t>) نشان داد</w:t>
      </w:r>
      <w:r w:rsidR="00135880" w:rsidRPr="00135880">
        <w:rPr>
          <w:rFonts w:cs="B Nazanin" w:hint="cs"/>
          <w:color w:val="000000" w:themeColor="text1"/>
          <w:sz w:val="24"/>
          <w:szCs w:val="24"/>
          <w:rtl/>
        </w:rPr>
        <w:t>ه شد و ارتباط آنها نیز</w:t>
      </w:r>
      <w:r w:rsidRPr="00135880">
        <w:rPr>
          <w:rFonts w:asciiTheme="majorBidi" w:hAnsiTheme="majorBidi" w:cs="B Nazanin" w:hint="cs"/>
          <w:color w:val="000000" w:themeColor="text1"/>
          <w:sz w:val="24"/>
          <w:szCs w:val="24"/>
          <w:rtl/>
        </w:rPr>
        <w:t xml:space="preserve"> معنادار </w:t>
      </w:r>
      <w:r w:rsidR="00135880" w:rsidRPr="00135880">
        <w:rPr>
          <w:rFonts w:ascii="Calibri" w:hAnsi="Calibri" w:cs="B Nazanin" w:hint="cs"/>
          <w:color w:val="000000" w:themeColor="text1"/>
          <w:sz w:val="24"/>
          <w:szCs w:val="24"/>
          <w:rtl/>
        </w:rPr>
        <w:t>نبود</w:t>
      </w:r>
      <w:r w:rsidRPr="00135880">
        <w:rPr>
          <w:rFonts w:ascii="Calibri" w:hAnsi="Calibri" w:cs="B Nazanin" w:hint="cs"/>
          <w:color w:val="000000" w:themeColor="text1"/>
          <w:sz w:val="24"/>
          <w:szCs w:val="24"/>
          <w:rtl/>
        </w:rPr>
        <w:t>.</w:t>
      </w:r>
    </w:p>
    <w:p w14:paraId="2F4E6A59" w14:textId="77777777" w:rsidR="00240320" w:rsidRPr="00240320" w:rsidRDefault="00240320" w:rsidP="00135880">
      <w:pPr>
        <w:tabs>
          <w:tab w:val="left" w:pos="10064"/>
        </w:tabs>
        <w:bidi/>
        <w:spacing w:line="360" w:lineRule="auto"/>
        <w:jc w:val="both"/>
        <w:rPr>
          <w:rFonts w:cs="B Nazanin"/>
          <w:sz w:val="24"/>
          <w:szCs w:val="24"/>
          <w:rtl/>
        </w:rPr>
      </w:pPr>
      <w:r w:rsidRPr="00240320">
        <w:rPr>
          <w:rFonts w:cs="B Nazanin" w:hint="cs"/>
          <w:b/>
          <w:bCs/>
          <w:sz w:val="24"/>
          <w:szCs w:val="24"/>
          <w:rtl/>
          <w:lang w:bidi="fa-IR"/>
        </w:rPr>
        <w:t>نتیجه‌گیری:</w:t>
      </w:r>
      <w:r w:rsidR="00135880">
        <w:rPr>
          <w:rFonts w:cs="B Nazanin" w:hint="cs"/>
          <w:sz w:val="24"/>
          <w:szCs w:val="24"/>
          <w:rtl/>
          <w:lang w:bidi="fa-IR"/>
        </w:rPr>
        <w:t xml:space="preserve">  با توجه به نتایج این مطالعه،</w:t>
      </w:r>
      <w:r w:rsidRPr="00240320">
        <w:rPr>
          <w:rFonts w:cs="B Nazanin" w:hint="cs"/>
          <w:sz w:val="24"/>
          <w:szCs w:val="24"/>
          <w:rtl/>
          <w:lang w:bidi="fa-IR"/>
        </w:rPr>
        <w:t xml:space="preserve"> </w:t>
      </w:r>
      <w:r w:rsidR="00135880">
        <w:rPr>
          <w:rFonts w:cs="B Nazanin" w:hint="cs"/>
          <w:sz w:val="24"/>
          <w:szCs w:val="24"/>
          <w:rtl/>
          <w:lang w:bidi="fa-IR"/>
        </w:rPr>
        <w:t xml:space="preserve">می‌توان </w:t>
      </w:r>
      <w:r w:rsidRPr="00240320">
        <w:rPr>
          <w:rFonts w:cs="B Nazanin" w:hint="cs"/>
          <w:sz w:val="24"/>
          <w:szCs w:val="24"/>
          <w:rtl/>
        </w:rPr>
        <w:t xml:space="preserve">با تقویت </w:t>
      </w:r>
      <w:r w:rsidRPr="00240320">
        <w:rPr>
          <w:rFonts w:cs="B Nazanin"/>
          <w:sz w:val="24"/>
          <w:szCs w:val="24"/>
          <w:rtl/>
        </w:rPr>
        <w:t>همکار</w:t>
      </w:r>
      <w:r w:rsidRPr="00240320">
        <w:rPr>
          <w:rFonts w:cs="B Nazanin" w:hint="cs"/>
          <w:sz w:val="24"/>
          <w:szCs w:val="24"/>
          <w:rtl/>
        </w:rPr>
        <w:t>ی</w:t>
      </w:r>
      <w:r w:rsidRPr="00240320">
        <w:rPr>
          <w:rFonts w:cs="B Nazanin"/>
          <w:sz w:val="24"/>
          <w:szCs w:val="24"/>
          <w:rtl/>
        </w:rPr>
        <w:t xml:space="preserve"> ب</w:t>
      </w:r>
      <w:r w:rsidRPr="00240320">
        <w:rPr>
          <w:rFonts w:cs="B Nazanin" w:hint="cs"/>
          <w:sz w:val="24"/>
          <w:szCs w:val="24"/>
          <w:rtl/>
        </w:rPr>
        <w:t>ی</w:t>
      </w:r>
      <w:r w:rsidRPr="00240320">
        <w:rPr>
          <w:rFonts w:cs="B Nazanin" w:hint="eastAsia"/>
          <w:sz w:val="24"/>
          <w:szCs w:val="24"/>
          <w:rtl/>
        </w:rPr>
        <w:t>ن</w:t>
      </w:r>
      <w:r w:rsidRPr="00240320">
        <w:rPr>
          <w:rFonts w:cs="B Nazanin"/>
          <w:sz w:val="24"/>
          <w:szCs w:val="24"/>
          <w:rtl/>
        </w:rPr>
        <w:t xml:space="preserve"> بخش</w:t>
      </w:r>
      <w:r w:rsidRPr="00240320">
        <w:rPr>
          <w:rFonts w:cs="B Nazanin" w:hint="cs"/>
          <w:sz w:val="24"/>
          <w:szCs w:val="24"/>
          <w:rtl/>
        </w:rPr>
        <w:t>ی</w:t>
      </w:r>
      <w:r w:rsidRPr="00240320">
        <w:rPr>
          <w:rFonts w:cs="B Nazanin"/>
          <w:sz w:val="24"/>
          <w:szCs w:val="24"/>
          <w:rtl/>
        </w:rPr>
        <w:t xml:space="preserve"> و ن</w:t>
      </w:r>
      <w:r w:rsidRPr="00240320">
        <w:rPr>
          <w:rFonts w:cs="B Nazanin" w:hint="cs"/>
          <w:sz w:val="24"/>
          <w:szCs w:val="24"/>
          <w:rtl/>
        </w:rPr>
        <w:t>ی</w:t>
      </w:r>
      <w:r w:rsidRPr="00240320">
        <w:rPr>
          <w:rFonts w:cs="B Nazanin" w:hint="eastAsia"/>
          <w:sz w:val="24"/>
          <w:szCs w:val="24"/>
          <w:rtl/>
        </w:rPr>
        <w:t>ز</w:t>
      </w:r>
      <w:r w:rsidRPr="00240320">
        <w:rPr>
          <w:rFonts w:cs="B Nazanin"/>
          <w:sz w:val="24"/>
          <w:szCs w:val="24"/>
          <w:rtl/>
        </w:rPr>
        <w:t xml:space="preserve"> </w:t>
      </w:r>
      <w:r w:rsidRPr="00240320">
        <w:rPr>
          <w:rFonts w:cs="B Nazanin" w:hint="cs"/>
          <w:sz w:val="24"/>
          <w:szCs w:val="24"/>
          <w:rtl/>
        </w:rPr>
        <w:t xml:space="preserve">تقویت </w:t>
      </w:r>
      <w:r w:rsidRPr="00240320">
        <w:rPr>
          <w:rFonts w:cs="B Nazanin"/>
          <w:sz w:val="24"/>
          <w:szCs w:val="24"/>
          <w:rtl/>
        </w:rPr>
        <w:t>ارتباطات واحدها</w:t>
      </w:r>
      <w:r w:rsidRPr="00240320">
        <w:rPr>
          <w:rFonts w:cs="B Nazanin" w:hint="cs"/>
          <w:sz w:val="24"/>
          <w:szCs w:val="24"/>
          <w:rtl/>
        </w:rPr>
        <w:t>ی</w:t>
      </w:r>
      <w:r w:rsidRPr="00240320">
        <w:rPr>
          <w:rFonts w:cs="B Nazanin"/>
          <w:sz w:val="24"/>
          <w:szCs w:val="24"/>
          <w:rtl/>
        </w:rPr>
        <w:t xml:space="preserve"> ب</w:t>
      </w:r>
      <w:r w:rsidRPr="00240320">
        <w:rPr>
          <w:rFonts w:cs="B Nazanin" w:hint="cs"/>
          <w:sz w:val="24"/>
          <w:szCs w:val="24"/>
          <w:rtl/>
        </w:rPr>
        <w:t>ی</w:t>
      </w:r>
      <w:r w:rsidRPr="00240320">
        <w:rPr>
          <w:rFonts w:cs="B Nazanin" w:hint="eastAsia"/>
          <w:sz w:val="24"/>
          <w:szCs w:val="24"/>
          <w:rtl/>
        </w:rPr>
        <w:t>مارستان</w:t>
      </w:r>
      <w:r w:rsidRPr="00240320">
        <w:rPr>
          <w:rFonts w:cs="B Nazanin" w:hint="cs"/>
          <w:sz w:val="24"/>
          <w:szCs w:val="24"/>
          <w:rtl/>
        </w:rPr>
        <w:t xml:space="preserve"> از طریق تعامل و ارتباط صمیمی</w:t>
      </w:r>
      <w:r w:rsidRPr="00240320">
        <w:rPr>
          <w:rFonts w:cs="B Nazanin"/>
          <w:sz w:val="24"/>
          <w:szCs w:val="24"/>
          <w:rtl/>
        </w:rPr>
        <w:t xml:space="preserve"> سوپروا</w:t>
      </w:r>
      <w:r w:rsidRPr="00240320">
        <w:rPr>
          <w:rFonts w:cs="B Nazanin" w:hint="cs"/>
          <w:sz w:val="24"/>
          <w:szCs w:val="24"/>
          <w:rtl/>
        </w:rPr>
        <w:t>ی</w:t>
      </w:r>
      <w:r w:rsidRPr="00240320">
        <w:rPr>
          <w:rFonts w:cs="B Nazanin" w:hint="eastAsia"/>
          <w:sz w:val="24"/>
          <w:szCs w:val="24"/>
          <w:rtl/>
        </w:rPr>
        <w:t>زر</w:t>
      </w:r>
      <w:r w:rsidRPr="00240320">
        <w:rPr>
          <w:rFonts w:cs="B Nazanin"/>
          <w:sz w:val="24"/>
          <w:szCs w:val="24"/>
          <w:rtl/>
        </w:rPr>
        <w:t xml:space="preserve"> </w:t>
      </w:r>
      <w:r w:rsidRPr="00240320">
        <w:rPr>
          <w:rFonts w:cs="B Nazanin" w:hint="cs"/>
          <w:sz w:val="24"/>
          <w:szCs w:val="24"/>
          <w:rtl/>
        </w:rPr>
        <w:t>با زیردستا</w:t>
      </w:r>
      <w:r w:rsidR="00135880">
        <w:rPr>
          <w:rFonts w:cs="B Nazanin" w:hint="cs"/>
          <w:sz w:val="24"/>
          <w:szCs w:val="24"/>
          <w:rtl/>
        </w:rPr>
        <w:t>ن در ارتقاء فرهنگ ایمنی موثر اقدام نمود</w:t>
      </w:r>
      <w:r w:rsidRPr="00240320">
        <w:rPr>
          <w:rFonts w:cs="B Nazanin" w:hint="cs"/>
          <w:sz w:val="24"/>
          <w:szCs w:val="24"/>
          <w:rtl/>
        </w:rPr>
        <w:t xml:space="preserve">. </w:t>
      </w:r>
    </w:p>
    <w:p w14:paraId="6E529D0A" w14:textId="7DC7A345" w:rsidR="00240320" w:rsidRPr="00240320" w:rsidRDefault="00240320" w:rsidP="00240320">
      <w:pPr>
        <w:bidi/>
        <w:spacing w:line="360" w:lineRule="auto"/>
        <w:jc w:val="both"/>
        <w:rPr>
          <w:rFonts w:cs="B Nazanin"/>
          <w:color w:val="000000" w:themeColor="text1"/>
          <w:sz w:val="24"/>
          <w:szCs w:val="24"/>
          <w:rtl/>
          <w:lang w:bidi="fa-IR"/>
        </w:rPr>
      </w:pPr>
      <w:r w:rsidRPr="00240320">
        <w:rPr>
          <w:rFonts w:cs="B Nazanin" w:hint="cs"/>
          <w:b/>
          <w:bCs/>
          <w:color w:val="000000" w:themeColor="text1"/>
          <w:sz w:val="24"/>
          <w:szCs w:val="24"/>
          <w:rtl/>
          <w:lang w:bidi="fa-IR"/>
        </w:rPr>
        <w:t>کلمات کلیدی:</w:t>
      </w:r>
      <w:r w:rsidRPr="00240320">
        <w:rPr>
          <w:rFonts w:cs="B Nazanin"/>
          <w:color w:val="000000" w:themeColor="text1"/>
          <w:sz w:val="24"/>
          <w:szCs w:val="24"/>
          <w:rtl/>
          <w:lang w:bidi="fa-IR"/>
        </w:rPr>
        <w:t xml:space="preserve"> فرهنگ ا</w:t>
      </w:r>
      <w:r w:rsidRPr="00240320">
        <w:rPr>
          <w:rFonts w:cs="B Nazanin" w:hint="cs"/>
          <w:color w:val="000000" w:themeColor="text1"/>
          <w:sz w:val="24"/>
          <w:szCs w:val="24"/>
          <w:rtl/>
          <w:lang w:bidi="fa-IR"/>
        </w:rPr>
        <w:t>ی</w:t>
      </w:r>
      <w:r w:rsidRPr="00240320">
        <w:rPr>
          <w:rFonts w:cs="B Nazanin" w:hint="eastAsia"/>
          <w:color w:val="000000" w:themeColor="text1"/>
          <w:sz w:val="24"/>
          <w:szCs w:val="24"/>
          <w:rtl/>
          <w:lang w:bidi="fa-IR"/>
        </w:rPr>
        <w:t>من</w:t>
      </w:r>
      <w:r w:rsidRPr="00240320">
        <w:rPr>
          <w:rFonts w:cs="B Nazanin" w:hint="cs"/>
          <w:color w:val="000000" w:themeColor="text1"/>
          <w:sz w:val="24"/>
          <w:szCs w:val="24"/>
          <w:rtl/>
          <w:lang w:bidi="fa-IR"/>
        </w:rPr>
        <w:t>ی</w:t>
      </w:r>
      <w:r w:rsidRPr="00240320">
        <w:rPr>
          <w:rFonts w:cs="B Nazanin"/>
          <w:color w:val="000000" w:themeColor="text1"/>
          <w:sz w:val="24"/>
          <w:szCs w:val="24"/>
          <w:rtl/>
          <w:lang w:bidi="fa-IR"/>
        </w:rPr>
        <w:t xml:space="preserve"> ب</w:t>
      </w:r>
      <w:r w:rsidRPr="00240320">
        <w:rPr>
          <w:rFonts w:cs="B Nazanin" w:hint="cs"/>
          <w:color w:val="000000" w:themeColor="text1"/>
          <w:sz w:val="24"/>
          <w:szCs w:val="24"/>
          <w:rtl/>
          <w:lang w:bidi="fa-IR"/>
        </w:rPr>
        <w:t>ی</w:t>
      </w:r>
      <w:r w:rsidRPr="00240320">
        <w:rPr>
          <w:rFonts w:cs="B Nazanin" w:hint="eastAsia"/>
          <w:color w:val="000000" w:themeColor="text1"/>
          <w:sz w:val="24"/>
          <w:szCs w:val="24"/>
          <w:rtl/>
          <w:lang w:bidi="fa-IR"/>
        </w:rPr>
        <w:t>مار</w:t>
      </w:r>
      <w:r w:rsidRPr="00240320">
        <w:rPr>
          <w:rFonts w:cs="B Nazanin" w:hint="cs"/>
          <w:color w:val="000000" w:themeColor="text1"/>
          <w:sz w:val="24"/>
          <w:szCs w:val="24"/>
          <w:rtl/>
        </w:rPr>
        <w:t xml:space="preserve">، </w:t>
      </w:r>
      <w:r w:rsidR="00716837">
        <w:rPr>
          <w:rFonts w:cs="B Nazanin" w:hint="cs"/>
          <w:color w:val="000000" w:themeColor="text1"/>
          <w:sz w:val="24"/>
          <w:szCs w:val="24"/>
          <w:rtl/>
        </w:rPr>
        <w:t>پرسنل مراقبت بهداشتی</w:t>
      </w:r>
      <w:r w:rsidRPr="00240320">
        <w:rPr>
          <w:rFonts w:cs="B Nazanin" w:hint="cs"/>
          <w:color w:val="000000" w:themeColor="text1"/>
          <w:sz w:val="24"/>
          <w:szCs w:val="24"/>
          <w:rtl/>
        </w:rPr>
        <w:t>،</w:t>
      </w:r>
      <w:r w:rsidRPr="00240320">
        <w:rPr>
          <w:rFonts w:cs="B Nazanin"/>
          <w:color w:val="000000" w:themeColor="text1"/>
          <w:sz w:val="24"/>
          <w:szCs w:val="24"/>
          <w:rtl/>
          <w:lang w:bidi="fa-IR"/>
        </w:rPr>
        <w:t xml:space="preserve"> </w:t>
      </w:r>
      <w:r w:rsidRPr="00240320">
        <w:rPr>
          <w:rFonts w:cs="B Nazanin" w:hint="cs"/>
          <w:color w:val="000000" w:themeColor="text1"/>
          <w:sz w:val="24"/>
          <w:szCs w:val="24"/>
          <w:rtl/>
        </w:rPr>
        <w:t>بیمارستان</w:t>
      </w:r>
    </w:p>
    <w:p w14:paraId="725F7820" w14:textId="77777777" w:rsidR="00370C44" w:rsidRDefault="00370C44" w:rsidP="00370C44">
      <w:pPr>
        <w:bidi/>
        <w:rPr>
          <w:rFonts w:cs="B Nazanin"/>
          <w:b/>
          <w:bCs/>
          <w:sz w:val="28"/>
          <w:szCs w:val="28"/>
          <w:rtl/>
        </w:rPr>
      </w:pPr>
    </w:p>
    <w:p w14:paraId="52939D43" w14:textId="77777777" w:rsidR="006047E1" w:rsidRDefault="006047E1" w:rsidP="006047E1">
      <w:pPr>
        <w:bidi/>
        <w:rPr>
          <w:rFonts w:cs="B Nazanin"/>
          <w:b/>
          <w:bCs/>
          <w:sz w:val="28"/>
          <w:szCs w:val="28"/>
          <w:rtl/>
        </w:rPr>
      </w:pPr>
    </w:p>
    <w:p w14:paraId="53904841" w14:textId="77777777" w:rsidR="00135880" w:rsidRPr="00370C44" w:rsidRDefault="00135880" w:rsidP="00135880">
      <w:pPr>
        <w:bidi/>
        <w:rPr>
          <w:rFonts w:cs="B Nazanin"/>
          <w:b/>
          <w:bCs/>
          <w:sz w:val="28"/>
          <w:szCs w:val="28"/>
          <w:rtl/>
        </w:rPr>
      </w:pPr>
    </w:p>
    <w:p w14:paraId="6130BD5A" w14:textId="77777777" w:rsidR="00370C44" w:rsidRPr="00370C44" w:rsidRDefault="00370C44" w:rsidP="00370C44">
      <w:pPr>
        <w:bidi/>
        <w:rPr>
          <w:rFonts w:cs="B Nazanin"/>
          <w:b/>
          <w:bCs/>
          <w:sz w:val="28"/>
          <w:szCs w:val="28"/>
          <w:rtl/>
        </w:rPr>
      </w:pPr>
      <w:r>
        <w:rPr>
          <w:rFonts w:cs="B Nazanin" w:hint="cs"/>
          <w:b/>
          <w:bCs/>
          <w:sz w:val="28"/>
          <w:szCs w:val="28"/>
          <w:rtl/>
        </w:rPr>
        <w:t>1.</w:t>
      </w:r>
      <w:r w:rsidRPr="00370C44">
        <w:rPr>
          <w:rFonts w:cs="B Nazanin" w:hint="cs"/>
          <w:b/>
          <w:bCs/>
          <w:sz w:val="28"/>
          <w:szCs w:val="28"/>
          <w:rtl/>
        </w:rPr>
        <w:t>مقدمه</w:t>
      </w:r>
    </w:p>
    <w:p w14:paraId="25DD1A6F" w14:textId="13633FBD" w:rsidR="00B128FF" w:rsidRPr="00EE4F9E" w:rsidRDefault="00EE4F9E" w:rsidP="006A5E32">
      <w:pPr>
        <w:tabs>
          <w:tab w:val="right" w:pos="-874"/>
        </w:tabs>
        <w:bidi/>
        <w:spacing w:line="360" w:lineRule="auto"/>
        <w:jc w:val="both"/>
        <w:rPr>
          <w:rFonts w:cs="B Nazanin"/>
          <w:color w:val="000000" w:themeColor="text1"/>
          <w:sz w:val="26"/>
          <w:szCs w:val="26"/>
          <w:rtl/>
          <w:lang w:eastAsia="en-GB" w:bidi="fa-IR"/>
        </w:rPr>
      </w:pPr>
      <w:r w:rsidRPr="007778AE">
        <w:rPr>
          <w:rFonts w:ascii="Tahoma" w:hAnsi="Tahoma" w:cs="B Nazanin" w:hint="cs"/>
          <w:color w:val="000000" w:themeColor="text1"/>
          <w:sz w:val="26"/>
          <w:szCs w:val="26"/>
          <w:rtl/>
          <w:lang w:eastAsia="en-GB"/>
        </w:rPr>
        <w:t>سازمان</w:t>
      </w:r>
      <w:r w:rsidRPr="007778AE">
        <w:rPr>
          <w:rFonts w:ascii="Tahoma" w:hAnsi="Tahoma" w:cs="B Nazanin" w:hint="cs"/>
          <w:color w:val="000000" w:themeColor="text1"/>
          <w:sz w:val="26"/>
          <w:szCs w:val="26"/>
          <w:rtl/>
          <w:lang w:eastAsia="en-GB" w:bidi="fa-IR"/>
        </w:rPr>
        <w:t>،</w:t>
      </w:r>
      <w:r w:rsidRPr="007778AE">
        <w:rPr>
          <w:rFonts w:ascii="Tahoma" w:hAnsi="Tahoma" w:cs="B Nazanin" w:hint="cs"/>
          <w:color w:val="000000" w:themeColor="text1"/>
          <w:sz w:val="26"/>
          <w:szCs w:val="26"/>
          <w:rtl/>
          <w:lang w:eastAsia="en-GB"/>
        </w:rPr>
        <w:t xml:space="preserve"> پدیده</w:t>
      </w:r>
      <w:r w:rsidR="00140459">
        <w:rPr>
          <w:rFonts w:ascii="Tahoma" w:hAnsi="Tahoma" w:cs="B Nazanin" w:hint="cs"/>
          <w:color w:val="000000" w:themeColor="text1"/>
          <w:sz w:val="26"/>
          <w:szCs w:val="26"/>
          <w:rtl/>
          <w:lang w:eastAsia="en-GB"/>
        </w:rPr>
        <w:t>‌ای</w:t>
      </w:r>
      <w:r w:rsidRPr="007778AE">
        <w:rPr>
          <w:rFonts w:ascii="Tahoma" w:hAnsi="Tahoma" w:cs="B Nazanin" w:hint="cs"/>
          <w:color w:val="000000" w:themeColor="text1"/>
          <w:sz w:val="26"/>
          <w:szCs w:val="26"/>
          <w:rtl/>
          <w:lang w:eastAsia="en-GB"/>
        </w:rPr>
        <w:t xml:space="preserve"> اجتماعی است که </w:t>
      </w:r>
      <w:r>
        <w:rPr>
          <w:rFonts w:cs="B Nazanin" w:hint="cs"/>
          <w:color w:val="000000" w:themeColor="text1"/>
          <w:sz w:val="26"/>
          <w:szCs w:val="26"/>
          <w:rtl/>
          <w:lang w:eastAsia="en-GB" w:bidi="fa-IR"/>
        </w:rPr>
        <w:t>به منظور تحقق اهدافش</w:t>
      </w:r>
      <w:r w:rsidR="007778AE" w:rsidRPr="007778AE">
        <w:rPr>
          <w:rFonts w:cs="B Nazanin" w:hint="cs"/>
          <w:color w:val="000000" w:themeColor="text1"/>
          <w:sz w:val="26"/>
          <w:szCs w:val="26"/>
          <w:rtl/>
          <w:lang w:eastAsia="en-GB" w:bidi="fa-IR"/>
        </w:rPr>
        <w:t xml:space="preserve"> از چهار چوبی برای هدایت و کنتر</w:t>
      </w:r>
      <w:r>
        <w:rPr>
          <w:rFonts w:cs="B Nazanin" w:hint="cs"/>
          <w:color w:val="000000" w:themeColor="text1"/>
          <w:sz w:val="26"/>
          <w:szCs w:val="26"/>
          <w:rtl/>
          <w:lang w:eastAsia="en-GB" w:bidi="fa-IR"/>
        </w:rPr>
        <w:t>ل رفتار اعضای خود استفاده می‌کن</w:t>
      </w:r>
      <w:r w:rsidR="007778AE" w:rsidRPr="007778AE">
        <w:rPr>
          <w:rFonts w:cs="B Nazanin" w:hint="cs"/>
          <w:color w:val="000000" w:themeColor="text1"/>
          <w:sz w:val="26"/>
          <w:szCs w:val="26"/>
          <w:rtl/>
          <w:lang w:eastAsia="en-GB" w:bidi="fa-IR"/>
        </w:rPr>
        <w:t>د</w:t>
      </w:r>
      <w:r w:rsidR="006047E1">
        <w:rPr>
          <w:rFonts w:cs="B Nazanin" w:hint="cs"/>
          <w:color w:val="000000" w:themeColor="text1"/>
          <w:sz w:val="26"/>
          <w:szCs w:val="26"/>
          <w:rtl/>
          <w:lang w:eastAsia="en-GB" w:bidi="fa-IR"/>
        </w:rPr>
        <w:t xml:space="preserve"> </w:t>
      </w:r>
      <w:r w:rsidR="006047E1">
        <w:rPr>
          <w:rFonts w:cs="B Nazanin"/>
          <w:color w:val="000000" w:themeColor="text1"/>
          <w:sz w:val="26"/>
          <w:szCs w:val="26"/>
          <w:rtl/>
          <w:lang w:eastAsia="en-GB" w:bidi="fa-IR"/>
        </w:rPr>
        <w:fldChar w:fldCharType="begin"/>
      </w:r>
      <w:r w:rsidR="006047E1">
        <w:rPr>
          <w:rFonts w:cs="B Nazanin"/>
          <w:color w:val="000000" w:themeColor="text1"/>
          <w:sz w:val="26"/>
          <w:szCs w:val="26"/>
          <w:rtl/>
          <w:lang w:eastAsia="en-GB" w:bidi="fa-IR"/>
        </w:rPr>
        <w:instrText xml:space="preserve"> </w:instrText>
      </w:r>
      <w:r w:rsidR="006047E1">
        <w:rPr>
          <w:rFonts w:cs="B Nazanin"/>
          <w:color w:val="000000" w:themeColor="text1"/>
          <w:sz w:val="26"/>
          <w:szCs w:val="26"/>
          <w:lang w:eastAsia="en-GB" w:bidi="fa-IR"/>
        </w:rPr>
        <w:instrText>ADDIN EN.CITE &lt;EndNote&gt;&lt;Cite&gt;&lt;Author&gt;Hatch&lt;/Author&gt;&lt;Year&gt;2018&lt;/Year&gt;&lt;RecNum&gt;19&lt;/RecNum&gt;&lt;DisplayText&gt;(1)&lt;/DisplayText&gt;&lt;record&gt;&lt;rec-number&gt;19&lt;/rec-number&gt;&lt;foreign-keys&gt;&lt;key app="EN" db-id="ewsds2v5r2fzslefesqxwtt0e5tp5xp0sr29" timestamp="1738871343"&gt;19&lt;/key&gt;&lt;/foreign-keys&gt;&lt;ref-type name="Book"&gt;6&lt;/ref-type&gt;&lt;contributors&gt;&lt;authors&gt;&lt;author&gt;Hatch, Mary Jo&lt;/author&gt;&lt;/authors&gt;&lt;/contributors&gt;&lt;titles&gt;&lt;title&gt;Organization theory: Modern, symbolic, and postmodern perspectives&lt;/title&gt;&lt;/titles&gt;&lt;dates&gt;&lt;year&gt;2018&lt;/year&gt;&lt;/dates&gt;&lt;publisher&gt;Oxford university press&lt;/publisher&gt;&lt;isbn&gt;0198723989&lt;/isbn&gt;&lt;urls&gt;&lt;/urls&gt;&lt;/record&gt;&lt;/Cite&gt;&lt;/EndNote</w:instrText>
      </w:r>
      <w:r w:rsidR="006047E1">
        <w:rPr>
          <w:rFonts w:cs="B Nazanin"/>
          <w:color w:val="000000" w:themeColor="text1"/>
          <w:sz w:val="26"/>
          <w:szCs w:val="26"/>
          <w:rtl/>
          <w:lang w:eastAsia="en-GB" w:bidi="fa-IR"/>
        </w:rPr>
        <w:instrText>&gt;</w:instrText>
      </w:r>
      <w:r w:rsidR="006047E1">
        <w:rPr>
          <w:rFonts w:cs="B Nazanin"/>
          <w:color w:val="000000" w:themeColor="text1"/>
          <w:sz w:val="26"/>
          <w:szCs w:val="26"/>
          <w:rtl/>
          <w:lang w:eastAsia="en-GB" w:bidi="fa-IR"/>
        </w:rPr>
        <w:fldChar w:fldCharType="separate"/>
      </w:r>
      <w:r w:rsidR="006047E1">
        <w:rPr>
          <w:rFonts w:cs="B Nazanin"/>
          <w:noProof/>
          <w:color w:val="000000" w:themeColor="text1"/>
          <w:sz w:val="26"/>
          <w:szCs w:val="26"/>
          <w:rtl/>
          <w:lang w:eastAsia="en-GB" w:bidi="fa-IR"/>
        </w:rPr>
        <w:t>(1)</w:t>
      </w:r>
      <w:r w:rsidR="006047E1">
        <w:rPr>
          <w:rFonts w:cs="B Nazanin"/>
          <w:color w:val="000000" w:themeColor="text1"/>
          <w:sz w:val="26"/>
          <w:szCs w:val="26"/>
          <w:rtl/>
          <w:lang w:eastAsia="en-GB" w:bidi="fa-IR"/>
        </w:rPr>
        <w:fldChar w:fldCharType="end"/>
      </w:r>
      <w:r w:rsidR="007778AE" w:rsidRPr="007778AE">
        <w:rPr>
          <w:rFonts w:cs="B Nazanin" w:hint="cs"/>
          <w:color w:val="000000" w:themeColor="text1"/>
          <w:sz w:val="26"/>
          <w:szCs w:val="26"/>
          <w:rtl/>
          <w:lang w:eastAsia="en-GB" w:bidi="fa-IR"/>
        </w:rPr>
        <w:t xml:space="preserve"> و بر اساس آن با ایجاد قوانین و دستورالعمل‌ها، اعطای ا</w:t>
      </w:r>
      <w:r w:rsidR="00140459">
        <w:rPr>
          <w:rFonts w:cs="B Nazanin" w:hint="cs"/>
          <w:color w:val="000000" w:themeColor="text1"/>
          <w:sz w:val="26"/>
          <w:szCs w:val="26"/>
          <w:rtl/>
          <w:lang w:eastAsia="en-GB" w:bidi="fa-IR"/>
        </w:rPr>
        <w:t>ختیار و سرپرستی به برخی از اعضا و</w:t>
      </w:r>
      <w:r w:rsidR="007778AE" w:rsidRPr="007778AE">
        <w:rPr>
          <w:rFonts w:cs="B Nazanin" w:hint="cs"/>
          <w:color w:val="000000" w:themeColor="text1"/>
          <w:sz w:val="26"/>
          <w:szCs w:val="26"/>
          <w:rtl/>
          <w:lang w:eastAsia="en-GB" w:bidi="fa-IR"/>
        </w:rPr>
        <w:t xml:space="preserve"> </w:t>
      </w:r>
      <w:r w:rsidR="00140459">
        <w:rPr>
          <w:rFonts w:cs="B Nazanin" w:hint="cs"/>
          <w:color w:val="000000" w:themeColor="text1"/>
          <w:sz w:val="26"/>
          <w:szCs w:val="26"/>
          <w:rtl/>
          <w:lang w:eastAsia="en-GB" w:bidi="fa-IR"/>
        </w:rPr>
        <w:t>تدوین شرح شغل</w:t>
      </w:r>
      <w:r w:rsidR="007778AE" w:rsidRPr="007778AE">
        <w:rPr>
          <w:rFonts w:cs="B Nazanin" w:hint="cs"/>
          <w:color w:val="000000" w:themeColor="text1"/>
          <w:sz w:val="26"/>
          <w:szCs w:val="26"/>
          <w:rtl/>
          <w:lang w:eastAsia="en-GB" w:bidi="fa-IR"/>
        </w:rPr>
        <w:t xml:space="preserve"> یک ساختار سیستماتیک بنا می‌نهد</w:t>
      </w:r>
      <w:r w:rsidR="00770A97">
        <w:rPr>
          <w:rFonts w:cs="B Nazanin" w:hint="cs"/>
          <w:color w:val="000000" w:themeColor="text1"/>
          <w:sz w:val="26"/>
          <w:szCs w:val="26"/>
          <w:rtl/>
          <w:lang w:eastAsia="en-GB" w:bidi="fa-IR"/>
        </w:rPr>
        <w:t xml:space="preserve"> </w:t>
      </w:r>
      <w:r w:rsidR="00770A97">
        <w:rPr>
          <w:rFonts w:cs="B Nazanin"/>
          <w:color w:val="000000" w:themeColor="text1"/>
          <w:sz w:val="26"/>
          <w:szCs w:val="26"/>
          <w:rtl/>
          <w:lang w:eastAsia="en-GB" w:bidi="fa-IR"/>
        </w:rPr>
        <w:fldChar w:fldCharType="begin"/>
      </w:r>
      <w:r w:rsidR="00716837">
        <w:rPr>
          <w:rFonts w:cs="B Nazanin"/>
          <w:color w:val="000000" w:themeColor="text1"/>
          <w:sz w:val="26"/>
          <w:szCs w:val="26"/>
          <w:rtl/>
          <w:lang w:eastAsia="en-GB" w:bidi="fa-IR"/>
        </w:rPr>
        <w:instrText xml:space="preserve"> </w:instrText>
      </w:r>
      <w:r w:rsidR="00716837">
        <w:rPr>
          <w:rFonts w:cs="B Nazanin"/>
          <w:color w:val="000000" w:themeColor="text1"/>
          <w:sz w:val="26"/>
          <w:szCs w:val="26"/>
          <w:lang w:eastAsia="en-GB" w:bidi="fa-IR"/>
        </w:rPr>
        <w:instrText>ADDIN EN.CITE &lt;EndNote&gt;&lt;Cite&gt;&lt;Author&gt;Robbins&lt;/Author&gt;&lt;Year&gt;1990&lt;/Year&gt;&lt;RecNum&gt;307&lt;/RecNum&gt;&lt;DisplayText&gt;(2-4)&lt;/DisplayText&gt;&lt;record&gt;&lt;rec-number&gt;307&lt;/rec-number&gt;&lt;foreign-keys&gt;&lt;key app="EN" db-id="2zvdza0dq0e2doeefv2v0eapfe9rt02w5apa" timestamp="1643185628</w:instrText>
      </w:r>
      <w:r w:rsidR="00716837">
        <w:rPr>
          <w:rFonts w:cs="B Nazanin"/>
          <w:color w:val="000000" w:themeColor="text1"/>
          <w:sz w:val="26"/>
          <w:szCs w:val="26"/>
          <w:rtl/>
          <w:lang w:eastAsia="en-GB" w:bidi="fa-IR"/>
        </w:rPr>
        <w:instrText>"&gt;307&lt;/</w:instrText>
      </w:r>
      <w:r w:rsidR="00716837">
        <w:rPr>
          <w:rFonts w:cs="B Nazanin"/>
          <w:color w:val="000000" w:themeColor="text1"/>
          <w:sz w:val="26"/>
          <w:szCs w:val="26"/>
          <w:lang w:eastAsia="en-GB" w:bidi="fa-IR"/>
        </w:rPr>
        <w:instrText>key&gt;&lt;/foreign-keys&gt;&lt;ref-type name="Book"&gt;6&lt;/ref-type&gt;&lt;contributors&gt;&lt;authors&gt;&lt;author&gt;Robbins, Stephen P&lt;/author&gt;&lt;/authors&gt;&lt;/contributors&gt;&lt;titles&gt;&lt;title&gt;Organization Theory: Structures, Designs, And Applications, 3/e&lt;/title&gt;&lt;/titles&gt;&lt;dates&gt;&lt;year&gt;1990</w:instrText>
      </w:r>
      <w:r w:rsidR="00716837">
        <w:rPr>
          <w:rFonts w:cs="B Nazanin"/>
          <w:color w:val="000000" w:themeColor="text1"/>
          <w:sz w:val="26"/>
          <w:szCs w:val="26"/>
          <w:rtl/>
          <w:lang w:eastAsia="en-GB" w:bidi="fa-IR"/>
        </w:rPr>
        <w:instrText>&lt;/</w:instrText>
      </w:r>
      <w:r w:rsidR="00716837">
        <w:rPr>
          <w:rFonts w:cs="B Nazanin"/>
          <w:color w:val="000000" w:themeColor="text1"/>
          <w:sz w:val="26"/>
          <w:szCs w:val="26"/>
          <w:lang w:eastAsia="en-GB" w:bidi="fa-IR"/>
        </w:rPr>
        <w:instrText>year&gt;&lt;/dates&gt;&lt;publisher&gt;Pearson Education India&lt;/publisher&gt;&lt;isbn&gt;8131704009&lt;/isbn&gt;&lt;urls&gt;&lt;/urls&gt;&lt;/record&gt;&lt;/Cite&gt;&lt;Cite&gt;&lt;Author&gt;Deshpande&lt;/Author&gt;&lt;Year&gt;1989&lt;/Year&gt;&lt;RecNum&gt;308&lt;/RecNum&gt;&lt;record&gt;&lt;rec-number&gt;308&lt;/rec-number&gt;&lt;foreign-keys&gt;&lt;key app="EN" db-id="2zvdza0dq0e2doeefv2v0eapfe9rt02w5apa" timestamp="1643185769"&gt;308&lt;/key&gt;&lt;/foreign-keys&gt;&lt;ref-type name="Journal Article"&gt;17&lt;/ref-type&gt;&lt;contributors&gt;&lt;authors&gt;&lt;author&gt;Deshpande, Rohit&lt;/author&gt;&lt;author&gt;Webster Jr, Frederick E&lt;/author&gt;&lt;/authors&gt;&lt;/contributors&gt;&lt;titles</w:instrText>
      </w:r>
      <w:r w:rsidR="00716837">
        <w:rPr>
          <w:rFonts w:cs="B Nazanin"/>
          <w:color w:val="000000" w:themeColor="text1"/>
          <w:sz w:val="26"/>
          <w:szCs w:val="26"/>
          <w:rtl/>
          <w:lang w:eastAsia="en-GB" w:bidi="fa-IR"/>
        </w:rPr>
        <w:instrText>&gt;&lt;</w:instrText>
      </w:r>
      <w:r w:rsidR="00716837">
        <w:rPr>
          <w:rFonts w:cs="B Nazanin"/>
          <w:color w:val="000000" w:themeColor="text1"/>
          <w:sz w:val="26"/>
          <w:szCs w:val="26"/>
          <w:lang w:eastAsia="en-GB" w:bidi="fa-IR"/>
        </w:rPr>
        <w:instrText>title&gt;Organizational culture and marketing: defining the research agenda&lt;/title&gt;&lt;secondary-title&gt;Journal of marketing&lt;/secondary-title&gt;&lt;/titles&gt;&lt;periodical&gt;&lt;full-title&gt;Journal of marketing&lt;/full-title&gt;&lt;/periodical&gt;&lt;pages&gt;3-15&lt;/pages&gt;&lt;volume&gt;53&lt;/volume</w:instrText>
      </w:r>
      <w:r w:rsidR="00716837">
        <w:rPr>
          <w:rFonts w:cs="B Nazanin"/>
          <w:color w:val="000000" w:themeColor="text1"/>
          <w:sz w:val="26"/>
          <w:szCs w:val="26"/>
          <w:rtl/>
          <w:lang w:eastAsia="en-GB" w:bidi="fa-IR"/>
        </w:rPr>
        <w:instrText>&gt;&lt;</w:instrText>
      </w:r>
      <w:r w:rsidR="00716837">
        <w:rPr>
          <w:rFonts w:cs="B Nazanin"/>
          <w:color w:val="000000" w:themeColor="text1"/>
          <w:sz w:val="26"/>
          <w:szCs w:val="26"/>
          <w:lang w:eastAsia="en-GB" w:bidi="fa-IR"/>
        </w:rPr>
        <w:instrText>number&gt;1&lt;/number&gt;&lt;dates&gt;&lt;year&gt;1989&lt;/year&gt;&lt;/dates&gt;&lt;isbn&gt;0022-2429&lt;/isbn&gt;&lt;urls&gt;&lt;/urls&gt;&lt;/record&gt;&lt;/Cite&gt;&lt;Cite&gt;&lt;Author&gt;Santos&lt;/Author&gt;&lt;Year&gt;2018&lt;/Year&gt;&lt;RecNum&gt;20&lt;/RecNum&gt;&lt;record&gt;&lt;rec-number&gt;20&lt;/rec-number&gt;&lt;foreign-keys&gt;&lt;key app="EN" db-id="ewsds2v5r2fzslefesqxwtt0e5tp5xp0sr29" timestamp="1738871488"&gt;20&lt;/key&gt;&lt;/foreign-keys&gt;&lt;ref-type name="Journal Article"&gt;17&lt;/ref-type&gt;&lt;contributors&gt;&lt;authors&gt;&lt;author&gt;Santos, Joana&lt;/author&gt;&lt;author&gt;Gonçalves, Gabriela Maria Ramos&lt;/author&gt;&lt;/authors&gt;&lt;/contributors&gt;&lt;titles&gt;&lt;title&gt;Organizational culture, internal marketing, and perceived organizational support in Portuguese higher education institutions&lt;/title&gt;&lt;/titles&gt;&lt;dates&gt;&lt;year&gt;2018&lt;/year&gt;&lt;/dates&gt;&lt;isbn&gt;1576-5962&lt;/isbn&gt;&lt;urls&gt;&lt;/urls&gt;&lt;/record&gt;&lt;/Cite&gt;&lt;/EndNote</w:instrText>
      </w:r>
      <w:r w:rsidR="00716837">
        <w:rPr>
          <w:rFonts w:cs="B Nazanin"/>
          <w:color w:val="000000" w:themeColor="text1"/>
          <w:sz w:val="26"/>
          <w:szCs w:val="26"/>
          <w:rtl/>
          <w:lang w:eastAsia="en-GB" w:bidi="fa-IR"/>
        </w:rPr>
        <w:instrText>&gt;</w:instrText>
      </w:r>
      <w:r w:rsidR="00770A97">
        <w:rPr>
          <w:rFonts w:cs="B Nazanin"/>
          <w:color w:val="000000" w:themeColor="text1"/>
          <w:sz w:val="26"/>
          <w:szCs w:val="26"/>
          <w:rtl/>
          <w:lang w:eastAsia="en-GB" w:bidi="fa-IR"/>
        </w:rPr>
        <w:fldChar w:fldCharType="separate"/>
      </w:r>
      <w:r w:rsidR="00716837">
        <w:rPr>
          <w:rFonts w:cs="B Nazanin"/>
          <w:noProof/>
          <w:color w:val="000000" w:themeColor="text1"/>
          <w:sz w:val="26"/>
          <w:szCs w:val="26"/>
          <w:rtl/>
          <w:lang w:eastAsia="en-GB" w:bidi="fa-IR"/>
        </w:rPr>
        <w:t>(2-4)</w:t>
      </w:r>
      <w:r w:rsidR="00770A97">
        <w:rPr>
          <w:rFonts w:cs="B Nazanin"/>
          <w:color w:val="000000" w:themeColor="text1"/>
          <w:sz w:val="26"/>
          <w:szCs w:val="26"/>
          <w:rtl/>
          <w:lang w:eastAsia="en-GB" w:bidi="fa-IR"/>
        </w:rPr>
        <w:fldChar w:fldCharType="end"/>
      </w:r>
      <w:r w:rsidR="007778AE" w:rsidRPr="007778AE">
        <w:rPr>
          <w:rFonts w:cs="B Nazanin" w:hint="cs"/>
          <w:color w:val="000000" w:themeColor="text1"/>
          <w:sz w:val="26"/>
          <w:szCs w:val="26"/>
          <w:rtl/>
          <w:lang w:eastAsia="en-GB" w:bidi="fa-IR"/>
        </w:rPr>
        <w:t xml:space="preserve">. </w:t>
      </w:r>
      <w:r w:rsidR="00895915">
        <w:rPr>
          <w:rFonts w:cs="B Nazanin" w:hint="cs"/>
          <w:color w:val="000000" w:themeColor="text1"/>
          <w:sz w:val="26"/>
          <w:szCs w:val="26"/>
          <w:rtl/>
          <w:lang w:eastAsia="en-GB" w:bidi="fa-IR"/>
        </w:rPr>
        <w:t xml:space="preserve"> </w:t>
      </w:r>
      <w:r w:rsidR="007778AE" w:rsidRPr="007778AE">
        <w:rPr>
          <w:rFonts w:cs="B Nazanin"/>
          <w:sz w:val="26"/>
          <w:szCs w:val="26"/>
          <w:rtl/>
          <w:lang w:bidi="fa-IR"/>
        </w:rPr>
        <w:t>فرهنگ سازمان</w:t>
      </w:r>
      <w:r w:rsidR="007778AE" w:rsidRPr="007778AE">
        <w:rPr>
          <w:rFonts w:cs="B Nazanin" w:hint="cs"/>
          <w:sz w:val="26"/>
          <w:szCs w:val="26"/>
          <w:rtl/>
          <w:lang w:bidi="fa-IR"/>
        </w:rPr>
        <w:t>ی</w:t>
      </w:r>
      <w:r w:rsidR="007778AE" w:rsidRPr="007778AE">
        <w:rPr>
          <w:rFonts w:cs="B Nazanin" w:hint="eastAsia"/>
          <w:sz w:val="26"/>
          <w:szCs w:val="26"/>
          <w:rtl/>
          <w:lang w:bidi="fa-IR"/>
        </w:rPr>
        <w:t>،</w:t>
      </w:r>
      <w:r w:rsidR="00140459">
        <w:rPr>
          <w:rFonts w:cs="B Nazanin"/>
          <w:sz w:val="26"/>
          <w:szCs w:val="26"/>
          <w:rtl/>
          <w:lang w:bidi="fa-IR"/>
        </w:rPr>
        <w:t xml:space="preserve"> مجموعه‌</w:t>
      </w:r>
      <w:r w:rsidR="007778AE" w:rsidRPr="007778AE">
        <w:rPr>
          <w:rFonts w:cs="B Nazanin"/>
          <w:sz w:val="26"/>
          <w:szCs w:val="26"/>
          <w:rtl/>
          <w:lang w:bidi="fa-IR"/>
        </w:rPr>
        <w:t xml:space="preserve"> در هم تنيده‌اي از مفروضات اساسي، استنباط مشترک و خرد جمعي است که در بستر تجارب و يافته‌هاي قبلي، در مواجهه با مسا</w:t>
      </w:r>
      <w:r w:rsidR="00140459">
        <w:rPr>
          <w:rFonts w:cs="B Nazanin"/>
          <w:sz w:val="26"/>
          <w:szCs w:val="26"/>
          <w:rtl/>
          <w:lang w:bidi="fa-IR"/>
        </w:rPr>
        <w:t>ئل دروني</w:t>
      </w:r>
      <w:r>
        <w:rPr>
          <w:rFonts w:cs="B Nazanin"/>
          <w:sz w:val="26"/>
          <w:szCs w:val="26"/>
          <w:rtl/>
          <w:lang w:bidi="fa-IR"/>
        </w:rPr>
        <w:t xml:space="preserve"> يا بيروني شکل مي‌گيرد</w:t>
      </w:r>
      <w:r w:rsidR="00770A97">
        <w:rPr>
          <w:rFonts w:cs="B Nazanin" w:hint="cs"/>
          <w:sz w:val="26"/>
          <w:szCs w:val="26"/>
          <w:rtl/>
          <w:lang w:bidi="fa-IR"/>
        </w:rPr>
        <w:t xml:space="preserve"> </w:t>
      </w:r>
      <w:r w:rsidR="00770A97">
        <w:rPr>
          <w:rFonts w:cs="B Nazanin"/>
          <w:sz w:val="26"/>
          <w:szCs w:val="26"/>
          <w:rtl/>
          <w:lang w:bidi="fa-IR"/>
        </w:rPr>
        <w:fldChar w:fldCharType="begin">
          <w:fldData xml:space="preserve">PEVuZE5vdGU+PENpdGU+PEF1dGhvcj5TQUxNQU5JTkVaSEFEPC9BdXRob3I+PFllYXI+MjAxMjwv
WWVhcj48UmVjTnVtPjMwOTwvUmVjTnVtPjxEaXNwbGF5VGV4dD4oNSwgNik8L0Rpc3BsYXlUZXh0
PjxyZWNvcmQ+PHJlYy1udW1iZXI+MzA5PC9yZWMtbnVtYmVyPjxmb3JlaWduLWtleXM+PGtleSBh
cHA9IkVOIiBkYi1pZD0iMnp2ZHphMGRxMGUyZG9lZWZ2MnYwZWFwZmU5cnQwMnc1YXBhIiB0aW1l
c3RhbXA9IjE2NDMxODYwMDQiPjMwOTwva2V5PjwvZm9yZWlnbi1rZXlzPjxyZWYtdHlwZSBuYW1l
PSJKb3VybmFsIEFydGljbGUiPjE3PC9yZWYtdHlwZT48Y29udHJpYnV0b3JzPjxhdXRob3JzPjxh
dXRob3I+U0FMTUFOSU5FWkhBRCxSQU1FWkFOQUxJPC9hdXRob3I+PGF1dGhvcj5EQU5FU0hWQVIs
TUFSWUFNPC9hdXRob3I+PGF1dGhvcj5NSVJGQUtIUkVESU5JLFNFWUVEIEhFSURBUjwvYXV0aG9y
PjwvYXV0aG9ycz48L2NvbnRyaWJ1dG9ycz48dGl0bGVzPjx0aXRsZT5QUk9NT1RJT04gT0YgT1JH
QU5JWkFUSU9OQUwgQ1VMVFVSRTogQVBQTElDQVRJT04gT0YgSVJBTklBTiBCVVNJTkVTUyBFWENF
TExFTkNFIE1PREVMPC90aXRsZT48c2Vjb25kYXJ5LXRpdGxlPkJFSEJPT0QgTU9ESVJJQVQ8L3Nl
Y29uZGFyeS10aXRsZT48L3RpdGxlcz48cGVyaW9kaWNhbD48ZnVsbC10aXRsZT5CRUhCT09EIE1P
RElSSUFUPC9mdWxsLXRpdGxlPjwvcGVyaW9kaWNhbD48cGFnZXM+LTwvcGFnZXM+PHZvbHVtZT42
PC92b2x1bWU+PG51bWJlcj4xICgxNSk8L251bWJlcj48ZGF0ZXM+PHllYXI+MjAxMjwveWVhcj48
L2RhdGVzPjxpc2JuPjIyNTEtODk5MTwvaXNibj48dXJscz48cmVsYXRlZC11cmxzPjx1cmw+aHR0
cHM6Ly93d3cuc2lkLmlyL2VuL2pvdXJuYWwvVmlld1BhcGVyLmFzcHg/SUQ9Mjc2NTI4PC91cmw+
PC9yZWxhdGVkLXVybHM+PC91cmxzPjwvcmVjb3JkPjwvQ2l0ZT48Q2l0ZT48QXV0aG9yPk1vaGFt
bWFkaWFuPC9BdXRob3I+PFllYXI+MjAxOTwvWWVhcj48UmVjTnVtPjMyMTwvUmVjTnVtPjxyZWNv
cmQ+PHJlYy1udW1iZXI+MzIxPC9yZWMtbnVtYmVyPjxmb3JlaWduLWtleXM+PGtleSBhcHA9IkVO
IiBkYi1pZD0iMnp2ZHphMGRxMGUyZG9lZWZ2MnYwZWFwZmU5cnQwMnc1YXBhIiB0aW1lc3RhbXA9
IjE2NDMxODc5MjgiPjMyMTwva2V5PjwvZm9yZWlnbi1rZXlzPjxyZWYtdHlwZSBuYW1lPSJKb3Vy
bmFsIEFydGljbGUiPjE3PC9yZWYtdHlwZT48Y29udHJpYnV0b3JzPjxhdXRob3JzPjxhdXRob3I+
TW9oYW1tYWRpYW4sIE1vaGFtbWFkPC9hdXRob3I+PGF1dGhvcj5TaGFoc2F2YXJpLCBIYWRpPC9h
dXRob3I+PC9hdXRob3JzPjwvY29udHJpYnV0b3JzPjx0aXRsZXM+PHRpdGxlPkFuIEludmVzdGln
YXRpb24gb2YgT3JnYW5pemF0aW9uYWwgQ3VsdHVyZSBvZiBhIE1pbGl0YXJ5IFVuaXQgYnkgSW5z
dGl0dXRpb25hbCBBcHByb2FjaDwvdGl0bGU+PHNlY29uZGFyeS10aXRsZT5Kb3VybmFsIG9mIFJl
c2VhcmNoIGluIEh1bWFuIFJlc291cmNlcyBNYW5hZ2VtZW50PC9zZWNvbmRhcnktdGl0bGU+PHNo
b3J0LXRpdGxlPkFuIEludmVzdGlnYXRpb24gb2YgT3JnYW5pemF0aW9uYWwgQ3VsdHVyZSBvZiBh
IE1pbGl0YXJ5IFVuaXQgYnkgSW5zdGl0dXRpb25hbCBBcHByb2FjaDwvc2hvcnQtdGl0bGU+PC90
aXRsZXM+PHBlcmlvZGljYWw+PGZ1bGwtdGl0bGU+Sm91cm5hbCBvZiBSZXNlYXJjaCBpbiBIdW1h
biBSZXNvdXJjZXMgTWFuYWdlbWVudDwvZnVsbC10aXRsZT48L3BlcmlvZGljYWw+PHBhZ2VzPjIx
Ny0yMzI8L3BhZ2VzPjx2b2x1bWU+MTA8L3ZvbHVtZT48bnVtYmVyPjQ8L251bWJlcj48a2V5d29y
ZHM+PGtleXdvcmQ+b3JnYW5pemF0aW9uYWwgY3VsdHVyZTwva2V5d29yZD48a2V5d29yZD5JbnN0
aXR1dGlvbmFsIEFwcHJvYWNoPC9rZXl3b3JkPjxrZXl3b3JkPk1pbGl0YXJ5IHVuaXQ8L2tleXdv
cmQ+PC9rZXl3b3Jkcz48ZGF0ZXM+PHllYXI+MjAxOTwveWVhcj48L2RhdGVzPjx1cmxzPjxyZWxh
dGVkLXVybHM+PHVybD5odHRwczovL2hybWouaWh1LmFjLmlyL2FydGljbGVfMjA0MzIyXzEzZmU1
MTA3MjE2ZWMyM2YyODIzNzEzZWRjY2ZlMzcwLnBkZjwvdXJsPjwvcmVsYXRlZC11cmxzPjwvdXJs
cz48L3JlY29yZD48L0NpdGU+PC9FbmROb3RlPgB=
</w:fldData>
        </w:fldChar>
      </w:r>
      <w:r w:rsidR="00716837">
        <w:rPr>
          <w:rFonts w:cs="B Nazanin"/>
          <w:sz w:val="26"/>
          <w:szCs w:val="26"/>
          <w:rtl/>
          <w:lang w:bidi="fa-IR"/>
        </w:rPr>
        <w:instrText xml:space="preserve"> </w:instrText>
      </w:r>
      <w:r w:rsidR="00716837">
        <w:rPr>
          <w:rFonts w:cs="B Nazanin"/>
          <w:sz w:val="26"/>
          <w:szCs w:val="26"/>
          <w:lang w:bidi="fa-IR"/>
        </w:rPr>
        <w:instrText>ADDIN EN.CITE</w:instrText>
      </w:r>
      <w:r w:rsidR="00716837">
        <w:rPr>
          <w:rFonts w:cs="B Nazanin"/>
          <w:sz w:val="26"/>
          <w:szCs w:val="26"/>
          <w:rtl/>
          <w:lang w:bidi="fa-IR"/>
        </w:rPr>
        <w:instrText xml:space="preserve"> </w:instrText>
      </w:r>
      <w:r w:rsidR="00716837">
        <w:rPr>
          <w:rFonts w:cs="B Nazanin"/>
          <w:sz w:val="26"/>
          <w:szCs w:val="26"/>
          <w:rtl/>
          <w:lang w:bidi="fa-IR"/>
        </w:rPr>
        <w:fldChar w:fldCharType="begin">
          <w:fldData xml:space="preserve">PEVuZE5vdGU+PENpdGU+PEF1dGhvcj5TQUxNQU5JTkVaSEFEPC9BdXRob3I+PFllYXI+MjAxMjwv
WWVhcj48UmVjTnVtPjMwOTwvUmVjTnVtPjxEaXNwbGF5VGV4dD4oNSwgNik8L0Rpc3BsYXlUZXh0
PjxyZWNvcmQ+PHJlYy1udW1iZXI+MzA5PC9yZWMtbnVtYmVyPjxmb3JlaWduLWtleXM+PGtleSBh
cHA9IkVOIiBkYi1pZD0iMnp2ZHphMGRxMGUyZG9lZWZ2MnYwZWFwZmU5cnQwMnc1YXBhIiB0aW1l
c3RhbXA9IjE2NDMxODYwMDQiPjMwOTwva2V5PjwvZm9yZWlnbi1rZXlzPjxyZWYtdHlwZSBuYW1l
PSJKb3VybmFsIEFydGljbGUiPjE3PC9yZWYtdHlwZT48Y29udHJpYnV0b3JzPjxhdXRob3JzPjxh
dXRob3I+U0FMTUFOSU5FWkhBRCxSQU1FWkFOQUxJPC9hdXRob3I+PGF1dGhvcj5EQU5FU0hWQVIs
TUFSWUFNPC9hdXRob3I+PGF1dGhvcj5NSVJGQUtIUkVESU5JLFNFWUVEIEhFSURBUjwvYXV0aG9y
PjwvYXV0aG9ycz48L2NvbnRyaWJ1dG9ycz48dGl0bGVzPjx0aXRsZT5QUk9NT1RJT04gT0YgT1JH
QU5JWkFUSU9OQUwgQ1VMVFVSRTogQVBQTElDQVRJT04gT0YgSVJBTklBTiBCVVNJTkVTUyBFWENF
TExFTkNFIE1PREVMPC90aXRsZT48c2Vjb25kYXJ5LXRpdGxlPkJFSEJPT0QgTU9ESVJJQVQ8L3Nl
Y29uZGFyeS10aXRsZT48L3RpdGxlcz48cGVyaW9kaWNhbD48ZnVsbC10aXRsZT5CRUhCT09EIE1P
RElSSUFUPC9mdWxsLXRpdGxlPjwvcGVyaW9kaWNhbD48cGFnZXM+LTwvcGFnZXM+PHZvbHVtZT42
PC92b2x1bWU+PG51bWJlcj4xICgxNSk8L251bWJlcj48ZGF0ZXM+PHllYXI+MjAxMjwveWVhcj48
L2RhdGVzPjxpc2JuPjIyNTEtODk5MTwvaXNibj48dXJscz48cmVsYXRlZC11cmxzPjx1cmw+aHR0
cHM6Ly93d3cuc2lkLmlyL2VuL2pvdXJuYWwvVmlld1BhcGVyLmFzcHg/SUQ9Mjc2NTI4PC91cmw+
PC9yZWxhdGVkLXVybHM+PC91cmxzPjwvcmVjb3JkPjwvQ2l0ZT48Q2l0ZT48QXV0aG9yPk1vaGFt
bWFkaWFuPC9BdXRob3I+PFllYXI+MjAxOTwvWWVhcj48UmVjTnVtPjMyMTwvUmVjTnVtPjxyZWNv
cmQ+PHJlYy1udW1iZXI+MzIxPC9yZWMtbnVtYmVyPjxmb3JlaWduLWtleXM+PGtleSBhcHA9IkVO
IiBkYi1pZD0iMnp2ZHphMGRxMGUyZG9lZWZ2MnYwZWFwZmU5cnQwMnc1YXBhIiB0aW1lc3RhbXA9
IjE2NDMxODc5MjgiPjMyMTwva2V5PjwvZm9yZWlnbi1rZXlzPjxyZWYtdHlwZSBuYW1lPSJKb3Vy
bmFsIEFydGljbGUiPjE3PC9yZWYtdHlwZT48Y29udHJpYnV0b3JzPjxhdXRob3JzPjxhdXRob3I+
TW9oYW1tYWRpYW4sIE1vaGFtbWFkPC9hdXRob3I+PGF1dGhvcj5TaGFoc2F2YXJpLCBIYWRpPC9h
dXRob3I+PC9hdXRob3JzPjwvY29udHJpYnV0b3JzPjx0aXRsZXM+PHRpdGxlPkFuIEludmVzdGln
YXRpb24gb2YgT3JnYW5pemF0aW9uYWwgQ3VsdHVyZSBvZiBhIE1pbGl0YXJ5IFVuaXQgYnkgSW5z
dGl0dXRpb25hbCBBcHByb2FjaDwvdGl0bGU+PHNlY29uZGFyeS10aXRsZT5Kb3VybmFsIG9mIFJl
c2VhcmNoIGluIEh1bWFuIFJlc291cmNlcyBNYW5hZ2VtZW50PC9zZWNvbmRhcnktdGl0bGU+PHNo
b3J0LXRpdGxlPkFuIEludmVzdGlnYXRpb24gb2YgT3JnYW5pemF0aW9uYWwgQ3VsdHVyZSBvZiBh
IE1pbGl0YXJ5IFVuaXQgYnkgSW5zdGl0dXRpb25hbCBBcHByb2FjaDwvc2hvcnQtdGl0bGU+PC90
aXRsZXM+PHBlcmlvZGljYWw+PGZ1bGwtdGl0bGU+Sm91cm5hbCBvZiBSZXNlYXJjaCBpbiBIdW1h
biBSZXNvdXJjZXMgTWFuYWdlbWVudDwvZnVsbC10aXRsZT48L3BlcmlvZGljYWw+PHBhZ2VzPjIx
Ny0yMzI8L3BhZ2VzPjx2b2x1bWU+MTA8L3ZvbHVtZT48bnVtYmVyPjQ8L251bWJlcj48a2V5d29y
ZHM+PGtleXdvcmQ+b3JnYW5pemF0aW9uYWwgY3VsdHVyZTwva2V5d29yZD48a2V5d29yZD5JbnN0
aXR1dGlvbmFsIEFwcHJvYWNoPC9rZXl3b3JkPjxrZXl3b3JkPk1pbGl0YXJ5IHVuaXQ8L2tleXdv
cmQ+PC9rZXl3b3Jkcz48ZGF0ZXM+PHllYXI+MjAxOTwveWVhcj48L2RhdGVzPjx1cmxzPjxyZWxh
dGVkLXVybHM+PHVybD5odHRwczovL2hybWouaWh1LmFjLmlyL2FydGljbGVfMjA0MzIyXzEzZmU1
MTA3MjE2ZWMyM2YyODIzNzEzZWRjY2ZlMzcwLnBkZjwvdXJsPjwvcmVsYXRlZC11cmxzPjwvdXJs
cz48L3JlY29yZD48L0NpdGU+PC9FbmROb3RlPgB=
</w:fldData>
        </w:fldChar>
      </w:r>
      <w:r w:rsidR="00716837">
        <w:rPr>
          <w:rFonts w:cs="B Nazanin"/>
          <w:sz w:val="26"/>
          <w:szCs w:val="26"/>
          <w:rtl/>
          <w:lang w:bidi="fa-IR"/>
        </w:rPr>
        <w:instrText xml:space="preserve"> </w:instrText>
      </w:r>
      <w:r w:rsidR="00716837">
        <w:rPr>
          <w:rFonts w:cs="B Nazanin"/>
          <w:sz w:val="26"/>
          <w:szCs w:val="26"/>
          <w:lang w:bidi="fa-IR"/>
        </w:rPr>
        <w:instrText>ADDIN EN.CITE.DATA</w:instrText>
      </w:r>
      <w:r w:rsidR="00716837">
        <w:rPr>
          <w:rFonts w:cs="B Nazanin"/>
          <w:sz w:val="26"/>
          <w:szCs w:val="26"/>
          <w:rtl/>
          <w:lang w:bidi="fa-IR"/>
        </w:rPr>
        <w:instrText xml:space="preserve"> </w:instrText>
      </w:r>
      <w:r w:rsidR="00716837">
        <w:rPr>
          <w:rFonts w:cs="B Nazanin"/>
          <w:sz w:val="26"/>
          <w:szCs w:val="26"/>
          <w:rtl/>
          <w:lang w:bidi="fa-IR"/>
        </w:rPr>
      </w:r>
      <w:r w:rsidR="00716837">
        <w:rPr>
          <w:rFonts w:cs="B Nazanin"/>
          <w:sz w:val="26"/>
          <w:szCs w:val="26"/>
          <w:rtl/>
          <w:lang w:bidi="fa-IR"/>
        </w:rPr>
        <w:fldChar w:fldCharType="end"/>
      </w:r>
      <w:r w:rsidR="00770A97">
        <w:rPr>
          <w:rFonts w:cs="B Nazanin"/>
          <w:sz w:val="26"/>
          <w:szCs w:val="26"/>
          <w:rtl/>
          <w:lang w:bidi="fa-IR"/>
        </w:rPr>
      </w:r>
      <w:r w:rsidR="00770A97">
        <w:rPr>
          <w:rFonts w:cs="B Nazanin"/>
          <w:sz w:val="26"/>
          <w:szCs w:val="26"/>
          <w:rtl/>
          <w:lang w:bidi="fa-IR"/>
        </w:rPr>
        <w:fldChar w:fldCharType="separate"/>
      </w:r>
      <w:r w:rsidR="00716837">
        <w:rPr>
          <w:rFonts w:cs="B Nazanin"/>
          <w:noProof/>
          <w:sz w:val="26"/>
          <w:szCs w:val="26"/>
          <w:rtl/>
          <w:lang w:bidi="fa-IR"/>
        </w:rPr>
        <w:t>(5, 6)</w:t>
      </w:r>
      <w:r w:rsidR="00770A97">
        <w:rPr>
          <w:rFonts w:cs="B Nazanin"/>
          <w:sz w:val="26"/>
          <w:szCs w:val="26"/>
          <w:rtl/>
          <w:lang w:bidi="fa-IR"/>
        </w:rPr>
        <w:fldChar w:fldCharType="end"/>
      </w:r>
      <w:r w:rsidR="00770A97">
        <w:rPr>
          <w:rFonts w:cs="B Nazanin" w:hint="cs"/>
          <w:color w:val="FF0000"/>
          <w:sz w:val="26"/>
          <w:szCs w:val="26"/>
          <w:rtl/>
          <w:lang w:eastAsia="en-GB" w:bidi="fa-IR"/>
        </w:rPr>
        <w:t>.</w:t>
      </w:r>
      <w:r w:rsidR="00895915">
        <w:rPr>
          <w:rFonts w:cs="B Nazanin" w:hint="cs"/>
          <w:sz w:val="26"/>
          <w:szCs w:val="26"/>
          <w:rtl/>
          <w:lang w:bidi="fa-IR"/>
        </w:rPr>
        <w:t xml:space="preserve"> </w:t>
      </w:r>
      <w:r>
        <w:rPr>
          <w:rFonts w:cs="B Nazanin" w:hint="cs"/>
          <w:sz w:val="26"/>
          <w:szCs w:val="26"/>
          <w:rtl/>
          <w:lang w:bidi="fa-IR"/>
        </w:rPr>
        <w:t>فرهنگ ایمنی زیر مجموعه‌ای از فرهنگ سازمانی است</w:t>
      </w:r>
      <w:r w:rsidR="00770A97">
        <w:rPr>
          <w:rFonts w:cs="B Nazanin" w:hint="cs"/>
          <w:sz w:val="26"/>
          <w:szCs w:val="26"/>
          <w:rtl/>
          <w:lang w:bidi="fa-IR"/>
        </w:rPr>
        <w:t xml:space="preserve"> </w:t>
      </w:r>
      <w:r w:rsidR="00770A97">
        <w:rPr>
          <w:rFonts w:cs="B Nazanin"/>
          <w:sz w:val="26"/>
          <w:szCs w:val="26"/>
          <w:rtl/>
          <w:lang w:bidi="fa-IR"/>
        </w:rPr>
        <w:fldChar w:fldCharType="begin"/>
      </w:r>
      <w:r w:rsidR="00716837">
        <w:rPr>
          <w:rFonts w:cs="B Nazanin"/>
          <w:sz w:val="26"/>
          <w:szCs w:val="26"/>
          <w:rtl/>
          <w:lang w:bidi="fa-IR"/>
        </w:rPr>
        <w:instrText xml:space="preserve"> </w:instrText>
      </w:r>
      <w:r w:rsidR="00716837">
        <w:rPr>
          <w:rFonts w:cs="B Nazanin"/>
          <w:sz w:val="26"/>
          <w:szCs w:val="26"/>
          <w:lang w:bidi="fa-IR"/>
        </w:rPr>
        <w:instrText>ADDIN EN.CITE &lt;EndNote&gt;&lt;Cite&gt;&lt;Author&gt;Cooper&lt;/Author&gt;&lt;Year&gt;2000&lt;/Year&gt;&lt;RecNum&gt;310&lt;/RecNum&gt;&lt;DisplayText&gt;(7)&lt;/DisplayText&gt;&lt;record&gt;&lt;rec-number&gt;310&lt;/rec-number&gt;&lt;foreign-keys&gt;&lt;key app="EN" db-id="2zvdza0dq0e2doeefv2v0eapfe9rt02w5apa" timestamp="1643186319"&gt;310</w:instrText>
      </w:r>
      <w:r w:rsidR="00716837">
        <w:rPr>
          <w:rFonts w:cs="B Nazanin"/>
          <w:sz w:val="26"/>
          <w:szCs w:val="26"/>
          <w:rtl/>
          <w:lang w:bidi="fa-IR"/>
        </w:rPr>
        <w:instrText>&lt;/</w:instrText>
      </w:r>
      <w:r w:rsidR="00716837">
        <w:rPr>
          <w:rFonts w:cs="B Nazanin"/>
          <w:sz w:val="26"/>
          <w:szCs w:val="26"/>
          <w:lang w:bidi="fa-IR"/>
        </w:rPr>
        <w:instrText>key&gt;&lt;/foreign-keys&gt;&lt;ref-type name="Journal Article"&gt;17&lt;/ref-type&gt;&lt;contributors&gt;&lt;authors&gt;&lt;author&gt;Cooper, M Dominic&lt;/author&gt;&lt;/authors&gt;&lt;/contributors&gt;&lt;titles&gt;&lt;title&gt;Towards a model of safety culture&lt;/title&gt;&lt;secondary-title&gt;Safety science&lt;/secondary-title</w:instrText>
      </w:r>
      <w:r w:rsidR="00716837">
        <w:rPr>
          <w:rFonts w:cs="B Nazanin"/>
          <w:sz w:val="26"/>
          <w:szCs w:val="26"/>
          <w:rtl/>
          <w:lang w:bidi="fa-IR"/>
        </w:rPr>
        <w:instrText>&gt;&lt;/</w:instrText>
      </w:r>
      <w:r w:rsidR="00716837">
        <w:rPr>
          <w:rFonts w:cs="B Nazanin"/>
          <w:sz w:val="26"/>
          <w:szCs w:val="26"/>
          <w:lang w:bidi="fa-IR"/>
        </w:rPr>
        <w:instrText>titles&gt;&lt;periodical&gt;&lt;full-title&gt;Safety science&lt;/full-title&gt;&lt;/periodical&gt;&lt;pages&gt;111-136&lt;/pages&gt;&lt;volume&gt;36&lt;/volume&gt;&lt;number&gt;2&lt;/number&gt;&lt;dates&gt;&lt;year&gt;2000&lt;/year&gt;&lt;/dates&gt;&lt;isbn&gt;0925-7535&lt;/isbn&gt;&lt;urls&gt;&lt;/urls&gt;&lt;/record&gt;&lt;/Cite&gt;&lt;/EndNote</w:instrText>
      </w:r>
      <w:r w:rsidR="00716837">
        <w:rPr>
          <w:rFonts w:cs="B Nazanin"/>
          <w:sz w:val="26"/>
          <w:szCs w:val="26"/>
          <w:rtl/>
          <w:lang w:bidi="fa-IR"/>
        </w:rPr>
        <w:instrText>&gt;</w:instrText>
      </w:r>
      <w:r w:rsidR="00770A97">
        <w:rPr>
          <w:rFonts w:cs="B Nazanin"/>
          <w:sz w:val="26"/>
          <w:szCs w:val="26"/>
          <w:rtl/>
          <w:lang w:bidi="fa-IR"/>
        </w:rPr>
        <w:fldChar w:fldCharType="separate"/>
      </w:r>
      <w:r w:rsidR="00716837">
        <w:rPr>
          <w:rFonts w:cs="B Nazanin"/>
          <w:noProof/>
          <w:sz w:val="26"/>
          <w:szCs w:val="26"/>
          <w:rtl/>
          <w:lang w:bidi="fa-IR"/>
        </w:rPr>
        <w:t>(7)</w:t>
      </w:r>
      <w:r w:rsidR="00770A97">
        <w:rPr>
          <w:rFonts w:cs="B Nazanin"/>
          <w:sz w:val="26"/>
          <w:szCs w:val="26"/>
          <w:rtl/>
          <w:lang w:bidi="fa-IR"/>
        </w:rPr>
        <w:fldChar w:fldCharType="end"/>
      </w:r>
      <w:r>
        <w:rPr>
          <w:rFonts w:cs="B Nazanin" w:hint="cs"/>
          <w:sz w:val="26"/>
          <w:szCs w:val="26"/>
          <w:rtl/>
          <w:lang w:bidi="fa-IR"/>
        </w:rPr>
        <w:t xml:space="preserve"> که شامل مجموعه‌ای از </w:t>
      </w:r>
      <w:r w:rsidR="007778AE" w:rsidRPr="007778AE">
        <w:rPr>
          <w:rFonts w:cs="B Nazanin"/>
          <w:sz w:val="26"/>
          <w:szCs w:val="26"/>
          <w:rtl/>
          <w:lang w:bidi="fa-IR"/>
        </w:rPr>
        <w:t>هنجارها، عقا</w:t>
      </w:r>
      <w:r w:rsidR="007778AE" w:rsidRPr="007778AE">
        <w:rPr>
          <w:rFonts w:cs="B Nazanin" w:hint="cs"/>
          <w:sz w:val="26"/>
          <w:szCs w:val="26"/>
          <w:rtl/>
          <w:lang w:bidi="fa-IR"/>
        </w:rPr>
        <w:t>ی</w:t>
      </w:r>
      <w:r w:rsidR="007778AE" w:rsidRPr="007778AE">
        <w:rPr>
          <w:rFonts w:cs="B Nazanin" w:hint="eastAsia"/>
          <w:sz w:val="26"/>
          <w:szCs w:val="26"/>
          <w:rtl/>
          <w:lang w:bidi="fa-IR"/>
        </w:rPr>
        <w:t>د،</w:t>
      </w:r>
      <w:r w:rsidR="007778AE" w:rsidRPr="007778AE">
        <w:rPr>
          <w:rFonts w:cs="B Nazanin"/>
          <w:sz w:val="26"/>
          <w:szCs w:val="26"/>
          <w:rtl/>
          <w:lang w:bidi="fa-IR"/>
        </w:rPr>
        <w:t xml:space="preserve"> نگرش ها و اقدامات درباره احت</w:t>
      </w:r>
      <w:r w:rsidR="007778AE" w:rsidRPr="007778AE">
        <w:rPr>
          <w:rFonts w:cs="B Nazanin" w:hint="cs"/>
          <w:sz w:val="26"/>
          <w:szCs w:val="26"/>
          <w:rtl/>
          <w:lang w:bidi="fa-IR"/>
        </w:rPr>
        <w:t>ی</w:t>
      </w:r>
      <w:r w:rsidR="007778AE" w:rsidRPr="007778AE">
        <w:rPr>
          <w:rFonts w:cs="B Nazanin" w:hint="eastAsia"/>
          <w:sz w:val="26"/>
          <w:szCs w:val="26"/>
          <w:rtl/>
          <w:lang w:bidi="fa-IR"/>
        </w:rPr>
        <w:t>اط‌هاي</w:t>
      </w:r>
      <w:r w:rsidR="007778AE" w:rsidRPr="007778AE">
        <w:rPr>
          <w:rFonts w:cs="B Nazanin"/>
          <w:sz w:val="26"/>
          <w:szCs w:val="26"/>
          <w:rtl/>
          <w:lang w:bidi="fa-IR"/>
        </w:rPr>
        <w:t xml:space="preserve"> کل</w:t>
      </w:r>
      <w:r w:rsidR="007778AE" w:rsidRPr="007778AE">
        <w:rPr>
          <w:rFonts w:cs="B Nazanin" w:hint="cs"/>
          <w:sz w:val="26"/>
          <w:szCs w:val="26"/>
          <w:rtl/>
          <w:lang w:bidi="fa-IR"/>
        </w:rPr>
        <w:t>ی</w:t>
      </w:r>
      <w:r w:rsidR="007778AE" w:rsidRPr="007778AE">
        <w:rPr>
          <w:rFonts w:cs="B Nazanin"/>
          <w:sz w:val="26"/>
          <w:szCs w:val="26"/>
          <w:rtl/>
          <w:lang w:bidi="fa-IR"/>
        </w:rPr>
        <w:t xml:space="preserve"> است که ب</w:t>
      </w:r>
      <w:r w:rsidR="007778AE" w:rsidRPr="007778AE">
        <w:rPr>
          <w:rFonts w:cs="B Nazanin" w:hint="cs"/>
          <w:sz w:val="26"/>
          <w:szCs w:val="26"/>
          <w:rtl/>
          <w:lang w:bidi="fa-IR"/>
        </w:rPr>
        <w:t>ی</w:t>
      </w:r>
      <w:r w:rsidR="007778AE" w:rsidRPr="007778AE">
        <w:rPr>
          <w:rFonts w:cs="B Nazanin" w:hint="eastAsia"/>
          <w:sz w:val="26"/>
          <w:szCs w:val="26"/>
          <w:rtl/>
          <w:lang w:bidi="fa-IR"/>
        </w:rPr>
        <w:t>ن</w:t>
      </w:r>
      <w:r w:rsidR="007778AE" w:rsidRPr="007778AE">
        <w:rPr>
          <w:rFonts w:cs="B Nazanin"/>
          <w:sz w:val="26"/>
          <w:szCs w:val="26"/>
          <w:rtl/>
          <w:lang w:bidi="fa-IR"/>
        </w:rPr>
        <w:t xml:space="preserve"> افراد در </w:t>
      </w:r>
      <w:r w:rsidR="007778AE" w:rsidRPr="007778AE">
        <w:rPr>
          <w:rFonts w:cs="B Nazanin" w:hint="cs"/>
          <w:sz w:val="26"/>
          <w:szCs w:val="26"/>
          <w:rtl/>
          <w:lang w:bidi="fa-IR"/>
        </w:rPr>
        <w:t>ی</w:t>
      </w:r>
      <w:r w:rsidR="007778AE" w:rsidRPr="007778AE">
        <w:rPr>
          <w:rFonts w:cs="B Nazanin" w:hint="eastAsia"/>
          <w:sz w:val="26"/>
          <w:szCs w:val="26"/>
          <w:rtl/>
          <w:lang w:bidi="fa-IR"/>
        </w:rPr>
        <w:t>ک</w:t>
      </w:r>
      <w:r w:rsidR="007778AE" w:rsidRPr="007778AE">
        <w:rPr>
          <w:rFonts w:cs="B Nazanin"/>
          <w:sz w:val="26"/>
          <w:szCs w:val="26"/>
          <w:rtl/>
          <w:lang w:bidi="fa-IR"/>
        </w:rPr>
        <w:t xml:space="preserve"> محل مع</w:t>
      </w:r>
      <w:r w:rsidR="007778AE" w:rsidRPr="007778AE">
        <w:rPr>
          <w:rFonts w:cs="B Nazanin" w:hint="cs"/>
          <w:sz w:val="26"/>
          <w:szCs w:val="26"/>
          <w:rtl/>
          <w:lang w:bidi="fa-IR"/>
        </w:rPr>
        <w:t>ی</w:t>
      </w:r>
      <w:r w:rsidR="007778AE" w:rsidRPr="007778AE">
        <w:rPr>
          <w:rFonts w:cs="B Nazanin" w:hint="eastAsia"/>
          <w:sz w:val="26"/>
          <w:szCs w:val="26"/>
          <w:rtl/>
          <w:lang w:bidi="fa-IR"/>
        </w:rPr>
        <w:t>ن</w:t>
      </w:r>
      <w:r w:rsidR="007778AE" w:rsidRPr="007778AE">
        <w:rPr>
          <w:rFonts w:cs="B Nazanin"/>
          <w:sz w:val="26"/>
          <w:szCs w:val="26"/>
          <w:rtl/>
          <w:lang w:bidi="fa-IR"/>
        </w:rPr>
        <w:t xml:space="preserve"> و زمان مشخص </w:t>
      </w:r>
      <w:r>
        <w:rPr>
          <w:rFonts w:cs="B Nazanin" w:hint="cs"/>
          <w:sz w:val="26"/>
          <w:szCs w:val="26"/>
          <w:rtl/>
          <w:lang w:bidi="fa-IR"/>
        </w:rPr>
        <w:t>می‌باشد</w:t>
      </w:r>
      <w:r w:rsidR="00770A97">
        <w:rPr>
          <w:rFonts w:cs="B Nazanin" w:hint="cs"/>
          <w:sz w:val="26"/>
          <w:szCs w:val="26"/>
          <w:rtl/>
          <w:lang w:bidi="fa-IR"/>
        </w:rPr>
        <w:t xml:space="preserve"> </w:t>
      </w:r>
      <w:r w:rsidR="00770A97">
        <w:rPr>
          <w:rFonts w:cs="B Nazanin"/>
          <w:sz w:val="26"/>
          <w:szCs w:val="26"/>
          <w:rtl/>
          <w:lang w:bidi="fa-IR"/>
        </w:rPr>
        <w:fldChar w:fldCharType="begin"/>
      </w:r>
      <w:r w:rsidR="00716837">
        <w:rPr>
          <w:rFonts w:cs="B Nazanin"/>
          <w:sz w:val="26"/>
          <w:szCs w:val="26"/>
          <w:rtl/>
          <w:lang w:bidi="fa-IR"/>
        </w:rPr>
        <w:instrText xml:space="preserve"> </w:instrText>
      </w:r>
      <w:r w:rsidR="00716837">
        <w:rPr>
          <w:rFonts w:cs="B Nazanin"/>
          <w:sz w:val="26"/>
          <w:szCs w:val="26"/>
          <w:lang w:bidi="fa-IR"/>
        </w:rPr>
        <w:instrText>ADDIN EN.CITE &lt;EndNote&gt;&lt;Cite&gt;&lt;Author&gt;Choudhry&lt;/Author&gt;&lt;Year&gt;2007&lt;/Year&gt;&lt;RecNum&gt;311&lt;/RecNum&gt;&lt;DisplayText&gt;(8)&lt;/DisplayText&gt;&lt;record&gt;&lt;rec-number&gt;311&lt;/rec-number&gt;&lt;foreign-keys&gt;&lt;key app="EN" db-id="2zvdza0dq0e2doeefv2v0eapfe9rt02w5apa" timestamp="1643186456"&gt;3</w:instrText>
      </w:r>
      <w:r w:rsidR="00716837">
        <w:rPr>
          <w:rFonts w:cs="B Nazanin"/>
          <w:sz w:val="26"/>
          <w:szCs w:val="26"/>
          <w:rtl/>
          <w:lang w:bidi="fa-IR"/>
        </w:rPr>
        <w:instrText>11&lt;/</w:instrText>
      </w:r>
      <w:r w:rsidR="00716837">
        <w:rPr>
          <w:rFonts w:cs="B Nazanin"/>
          <w:sz w:val="26"/>
          <w:szCs w:val="26"/>
          <w:lang w:bidi="fa-IR"/>
        </w:rPr>
        <w:instrText>key&gt;&lt;/foreign-keys&gt;&lt;ref-type name="Journal Article"&gt;17&lt;/ref-type&gt;&lt;contributors&gt;&lt;authors&gt;&lt;author&gt;Choudhry, Rafiq M&lt;/author&gt;&lt;author&gt;Fang, Dongping&lt;/author&gt;&lt;author&gt;Mohamed, Sherif&lt;/author&gt;&lt;/authors&gt;&lt;/contributors&gt;&lt;titles&gt;&lt;title&gt;The nature of safety culture: A survey of the state-of-the-art&lt;/title&gt;&lt;secondary-title&gt;Safety science&lt;/secondary-title&gt;&lt;/titles&gt;&lt;periodical&gt;&lt;full-title&gt;Safety science&lt;/full-title&gt;&lt;/periodical&gt;&lt;pages&gt;993-1012&lt;/pages&gt;&lt;volume&gt;45&lt;/volume&gt;&lt;number&gt;10&lt;/number&gt;&lt;dates&gt;&lt;year&gt;2007&lt;/year&gt;&lt;/dates&gt;&lt;isbn&gt;0925-7535&lt;/isbn&gt;&lt;urls&gt;&lt;/urls&gt;&lt;/record&gt;&lt;/Cite&gt;&lt;/EndNote</w:instrText>
      </w:r>
      <w:r w:rsidR="00716837">
        <w:rPr>
          <w:rFonts w:cs="B Nazanin"/>
          <w:sz w:val="26"/>
          <w:szCs w:val="26"/>
          <w:rtl/>
          <w:lang w:bidi="fa-IR"/>
        </w:rPr>
        <w:instrText>&gt;</w:instrText>
      </w:r>
      <w:r w:rsidR="00770A97">
        <w:rPr>
          <w:rFonts w:cs="B Nazanin"/>
          <w:sz w:val="26"/>
          <w:szCs w:val="26"/>
          <w:rtl/>
          <w:lang w:bidi="fa-IR"/>
        </w:rPr>
        <w:fldChar w:fldCharType="separate"/>
      </w:r>
      <w:r w:rsidR="00716837">
        <w:rPr>
          <w:rFonts w:cs="B Nazanin"/>
          <w:noProof/>
          <w:sz w:val="26"/>
          <w:szCs w:val="26"/>
          <w:rtl/>
          <w:lang w:bidi="fa-IR"/>
        </w:rPr>
        <w:t>(8)</w:t>
      </w:r>
      <w:r w:rsidR="00770A97">
        <w:rPr>
          <w:rFonts w:cs="B Nazanin"/>
          <w:sz w:val="26"/>
          <w:szCs w:val="26"/>
          <w:rtl/>
          <w:lang w:bidi="fa-IR"/>
        </w:rPr>
        <w:fldChar w:fldCharType="end"/>
      </w:r>
      <w:r w:rsidR="00770A97">
        <w:rPr>
          <w:rFonts w:cs="B Nazanin" w:hint="cs"/>
          <w:color w:val="FF0000"/>
          <w:sz w:val="26"/>
          <w:szCs w:val="26"/>
          <w:rtl/>
          <w:lang w:eastAsia="en-GB" w:bidi="fa-IR"/>
        </w:rPr>
        <w:t xml:space="preserve">. </w:t>
      </w:r>
      <w:r w:rsidR="007778AE" w:rsidRPr="007778AE">
        <w:rPr>
          <w:rFonts w:cs="B Nazanin"/>
          <w:sz w:val="26"/>
          <w:szCs w:val="26"/>
          <w:rtl/>
          <w:lang w:bidi="fa-IR"/>
        </w:rPr>
        <w:t>فرهنگ</w:t>
      </w:r>
      <w:r w:rsidR="007778AE" w:rsidRPr="007778AE">
        <w:rPr>
          <w:rFonts w:cs="B Nazanin" w:hint="cs"/>
          <w:sz w:val="26"/>
          <w:szCs w:val="26"/>
          <w:rtl/>
          <w:lang w:bidi="fa-IR"/>
        </w:rPr>
        <w:t>ی</w:t>
      </w:r>
      <w:r w:rsidR="007778AE" w:rsidRPr="007778AE">
        <w:rPr>
          <w:rFonts w:cs="B Nazanin"/>
          <w:sz w:val="26"/>
          <w:szCs w:val="26"/>
          <w:rtl/>
          <w:lang w:bidi="fa-IR"/>
        </w:rPr>
        <w:t xml:space="preserve"> که در آن، کارکنان </w:t>
      </w:r>
      <w:r w:rsidR="007778AE" w:rsidRPr="007778AE">
        <w:rPr>
          <w:rFonts w:cs="B Nazanin" w:hint="cs"/>
          <w:sz w:val="26"/>
          <w:szCs w:val="26"/>
          <w:rtl/>
          <w:lang w:bidi="fa-IR"/>
        </w:rPr>
        <w:t>ی</w:t>
      </w:r>
      <w:r w:rsidR="007778AE" w:rsidRPr="007778AE">
        <w:rPr>
          <w:rFonts w:cs="B Nazanin" w:hint="eastAsia"/>
          <w:sz w:val="26"/>
          <w:szCs w:val="26"/>
          <w:rtl/>
          <w:lang w:bidi="fa-IR"/>
        </w:rPr>
        <w:t>ک</w:t>
      </w:r>
      <w:r w:rsidR="007778AE" w:rsidRPr="007778AE">
        <w:rPr>
          <w:rFonts w:cs="B Nazanin"/>
          <w:sz w:val="26"/>
          <w:szCs w:val="26"/>
          <w:rtl/>
          <w:lang w:bidi="fa-IR"/>
        </w:rPr>
        <w:t xml:space="preserve"> سازمان درباره پتاس</w:t>
      </w:r>
      <w:r w:rsidR="007778AE" w:rsidRPr="007778AE">
        <w:rPr>
          <w:rFonts w:cs="B Nazanin" w:hint="cs"/>
          <w:sz w:val="26"/>
          <w:szCs w:val="26"/>
          <w:rtl/>
          <w:lang w:bidi="fa-IR"/>
        </w:rPr>
        <w:t>ی</w:t>
      </w:r>
      <w:r w:rsidR="007778AE" w:rsidRPr="007778AE">
        <w:rPr>
          <w:rFonts w:cs="B Nazanin" w:hint="eastAsia"/>
          <w:sz w:val="26"/>
          <w:szCs w:val="26"/>
          <w:rtl/>
          <w:lang w:bidi="fa-IR"/>
        </w:rPr>
        <w:t>ل</w:t>
      </w:r>
      <w:r w:rsidR="007778AE" w:rsidRPr="007778AE">
        <w:rPr>
          <w:rFonts w:cs="B Nazanin"/>
          <w:sz w:val="26"/>
          <w:szCs w:val="26"/>
          <w:rtl/>
          <w:lang w:bidi="fa-IR"/>
        </w:rPr>
        <w:t xml:space="preserve"> وقوع خطا، دانش</w:t>
      </w:r>
      <w:r w:rsidR="007778AE" w:rsidRPr="007778AE">
        <w:rPr>
          <w:rFonts w:cs="B Nazanin" w:hint="cs"/>
          <w:sz w:val="26"/>
          <w:szCs w:val="26"/>
          <w:rtl/>
          <w:lang w:bidi="fa-IR"/>
        </w:rPr>
        <w:t>ی</w:t>
      </w:r>
      <w:r w:rsidR="007778AE" w:rsidRPr="007778AE">
        <w:rPr>
          <w:rFonts w:cs="B Nazanin"/>
          <w:sz w:val="26"/>
          <w:szCs w:val="26"/>
          <w:rtl/>
          <w:lang w:bidi="fa-IR"/>
        </w:rPr>
        <w:t xml:space="preserve"> فعال و پو</w:t>
      </w:r>
      <w:r w:rsidR="007778AE" w:rsidRPr="007778AE">
        <w:rPr>
          <w:rFonts w:cs="B Nazanin" w:hint="cs"/>
          <w:sz w:val="26"/>
          <w:szCs w:val="26"/>
          <w:rtl/>
          <w:lang w:bidi="fa-IR"/>
        </w:rPr>
        <w:t>ی</w:t>
      </w:r>
      <w:r w:rsidR="007778AE" w:rsidRPr="007778AE">
        <w:rPr>
          <w:rFonts w:cs="B Nazanin" w:hint="eastAsia"/>
          <w:sz w:val="26"/>
          <w:szCs w:val="26"/>
          <w:rtl/>
          <w:lang w:bidi="fa-IR"/>
        </w:rPr>
        <w:t>ا</w:t>
      </w:r>
      <w:r w:rsidR="007778AE" w:rsidRPr="007778AE">
        <w:rPr>
          <w:rFonts w:cs="B Nazanin"/>
          <w:sz w:val="26"/>
          <w:szCs w:val="26"/>
          <w:rtl/>
          <w:lang w:bidi="fa-IR"/>
        </w:rPr>
        <w:t xml:space="preserve"> دارند و هم کارکنان و هم سازمان قادر به شناسا</w:t>
      </w:r>
      <w:r w:rsidR="007778AE" w:rsidRPr="007778AE">
        <w:rPr>
          <w:rFonts w:cs="B Nazanin" w:hint="cs"/>
          <w:sz w:val="26"/>
          <w:szCs w:val="26"/>
          <w:rtl/>
          <w:lang w:bidi="fa-IR"/>
        </w:rPr>
        <w:t>یی</w:t>
      </w:r>
      <w:r w:rsidR="007778AE" w:rsidRPr="007778AE">
        <w:rPr>
          <w:rFonts w:cs="B Nazanin"/>
          <w:sz w:val="26"/>
          <w:szCs w:val="26"/>
          <w:rtl/>
          <w:lang w:bidi="fa-IR"/>
        </w:rPr>
        <w:t xml:space="preserve"> اشتباهات و </w:t>
      </w:r>
      <w:r w:rsidR="007778AE" w:rsidRPr="007778AE">
        <w:rPr>
          <w:rFonts w:cs="B Nazanin" w:hint="cs"/>
          <w:sz w:val="26"/>
          <w:szCs w:val="26"/>
          <w:rtl/>
          <w:lang w:bidi="fa-IR"/>
        </w:rPr>
        <w:t>ی</w:t>
      </w:r>
      <w:r w:rsidR="007778AE" w:rsidRPr="007778AE">
        <w:rPr>
          <w:rFonts w:cs="B Nazanin" w:hint="eastAsia"/>
          <w:sz w:val="26"/>
          <w:szCs w:val="26"/>
          <w:rtl/>
          <w:lang w:bidi="fa-IR"/>
        </w:rPr>
        <w:t>ادگ</w:t>
      </w:r>
      <w:r w:rsidR="007778AE" w:rsidRPr="007778AE">
        <w:rPr>
          <w:rFonts w:cs="B Nazanin" w:hint="cs"/>
          <w:sz w:val="26"/>
          <w:szCs w:val="26"/>
          <w:rtl/>
          <w:lang w:bidi="fa-IR"/>
        </w:rPr>
        <w:t>ی</w:t>
      </w:r>
      <w:r w:rsidR="007778AE" w:rsidRPr="007778AE">
        <w:rPr>
          <w:rFonts w:cs="B Nazanin" w:hint="eastAsia"/>
          <w:sz w:val="26"/>
          <w:szCs w:val="26"/>
          <w:rtl/>
          <w:lang w:bidi="fa-IR"/>
        </w:rPr>
        <w:t>ري</w:t>
      </w:r>
      <w:r w:rsidR="007778AE" w:rsidRPr="007778AE">
        <w:rPr>
          <w:rFonts w:cs="B Nazanin"/>
          <w:sz w:val="26"/>
          <w:szCs w:val="26"/>
          <w:rtl/>
          <w:lang w:bidi="fa-IR"/>
        </w:rPr>
        <w:t xml:space="preserve"> از آنها هستند و اقدامات</w:t>
      </w:r>
      <w:r w:rsidR="007778AE" w:rsidRPr="007778AE">
        <w:rPr>
          <w:rFonts w:cs="B Nazanin" w:hint="cs"/>
          <w:sz w:val="26"/>
          <w:szCs w:val="26"/>
          <w:rtl/>
          <w:lang w:bidi="fa-IR"/>
        </w:rPr>
        <w:t>ی</w:t>
      </w:r>
      <w:r w:rsidR="007778AE" w:rsidRPr="007778AE">
        <w:rPr>
          <w:rFonts w:cs="B Nazanin"/>
          <w:sz w:val="26"/>
          <w:szCs w:val="26"/>
          <w:rtl/>
          <w:lang w:bidi="fa-IR"/>
        </w:rPr>
        <w:t xml:space="preserve"> را براي انجام صح</w:t>
      </w:r>
      <w:r w:rsidR="007778AE" w:rsidRPr="007778AE">
        <w:rPr>
          <w:rFonts w:cs="B Nazanin" w:hint="cs"/>
          <w:sz w:val="26"/>
          <w:szCs w:val="26"/>
          <w:rtl/>
          <w:lang w:bidi="fa-IR"/>
        </w:rPr>
        <w:t>ی</w:t>
      </w:r>
      <w:r w:rsidR="007778AE" w:rsidRPr="007778AE">
        <w:rPr>
          <w:rFonts w:cs="B Nazanin" w:hint="eastAsia"/>
          <w:sz w:val="26"/>
          <w:szCs w:val="26"/>
          <w:rtl/>
          <w:lang w:bidi="fa-IR"/>
        </w:rPr>
        <w:t>ح</w:t>
      </w:r>
      <w:r w:rsidR="007778AE" w:rsidRPr="007778AE">
        <w:rPr>
          <w:rFonts w:cs="B Nazanin"/>
          <w:sz w:val="26"/>
          <w:szCs w:val="26"/>
          <w:rtl/>
          <w:lang w:bidi="fa-IR"/>
        </w:rPr>
        <w:t xml:space="preserve"> امور انجام م</w:t>
      </w:r>
      <w:r w:rsidR="007778AE" w:rsidRPr="007778AE">
        <w:rPr>
          <w:rFonts w:cs="B Nazanin" w:hint="cs"/>
          <w:sz w:val="26"/>
          <w:szCs w:val="26"/>
          <w:rtl/>
          <w:lang w:bidi="fa-IR"/>
        </w:rPr>
        <w:t>ی‌</w:t>
      </w:r>
      <w:r w:rsidR="007778AE" w:rsidRPr="007778AE">
        <w:rPr>
          <w:rFonts w:cs="B Nazanin" w:hint="eastAsia"/>
          <w:sz w:val="26"/>
          <w:szCs w:val="26"/>
          <w:rtl/>
          <w:lang w:bidi="fa-IR"/>
        </w:rPr>
        <w:t>دهند</w:t>
      </w:r>
      <w:r w:rsidR="00770A97">
        <w:rPr>
          <w:rFonts w:cs="B Nazanin" w:hint="cs"/>
          <w:sz w:val="26"/>
          <w:szCs w:val="26"/>
          <w:rtl/>
          <w:lang w:bidi="fa-IR"/>
        </w:rPr>
        <w:t xml:space="preserve"> </w:t>
      </w:r>
      <w:r w:rsidR="00770A97">
        <w:rPr>
          <w:rFonts w:cs="B Nazanin"/>
          <w:sz w:val="26"/>
          <w:szCs w:val="26"/>
          <w:rtl/>
          <w:lang w:bidi="fa-IR"/>
        </w:rPr>
        <w:fldChar w:fldCharType="begin"/>
      </w:r>
      <w:r w:rsidR="00716837">
        <w:rPr>
          <w:rFonts w:cs="B Nazanin"/>
          <w:sz w:val="26"/>
          <w:szCs w:val="26"/>
          <w:rtl/>
          <w:lang w:bidi="fa-IR"/>
        </w:rPr>
        <w:instrText xml:space="preserve"> </w:instrText>
      </w:r>
      <w:r w:rsidR="00716837">
        <w:rPr>
          <w:rFonts w:cs="B Nazanin"/>
          <w:sz w:val="26"/>
          <w:szCs w:val="26"/>
          <w:lang w:bidi="fa-IR"/>
        </w:rPr>
        <w:instrText>ADDIN EN.CITE &lt;EndNote&gt;&lt;Cite&gt;&lt;Author&gt;Pittet&lt;/Author&gt;&lt;Year&gt;2011&lt;/Year&gt;&lt;RecNum&gt;312&lt;/RecNum&gt;&lt;DisplayText&gt;(9)&lt;/DisplayText&gt;&lt;record&gt;&lt;rec-number&gt;312&lt;/rec-number&gt;&lt;foreign-keys&gt;&lt;key app="EN" db-id="2zvdza0dq0e2doeefv2v0eapfe9rt02w5apa" timestamp="1643186586"&gt;312</w:instrText>
      </w:r>
      <w:r w:rsidR="00716837">
        <w:rPr>
          <w:rFonts w:cs="B Nazanin"/>
          <w:sz w:val="26"/>
          <w:szCs w:val="26"/>
          <w:rtl/>
          <w:lang w:bidi="fa-IR"/>
        </w:rPr>
        <w:instrText>&lt;/</w:instrText>
      </w:r>
      <w:r w:rsidR="00716837">
        <w:rPr>
          <w:rFonts w:cs="B Nazanin"/>
          <w:sz w:val="26"/>
          <w:szCs w:val="26"/>
          <w:lang w:bidi="fa-IR"/>
        </w:rPr>
        <w:instrText>key&gt;&lt;/foreign-keys&gt;&lt;ref-type name="Journal Article"&gt;17&lt;/ref-type&gt;&lt;contributors&gt;&lt;authors&gt;&lt;author&gt;Pittet, Didier&lt;/author&gt;&lt;author&gt;Panesar, SS&lt;/author&gt;&lt;author&gt;Wilson, K&lt;/author&gt;&lt;author&gt;Longtin, Yves&lt;/author&gt;&lt;author&gt;Morris, T&lt;/author&gt;&lt;author&gt;Allan, V&lt;/author</w:instrText>
      </w:r>
      <w:r w:rsidR="00716837">
        <w:rPr>
          <w:rFonts w:cs="B Nazanin"/>
          <w:sz w:val="26"/>
          <w:szCs w:val="26"/>
          <w:rtl/>
          <w:lang w:bidi="fa-IR"/>
        </w:rPr>
        <w:instrText>&gt;&lt;</w:instrText>
      </w:r>
      <w:r w:rsidR="00716837">
        <w:rPr>
          <w:rFonts w:cs="B Nazanin"/>
          <w:sz w:val="26"/>
          <w:szCs w:val="26"/>
          <w:lang w:bidi="fa-IR"/>
        </w:rPr>
        <w:instrText>author&gt;Storr, J&lt;/author&gt;&lt;author&gt;Cleary, K&lt;/author&gt;&lt;author&gt;Donaldson, L&lt;/author&gt;&lt;/authors&gt;&lt;/contributors&gt;&lt;titles&gt;&lt;title&gt;Involving the patient to ask about hospital hand hygiene: a National Patient Safety Agency feasibility study&lt;/title&gt;&lt;secondary-title&gt;Journal of Hospital Infection&lt;/secondary-title&gt;&lt;/titles&gt;&lt;periodical&gt;&lt;full-title&gt;Journal of Hospital Infection&lt;/full-title&gt;&lt;/periodical&gt;&lt;pages&gt;299-303&lt;/pages&gt;&lt;volume&gt;77&lt;/volume&gt;&lt;number&gt;4&lt;/number&gt;&lt;dates&gt;&lt;year&gt;2011&lt;/year&gt;&lt;/dates&gt;&lt;isbn&gt;0195-6701&lt;/isbn&gt;&lt;urls</w:instrText>
      </w:r>
      <w:r w:rsidR="00716837">
        <w:rPr>
          <w:rFonts w:cs="B Nazanin"/>
          <w:sz w:val="26"/>
          <w:szCs w:val="26"/>
          <w:rtl/>
          <w:lang w:bidi="fa-IR"/>
        </w:rPr>
        <w:instrText>&gt;&lt;/</w:instrText>
      </w:r>
      <w:r w:rsidR="00716837">
        <w:rPr>
          <w:rFonts w:cs="B Nazanin"/>
          <w:sz w:val="26"/>
          <w:szCs w:val="26"/>
          <w:lang w:bidi="fa-IR"/>
        </w:rPr>
        <w:instrText>urls&gt;&lt;/record&gt;&lt;/Cite&gt;&lt;/EndNote</w:instrText>
      </w:r>
      <w:r w:rsidR="00716837">
        <w:rPr>
          <w:rFonts w:cs="B Nazanin"/>
          <w:sz w:val="26"/>
          <w:szCs w:val="26"/>
          <w:rtl/>
          <w:lang w:bidi="fa-IR"/>
        </w:rPr>
        <w:instrText>&gt;</w:instrText>
      </w:r>
      <w:r w:rsidR="00770A97">
        <w:rPr>
          <w:rFonts w:cs="B Nazanin"/>
          <w:sz w:val="26"/>
          <w:szCs w:val="26"/>
          <w:rtl/>
          <w:lang w:bidi="fa-IR"/>
        </w:rPr>
        <w:fldChar w:fldCharType="separate"/>
      </w:r>
      <w:r w:rsidR="00716837">
        <w:rPr>
          <w:rFonts w:cs="B Nazanin"/>
          <w:noProof/>
          <w:sz w:val="26"/>
          <w:szCs w:val="26"/>
          <w:rtl/>
          <w:lang w:bidi="fa-IR"/>
        </w:rPr>
        <w:t>(9)</w:t>
      </w:r>
      <w:r w:rsidR="00770A97">
        <w:rPr>
          <w:rFonts w:cs="B Nazanin"/>
          <w:sz w:val="26"/>
          <w:szCs w:val="26"/>
          <w:rtl/>
          <w:lang w:bidi="fa-IR"/>
        </w:rPr>
        <w:fldChar w:fldCharType="end"/>
      </w:r>
      <w:r>
        <w:rPr>
          <w:rFonts w:cs="B Nazanin" w:hint="cs"/>
          <w:sz w:val="26"/>
          <w:szCs w:val="26"/>
          <w:rtl/>
          <w:lang w:bidi="fa-IR"/>
        </w:rPr>
        <w:t>.</w:t>
      </w:r>
    </w:p>
    <w:p w14:paraId="31F6D331" w14:textId="3C057A74" w:rsidR="00895915" w:rsidRPr="006047E1" w:rsidRDefault="007778AE" w:rsidP="006047E1">
      <w:pPr>
        <w:bidi/>
        <w:spacing w:line="360" w:lineRule="auto"/>
        <w:jc w:val="both"/>
        <w:rPr>
          <w:rFonts w:cs="B Nazanin"/>
          <w:sz w:val="26"/>
          <w:szCs w:val="26"/>
          <w:rtl/>
          <w:lang w:bidi="fa-IR"/>
        </w:rPr>
      </w:pPr>
      <w:r w:rsidRPr="007778AE">
        <w:rPr>
          <w:rFonts w:cs="B Nazanin"/>
          <w:sz w:val="26"/>
          <w:szCs w:val="26"/>
          <w:rtl/>
          <w:lang w:bidi="fa-IR"/>
        </w:rPr>
        <w:t>يکي از مؤلفه‌هاي اصلي ک</w:t>
      </w:r>
      <w:r w:rsidRPr="007778AE">
        <w:rPr>
          <w:rFonts w:cs="B Nazanin" w:hint="cs"/>
          <w:sz w:val="26"/>
          <w:szCs w:val="26"/>
          <w:rtl/>
          <w:lang w:bidi="fa-IR"/>
        </w:rPr>
        <w:t>ی</w:t>
      </w:r>
      <w:r w:rsidRPr="007778AE">
        <w:rPr>
          <w:rFonts w:cs="B Nazanin" w:hint="eastAsia"/>
          <w:sz w:val="26"/>
          <w:szCs w:val="26"/>
          <w:rtl/>
          <w:lang w:bidi="fa-IR"/>
        </w:rPr>
        <w:t>ف</w:t>
      </w:r>
      <w:r w:rsidRPr="007778AE">
        <w:rPr>
          <w:rFonts w:cs="B Nazanin" w:hint="cs"/>
          <w:sz w:val="26"/>
          <w:szCs w:val="26"/>
          <w:rtl/>
          <w:lang w:bidi="fa-IR"/>
        </w:rPr>
        <w:t>ی</w:t>
      </w:r>
      <w:r w:rsidRPr="007778AE">
        <w:rPr>
          <w:rFonts w:cs="B Nazanin" w:hint="eastAsia"/>
          <w:sz w:val="26"/>
          <w:szCs w:val="26"/>
          <w:rtl/>
          <w:lang w:bidi="fa-IR"/>
        </w:rPr>
        <w:t>ت</w:t>
      </w:r>
      <w:r w:rsidRPr="007778AE">
        <w:rPr>
          <w:rFonts w:cs="B Nazanin"/>
          <w:sz w:val="26"/>
          <w:szCs w:val="26"/>
          <w:rtl/>
          <w:lang w:bidi="fa-IR"/>
        </w:rPr>
        <w:t xml:space="preserve"> خدمات سلامت، ايمني مددجو</w:t>
      </w:r>
      <w:r w:rsidR="00140459">
        <w:rPr>
          <w:rFonts w:cs="B Nazanin" w:hint="cs"/>
          <w:sz w:val="26"/>
          <w:szCs w:val="26"/>
          <w:rtl/>
          <w:lang w:bidi="fa-IR"/>
        </w:rPr>
        <w:t xml:space="preserve"> است که</w:t>
      </w:r>
      <w:r w:rsidRPr="007778AE">
        <w:rPr>
          <w:rFonts w:cs="B Nazanin"/>
          <w:sz w:val="26"/>
          <w:szCs w:val="26"/>
          <w:rtl/>
          <w:lang w:bidi="fa-IR"/>
        </w:rPr>
        <w:t xml:space="preserve"> به معناي جلوگ</w:t>
      </w:r>
      <w:r w:rsidRPr="007778AE">
        <w:rPr>
          <w:rFonts w:cs="B Nazanin" w:hint="cs"/>
          <w:sz w:val="26"/>
          <w:szCs w:val="26"/>
          <w:rtl/>
          <w:lang w:bidi="fa-IR"/>
        </w:rPr>
        <w:t>ی</w:t>
      </w:r>
      <w:r w:rsidRPr="007778AE">
        <w:rPr>
          <w:rFonts w:cs="B Nazanin" w:hint="eastAsia"/>
          <w:sz w:val="26"/>
          <w:szCs w:val="26"/>
          <w:rtl/>
          <w:lang w:bidi="fa-IR"/>
        </w:rPr>
        <w:t>ري</w:t>
      </w:r>
      <w:r w:rsidR="00EE4F9E">
        <w:rPr>
          <w:rFonts w:cs="B Nazanin"/>
          <w:sz w:val="26"/>
          <w:szCs w:val="26"/>
          <w:rtl/>
          <w:lang w:bidi="fa-IR"/>
        </w:rPr>
        <w:t xml:space="preserve"> از وارد شدن </w:t>
      </w:r>
      <w:r w:rsidRPr="007778AE">
        <w:rPr>
          <w:rFonts w:cs="B Nazanin"/>
          <w:sz w:val="26"/>
          <w:szCs w:val="26"/>
          <w:rtl/>
          <w:lang w:bidi="fa-IR"/>
        </w:rPr>
        <w:t>هر گونه صدمه و جراحت به ب</w:t>
      </w:r>
      <w:r w:rsidRPr="007778AE">
        <w:rPr>
          <w:rFonts w:cs="B Nazanin" w:hint="cs"/>
          <w:sz w:val="26"/>
          <w:szCs w:val="26"/>
          <w:rtl/>
          <w:lang w:bidi="fa-IR"/>
        </w:rPr>
        <w:t>ی</w:t>
      </w:r>
      <w:r w:rsidRPr="007778AE">
        <w:rPr>
          <w:rFonts w:cs="B Nazanin" w:hint="eastAsia"/>
          <w:sz w:val="26"/>
          <w:szCs w:val="26"/>
          <w:rtl/>
          <w:lang w:bidi="fa-IR"/>
        </w:rPr>
        <w:t>مار</w:t>
      </w:r>
      <w:r w:rsidRPr="007778AE">
        <w:rPr>
          <w:rFonts w:cs="B Nazanin"/>
          <w:sz w:val="26"/>
          <w:szCs w:val="26"/>
          <w:rtl/>
          <w:lang w:bidi="fa-IR"/>
        </w:rPr>
        <w:t xml:space="preserve"> در ح</w:t>
      </w:r>
      <w:r w:rsidRPr="007778AE">
        <w:rPr>
          <w:rFonts w:cs="B Nazanin" w:hint="cs"/>
          <w:sz w:val="26"/>
          <w:szCs w:val="26"/>
          <w:rtl/>
          <w:lang w:bidi="fa-IR"/>
        </w:rPr>
        <w:t>ی</w:t>
      </w:r>
      <w:r w:rsidRPr="007778AE">
        <w:rPr>
          <w:rFonts w:cs="B Nazanin" w:hint="eastAsia"/>
          <w:sz w:val="26"/>
          <w:szCs w:val="26"/>
          <w:rtl/>
          <w:lang w:bidi="fa-IR"/>
        </w:rPr>
        <w:t>ن</w:t>
      </w:r>
      <w:r w:rsidRPr="007778AE">
        <w:rPr>
          <w:rFonts w:cs="B Nazanin"/>
          <w:sz w:val="26"/>
          <w:szCs w:val="26"/>
          <w:rtl/>
          <w:lang w:bidi="fa-IR"/>
        </w:rPr>
        <w:t xml:space="preserve"> ار</w:t>
      </w:r>
      <w:r w:rsidR="00140459">
        <w:rPr>
          <w:rFonts w:cs="B Nazanin"/>
          <w:sz w:val="26"/>
          <w:szCs w:val="26"/>
          <w:rtl/>
          <w:lang w:bidi="fa-IR"/>
        </w:rPr>
        <w:t xml:space="preserve">ايه مراقبت </w:t>
      </w:r>
      <w:r w:rsidR="00140459">
        <w:rPr>
          <w:rFonts w:cs="B Nazanin" w:hint="cs"/>
          <w:sz w:val="26"/>
          <w:szCs w:val="26"/>
          <w:rtl/>
          <w:lang w:bidi="fa-IR"/>
        </w:rPr>
        <w:t>می‌باشد</w:t>
      </w:r>
      <w:r w:rsidR="00B128FF">
        <w:rPr>
          <w:rFonts w:cs="B Nazanin"/>
          <w:sz w:val="26"/>
          <w:szCs w:val="26"/>
          <w:rtl/>
          <w:lang w:bidi="fa-IR"/>
        </w:rPr>
        <w:t>. اين صدمات شامل</w:t>
      </w:r>
      <w:r w:rsidR="00B128FF">
        <w:rPr>
          <w:rFonts w:cs="B Nazanin" w:hint="cs"/>
          <w:sz w:val="26"/>
          <w:szCs w:val="26"/>
          <w:rtl/>
          <w:lang w:bidi="fa-IR"/>
        </w:rPr>
        <w:t xml:space="preserve"> </w:t>
      </w:r>
      <w:r w:rsidRPr="007778AE">
        <w:rPr>
          <w:rFonts w:cs="B Nazanin"/>
          <w:sz w:val="26"/>
          <w:szCs w:val="26"/>
          <w:rtl/>
          <w:lang w:bidi="fa-IR"/>
        </w:rPr>
        <w:t>خطاهاي دارويي، عوارض اعمال جراحي، تشخ</w:t>
      </w:r>
      <w:r w:rsidRPr="007778AE">
        <w:rPr>
          <w:rFonts w:cs="B Nazanin" w:hint="cs"/>
          <w:sz w:val="26"/>
          <w:szCs w:val="26"/>
          <w:rtl/>
          <w:lang w:bidi="fa-IR"/>
        </w:rPr>
        <w:t>ی</w:t>
      </w:r>
      <w:r w:rsidRPr="007778AE">
        <w:rPr>
          <w:rFonts w:cs="B Nazanin" w:hint="eastAsia"/>
          <w:sz w:val="26"/>
          <w:szCs w:val="26"/>
          <w:rtl/>
          <w:lang w:bidi="fa-IR"/>
        </w:rPr>
        <w:t>ص</w:t>
      </w:r>
      <w:r w:rsidR="00B128FF">
        <w:rPr>
          <w:rFonts w:cs="B Nazanin" w:hint="cs"/>
          <w:sz w:val="26"/>
          <w:szCs w:val="26"/>
          <w:rtl/>
          <w:lang w:bidi="fa-IR"/>
        </w:rPr>
        <w:t>‌</w:t>
      </w:r>
      <w:r w:rsidRPr="007778AE">
        <w:rPr>
          <w:rFonts w:cs="B Nazanin"/>
          <w:sz w:val="26"/>
          <w:szCs w:val="26"/>
          <w:rtl/>
          <w:lang w:bidi="fa-IR"/>
        </w:rPr>
        <w:t>هاي نادرست، خرابي دستگاه‌ها و تجه</w:t>
      </w:r>
      <w:r w:rsidRPr="007778AE">
        <w:rPr>
          <w:rFonts w:cs="B Nazanin" w:hint="cs"/>
          <w:sz w:val="26"/>
          <w:szCs w:val="26"/>
          <w:rtl/>
          <w:lang w:bidi="fa-IR"/>
        </w:rPr>
        <w:t>ی</w:t>
      </w:r>
      <w:r w:rsidRPr="007778AE">
        <w:rPr>
          <w:rFonts w:cs="B Nazanin" w:hint="eastAsia"/>
          <w:sz w:val="26"/>
          <w:szCs w:val="26"/>
          <w:rtl/>
          <w:lang w:bidi="fa-IR"/>
        </w:rPr>
        <w:t>زات</w:t>
      </w:r>
      <w:r w:rsidRPr="007778AE">
        <w:rPr>
          <w:rFonts w:cs="B Nazanin"/>
          <w:sz w:val="26"/>
          <w:szCs w:val="26"/>
          <w:rtl/>
          <w:lang w:bidi="fa-IR"/>
        </w:rPr>
        <w:t xml:space="preserve"> و موارد ديگري نظ</w:t>
      </w:r>
      <w:r w:rsidRPr="007778AE">
        <w:rPr>
          <w:rFonts w:cs="B Nazanin" w:hint="cs"/>
          <w:sz w:val="26"/>
          <w:szCs w:val="26"/>
          <w:rtl/>
          <w:lang w:bidi="fa-IR"/>
        </w:rPr>
        <w:t>ی</w:t>
      </w:r>
      <w:r w:rsidRPr="007778AE">
        <w:rPr>
          <w:rFonts w:cs="B Nazanin" w:hint="eastAsia"/>
          <w:sz w:val="26"/>
          <w:szCs w:val="26"/>
          <w:rtl/>
          <w:lang w:bidi="fa-IR"/>
        </w:rPr>
        <w:t>ر</w:t>
      </w:r>
      <w:r w:rsidRPr="007778AE">
        <w:rPr>
          <w:rFonts w:cs="B Nazanin"/>
          <w:sz w:val="26"/>
          <w:szCs w:val="26"/>
          <w:rtl/>
          <w:lang w:bidi="fa-IR"/>
        </w:rPr>
        <w:t xml:space="preserve"> عفون</w:t>
      </w:r>
      <w:r w:rsidRPr="007778AE">
        <w:rPr>
          <w:rFonts w:cs="B Nazanin" w:hint="eastAsia"/>
          <w:sz w:val="26"/>
          <w:szCs w:val="26"/>
          <w:rtl/>
          <w:lang w:bidi="fa-IR"/>
        </w:rPr>
        <w:t>ت</w:t>
      </w:r>
      <w:r w:rsidR="00B128FF">
        <w:rPr>
          <w:rFonts w:cs="B Nazanin" w:hint="cs"/>
          <w:sz w:val="26"/>
          <w:szCs w:val="26"/>
          <w:rtl/>
          <w:lang w:bidi="fa-IR"/>
        </w:rPr>
        <w:t>‌</w:t>
      </w:r>
      <w:r w:rsidRPr="007778AE">
        <w:rPr>
          <w:rFonts w:cs="B Nazanin"/>
          <w:sz w:val="26"/>
          <w:szCs w:val="26"/>
          <w:rtl/>
          <w:lang w:bidi="fa-IR"/>
        </w:rPr>
        <w:t>هاي ب</w:t>
      </w:r>
      <w:r w:rsidRPr="007778AE">
        <w:rPr>
          <w:rFonts w:cs="B Nazanin" w:hint="cs"/>
          <w:sz w:val="26"/>
          <w:szCs w:val="26"/>
          <w:rtl/>
          <w:lang w:bidi="fa-IR"/>
        </w:rPr>
        <w:t>ی</w:t>
      </w:r>
      <w:r w:rsidRPr="007778AE">
        <w:rPr>
          <w:rFonts w:cs="B Nazanin" w:hint="eastAsia"/>
          <w:sz w:val="26"/>
          <w:szCs w:val="26"/>
          <w:rtl/>
          <w:lang w:bidi="fa-IR"/>
        </w:rPr>
        <w:t>مارستاني،</w:t>
      </w:r>
      <w:r w:rsidRPr="007778AE">
        <w:rPr>
          <w:rFonts w:cs="B Nazanin"/>
          <w:sz w:val="26"/>
          <w:szCs w:val="26"/>
          <w:rtl/>
          <w:lang w:bidi="fa-IR"/>
        </w:rPr>
        <w:t xml:space="preserve"> سقوط، زخم بستر و عوارض جانبي تجه</w:t>
      </w:r>
      <w:r w:rsidRPr="007778AE">
        <w:rPr>
          <w:rFonts w:cs="B Nazanin" w:hint="cs"/>
          <w:sz w:val="26"/>
          <w:szCs w:val="26"/>
          <w:rtl/>
          <w:lang w:bidi="fa-IR"/>
        </w:rPr>
        <w:t>ی</w:t>
      </w:r>
      <w:r w:rsidRPr="007778AE">
        <w:rPr>
          <w:rFonts w:cs="B Nazanin" w:hint="eastAsia"/>
          <w:sz w:val="26"/>
          <w:szCs w:val="26"/>
          <w:rtl/>
          <w:lang w:bidi="fa-IR"/>
        </w:rPr>
        <w:t>زات</w:t>
      </w:r>
      <w:r w:rsidRPr="007778AE">
        <w:rPr>
          <w:rFonts w:cs="B Nazanin"/>
          <w:sz w:val="26"/>
          <w:szCs w:val="26"/>
          <w:rtl/>
          <w:lang w:bidi="fa-IR"/>
        </w:rPr>
        <w:t xml:space="preserve"> پزشکي و در نهايت مرگ ب</w:t>
      </w:r>
      <w:r w:rsidRPr="007778AE">
        <w:rPr>
          <w:rFonts w:cs="B Nazanin" w:hint="cs"/>
          <w:sz w:val="26"/>
          <w:szCs w:val="26"/>
          <w:rtl/>
          <w:lang w:bidi="fa-IR"/>
        </w:rPr>
        <w:t>ی</w:t>
      </w:r>
      <w:r w:rsidRPr="007778AE">
        <w:rPr>
          <w:rFonts w:cs="B Nazanin" w:hint="eastAsia"/>
          <w:sz w:val="26"/>
          <w:szCs w:val="26"/>
          <w:rtl/>
          <w:lang w:bidi="fa-IR"/>
        </w:rPr>
        <w:t>ماران</w:t>
      </w:r>
      <w:r w:rsidRPr="007778AE">
        <w:rPr>
          <w:rFonts w:cs="B Nazanin"/>
          <w:sz w:val="26"/>
          <w:szCs w:val="26"/>
          <w:rtl/>
          <w:lang w:bidi="fa-IR"/>
        </w:rPr>
        <w:t xml:space="preserve"> م</w:t>
      </w:r>
      <w:r w:rsidRPr="007778AE">
        <w:rPr>
          <w:rFonts w:cs="B Nazanin" w:hint="cs"/>
          <w:sz w:val="26"/>
          <w:szCs w:val="26"/>
          <w:rtl/>
          <w:lang w:bidi="fa-IR"/>
        </w:rPr>
        <w:t>ی</w:t>
      </w:r>
      <w:r w:rsidRPr="007778AE">
        <w:rPr>
          <w:rFonts w:cs="B Nazanin"/>
          <w:sz w:val="26"/>
          <w:szCs w:val="26"/>
          <w:rtl/>
          <w:lang w:bidi="fa-IR"/>
        </w:rPr>
        <w:t xml:space="preserve"> باشد</w:t>
      </w:r>
      <w:r w:rsidR="000914E5">
        <w:rPr>
          <w:rFonts w:cs="B Nazanin" w:hint="cs"/>
          <w:sz w:val="26"/>
          <w:szCs w:val="26"/>
          <w:rtl/>
          <w:lang w:bidi="fa-IR"/>
        </w:rPr>
        <w:t xml:space="preserve"> </w:t>
      </w:r>
      <w:r w:rsidR="000914E5">
        <w:rPr>
          <w:rFonts w:cs="B Nazanin"/>
          <w:sz w:val="26"/>
          <w:szCs w:val="26"/>
          <w:rtl/>
          <w:lang w:bidi="fa-IR"/>
        </w:rPr>
        <w:fldChar w:fldCharType="begin"/>
      </w:r>
      <w:r w:rsidR="00716837">
        <w:rPr>
          <w:rFonts w:cs="B Nazanin"/>
          <w:sz w:val="26"/>
          <w:szCs w:val="26"/>
          <w:rtl/>
          <w:lang w:bidi="fa-IR"/>
        </w:rPr>
        <w:instrText xml:space="preserve"> </w:instrText>
      </w:r>
      <w:r w:rsidR="00716837">
        <w:rPr>
          <w:rFonts w:cs="B Nazanin"/>
          <w:sz w:val="26"/>
          <w:szCs w:val="26"/>
          <w:lang w:bidi="fa-IR"/>
        </w:rPr>
        <w:instrText>ADDIN EN.CITE &lt;EndNote&gt;&lt;Cite&gt;&lt;Author&gt;Rosenstock&lt;/Author&gt;&lt;Year&gt;2005&lt;/Year&gt;&lt;RecNum&gt;313&lt;/RecNum&gt;&lt;DisplayText&gt;(10)&lt;/DisplayText&gt;&lt;record&gt;&lt;rec-number&gt;313&lt;/rec-number&gt;&lt;foreign-keys&gt;&lt;key app="EN" db-id="2zvdza0dq0e2doeefv2v0eapfe9rt02w5apa" timestamp="1643186742</w:instrText>
      </w:r>
      <w:r w:rsidR="00716837">
        <w:rPr>
          <w:rFonts w:cs="B Nazanin"/>
          <w:sz w:val="26"/>
          <w:szCs w:val="26"/>
          <w:rtl/>
          <w:lang w:bidi="fa-IR"/>
        </w:rPr>
        <w:instrText>"&gt;313&lt;/</w:instrText>
      </w:r>
      <w:r w:rsidR="00716837">
        <w:rPr>
          <w:rFonts w:cs="B Nazanin"/>
          <w:sz w:val="26"/>
          <w:szCs w:val="26"/>
          <w:lang w:bidi="fa-IR"/>
        </w:rPr>
        <w:instrText>key&gt;&lt;/foreign-keys&gt;&lt;ref-type name="Journal Article"&gt;17&lt;/ref-type&gt;&lt;contributors&gt;&lt;authors&gt;&lt;author&gt;Rosenstock, Irwin M&lt;/author&gt;&lt;/authors&gt;&lt;/contributors&gt;&lt;titles&gt;&lt;title&gt;Why people use health services&lt;/title&gt;&lt;secondary-title&gt;The Milbank Quarterly&lt;/secondary-title&gt;&lt;/titles&gt;&lt;periodical&gt;&lt;full-title&gt;The Milbank Quarterly&lt;/full-title&gt;&lt;/periodical&gt;&lt;volume&gt;83&lt;/volume&gt;&lt;number&gt;4&lt;/number&gt;&lt;dates&gt;&lt;year&gt;2005&lt;/year&gt;&lt;/dates&gt;&lt;urls&gt;&lt;/urls&gt;&lt;/record&gt;&lt;/Cite&gt;&lt;/EndNote</w:instrText>
      </w:r>
      <w:r w:rsidR="00716837">
        <w:rPr>
          <w:rFonts w:cs="B Nazanin"/>
          <w:sz w:val="26"/>
          <w:szCs w:val="26"/>
          <w:rtl/>
          <w:lang w:bidi="fa-IR"/>
        </w:rPr>
        <w:instrText>&gt;</w:instrText>
      </w:r>
      <w:r w:rsidR="000914E5">
        <w:rPr>
          <w:rFonts w:cs="B Nazanin"/>
          <w:sz w:val="26"/>
          <w:szCs w:val="26"/>
          <w:rtl/>
          <w:lang w:bidi="fa-IR"/>
        </w:rPr>
        <w:fldChar w:fldCharType="separate"/>
      </w:r>
      <w:r w:rsidR="00716837">
        <w:rPr>
          <w:rFonts w:cs="B Nazanin"/>
          <w:noProof/>
          <w:sz w:val="26"/>
          <w:szCs w:val="26"/>
          <w:rtl/>
          <w:lang w:bidi="fa-IR"/>
        </w:rPr>
        <w:t>(10)</w:t>
      </w:r>
      <w:r w:rsidR="000914E5">
        <w:rPr>
          <w:rFonts w:cs="B Nazanin"/>
          <w:sz w:val="26"/>
          <w:szCs w:val="26"/>
          <w:rtl/>
          <w:lang w:bidi="fa-IR"/>
        </w:rPr>
        <w:fldChar w:fldCharType="end"/>
      </w:r>
      <w:r w:rsidRPr="007778AE">
        <w:rPr>
          <w:rFonts w:cs="B Nazanin"/>
          <w:sz w:val="26"/>
          <w:szCs w:val="26"/>
          <w:rtl/>
          <w:lang w:bidi="fa-IR"/>
        </w:rPr>
        <w:t>. به هم</w:t>
      </w:r>
      <w:r w:rsidRPr="007778AE">
        <w:rPr>
          <w:rFonts w:cs="B Nazanin" w:hint="cs"/>
          <w:sz w:val="26"/>
          <w:szCs w:val="26"/>
          <w:rtl/>
          <w:lang w:bidi="fa-IR"/>
        </w:rPr>
        <w:t>ی</w:t>
      </w:r>
      <w:r w:rsidRPr="007778AE">
        <w:rPr>
          <w:rFonts w:cs="B Nazanin" w:hint="eastAsia"/>
          <w:sz w:val="26"/>
          <w:szCs w:val="26"/>
          <w:rtl/>
          <w:lang w:bidi="fa-IR"/>
        </w:rPr>
        <w:t>ن</w:t>
      </w:r>
      <w:r w:rsidRPr="007778AE">
        <w:rPr>
          <w:rFonts w:cs="B Nazanin"/>
          <w:sz w:val="26"/>
          <w:szCs w:val="26"/>
          <w:rtl/>
          <w:lang w:bidi="fa-IR"/>
        </w:rPr>
        <w:t xml:space="preserve"> دل</w:t>
      </w:r>
      <w:r w:rsidRPr="007778AE">
        <w:rPr>
          <w:rFonts w:cs="B Nazanin" w:hint="cs"/>
          <w:sz w:val="26"/>
          <w:szCs w:val="26"/>
          <w:rtl/>
          <w:lang w:bidi="fa-IR"/>
        </w:rPr>
        <w:t>ی</w:t>
      </w:r>
      <w:r w:rsidRPr="007778AE">
        <w:rPr>
          <w:rFonts w:cs="B Nazanin" w:hint="eastAsia"/>
          <w:sz w:val="26"/>
          <w:szCs w:val="26"/>
          <w:rtl/>
          <w:lang w:bidi="fa-IR"/>
        </w:rPr>
        <w:t>ل</w:t>
      </w:r>
      <w:r w:rsidRPr="007778AE">
        <w:rPr>
          <w:rFonts w:cs="B Nazanin"/>
          <w:sz w:val="26"/>
          <w:szCs w:val="26"/>
          <w:rtl/>
          <w:lang w:bidi="fa-IR"/>
        </w:rPr>
        <w:t xml:space="preserve"> در س</w:t>
      </w:r>
      <w:r w:rsidRPr="007778AE">
        <w:rPr>
          <w:rFonts w:cs="B Nazanin" w:hint="cs"/>
          <w:sz w:val="26"/>
          <w:szCs w:val="26"/>
          <w:rtl/>
          <w:lang w:bidi="fa-IR"/>
        </w:rPr>
        <w:t>ی</w:t>
      </w:r>
      <w:r w:rsidRPr="007778AE">
        <w:rPr>
          <w:rFonts w:cs="B Nazanin" w:hint="eastAsia"/>
          <w:sz w:val="26"/>
          <w:szCs w:val="26"/>
          <w:rtl/>
          <w:lang w:bidi="fa-IR"/>
        </w:rPr>
        <w:t>ستم</w:t>
      </w:r>
      <w:r w:rsidRPr="007778AE">
        <w:rPr>
          <w:rFonts w:cs="B Nazanin"/>
          <w:sz w:val="26"/>
          <w:szCs w:val="26"/>
          <w:rtl/>
          <w:lang w:bidi="fa-IR"/>
        </w:rPr>
        <w:t xml:space="preserve"> بهداشتي، ايمني ب</w:t>
      </w:r>
      <w:r w:rsidRPr="007778AE">
        <w:rPr>
          <w:rFonts w:cs="B Nazanin" w:hint="cs"/>
          <w:sz w:val="26"/>
          <w:szCs w:val="26"/>
          <w:rtl/>
          <w:lang w:bidi="fa-IR"/>
        </w:rPr>
        <w:t>ی</w:t>
      </w:r>
      <w:r w:rsidRPr="007778AE">
        <w:rPr>
          <w:rFonts w:cs="B Nazanin" w:hint="eastAsia"/>
          <w:sz w:val="26"/>
          <w:szCs w:val="26"/>
          <w:rtl/>
          <w:lang w:bidi="fa-IR"/>
        </w:rPr>
        <w:t>مار</w:t>
      </w:r>
      <w:r w:rsidRPr="007778AE">
        <w:rPr>
          <w:rFonts w:cs="B Nazanin"/>
          <w:sz w:val="26"/>
          <w:szCs w:val="26"/>
          <w:rtl/>
          <w:lang w:bidi="fa-IR"/>
        </w:rPr>
        <w:t xml:space="preserve"> يک اولويت است. </w:t>
      </w:r>
      <w:r w:rsidR="003B7BD2" w:rsidRPr="00895915">
        <w:rPr>
          <w:rFonts w:cs="B Nazanin" w:hint="eastAsia"/>
          <w:sz w:val="24"/>
          <w:szCs w:val="24"/>
          <w:rtl/>
        </w:rPr>
        <w:t>آمار</w:t>
      </w:r>
      <w:r w:rsidR="00140459">
        <w:rPr>
          <w:rFonts w:cs="B Nazanin" w:hint="cs"/>
          <w:sz w:val="24"/>
          <w:szCs w:val="24"/>
          <w:rtl/>
        </w:rPr>
        <w:t>ها</w:t>
      </w:r>
      <w:r w:rsidR="003B7BD2" w:rsidRPr="00895915">
        <w:rPr>
          <w:rFonts w:cs="B Nazanin"/>
          <w:sz w:val="24"/>
          <w:szCs w:val="24"/>
          <w:rtl/>
        </w:rPr>
        <w:t xml:space="preserve"> حاک</w:t>
      </w:r>
      <w:r w:rsidR="003B7BD2" w:rsidRPr="00895915">
        <w:rPr>
          <w:rFonts w:cs="B Nazanin" w:hint="cs"/>
          <w:sz w:val="24"/>
          <w:szCs w:val="24"/>
          <w:rtl/>
        </w:rPr>
        <w:t>ی</w:t>
      </w:r>
      <w:r w:rsidR="003B7BD2" w:rsidRPr="00895915">
        <w:rPr>
          <w:rFonts w:cs="B Nazanin"/>
          <w:sz w:val="24"/>
          <w:szCs w:val="24"/>
          <w:rtl/>
        </w:rPr>
        <w:t xml:space="preserve"> از آن است که درصد غ</w:t>
      </w:r>
      <w:r w:rsidR="003B7BD2" w:rsidRPr="00895915">
        <w:rPr>
          <w:rFonts w:cs="B Nazanin" w:hint="cs"/>
          <w:sz w:val="24"/>
          <w:szCs w:val="24"/>
          <w:rtl/>
        </w:rPr>
        <w:t>ی</w:t>
      </w:r>
      <w:r w:rsidR="003B7BD2" w:rsidRPr="00895915">
        <w:rPr>
          <w:rFonts w:cs="B Nazanin" w:hint="eastAsia"/>
          <w:sz w:val="24"/>
          <w:szCs w:val="24"/>
          <w:rtl/>
        </w:rPr>
        <w:t>رقابل</w:t>
      </w:r>
      <w:r w:rsidR="003B7BD2" w:rsidRPr="00895915">
        <w:rPr>
          <w:rFonts w:cs="B Nazanin"/>
          <w:sz w:val="24"/>
          <w:szCs w:val="24"/>
          <w:rtl/>
        </w:rPr>
        <w:t xml:space="preserve"> اغماض</w:t>
      </w:r>
      <w:r w:rsidR="003B7BD2" w:rsidRPr="00895915">
        <w:rPr>
          <w:rFonts w:cs="B Nazanin" w:hint="cs"/>
          <w:sz w:val="24"/>
          <w:szCs w:val="24"/>
          <w:rtl/>
        </w:rPr>
        <w:t>ی</w:t>
      </w:r>
      <w:r w:rsidR="003B7BD2" w:rsidRPr="00895915">
        <w:rPr>
          <w:rFonts w:cs="B Nazanin"/>
          <w:sz w:val="24"/>
          <w:szCs w:val="24"/>
          <w:rtl/>
        </w:rPr>
        <w:t xml:space="preserve"> از ب</w:t>
      </w:r>
      <w:r w:rsidR="003B7BD2" w:rsidRPr="00895915">
        <w:rPr>
          <w:rFonts w:cs="B Nazanin" w:hint="cs"/>
          <w:sz w:val="24"/>
          <w:szCs w:val="24"/>
          <w:rtl/>
        </w:rPr>
        <w:t>ی</w:t>
      </w:r>
      <w:r w:rsidR="003B7BD2" w:rsidRPr="00895915">
        <w:rPr>
          <w:rFonts w:cs="B Nazanin" w:hint="eastAsia"/>
          <w:sz w:val="24"/>
          <w:szCs w:val="24"/>
          <w:rtl/>
        </w:rPr>
        <w:t>ماران</w:t>
      </w:r>
      <w:r w:rsidR="003B7BD2" w:rsidRPr="00895915">
        <w:rPr>
          <w:rFonts w:cs="B Nazanin"/>
          <w:sz w:val="24"/>
          <w:szCs w:val="24"/>
          <w:rtl/>
        </w:rPr>
        <w:t xml:space="preserve"> در مواجهه با س</w:t>
      </w:r>
      <w:r w:rsidR="003B7BD2" w:rsidRPr="00895915">
        <w:rPr>
          <w:rFonts w:cs="B Nazanin" w:hint="cs"/>
          <w:sz w:val="24"/>
          <w:szCs w:val="24"/>
          <w:rtl/>
        </w:rPr>
        <w:t>ی</w:t>
      </w:r>
      <w:r w:rsidR="003B7BD2" w:rsidRPr="00895915">
        <w:rPr>
          <w:rFonts w:cs="B Nazanin" w:hint="eastAsia"/>
          <w:sz w:val="24"/>
          <w:szCs w:val="24"/>
          <w:rtl/>
        </w:rPr>
        <w:t>ستم</w:t>
      </w:r>
      <w:r w:rsidR="003B7BD2" w:rsidRPr="00895915">
        <w:rPr>
          <w:rFonts w:cs="B Nazanin"/>
          <w:sz w:val="24"/>
          <w:szCs w:val="24"/>
          <w:rtl/>
        </w:rPr>
        <w:t xml:space="preserve"> هاي نظام سلامت بخصوص ب</w:t>
      </w:r>
      <w:r w:rsidR="003B7BD2" w:rsidRPr="00895915">
        <w:rPr>
          <w:rFonts w:cs="B Nazanin" w:hint="cs"/>
          <w:sz w:val="24"/>
          <w:szCs w:val="24"/>
          <w:rtl/>
        </w:rPr>
        <w:t>ی</w:t>
      </w:r>
      <w:r w:rsidR="003B7BD2" w:rsidRPr="00895915">
        <w:rPr>
          <w:rFonts w:cs="B Nazanin" w:hint="eastAsia"/>
          <w:sz w:val="24"/>
          <w:szCs w:val="24"/>
          <w:rtl/>
        </w:rPr>
        <w:t>مارستان</w:t>
      </w:r>
      <w:r w:rsidR="003B7BD2" w:rsidRPr="00895915">
        <w:rPr>
          <w:rFonts w:cs="B Nazanin"/>
          <w:sz w:val="24"/>
          <w:szCs w:val="24"/>
          <w:rtl/>
        </w:rPr>
        <w:t xml:space="preserve"> ها دچار عوارض و صدمات ناش</w:t>
      </w:r>
      <w:r w:rsidR="003B7BD2" w:rsidRPr="00895915">
        <w:rPr>
          <w:rFonts w:cs="B Nazanin" w:hint="cs"/>
          <w:sz w:val="24"/>
          <w:szCs w:val="24"/>
          <w:rtl/>
        </w:rPr>
        <w:t>ی</w:t>
      </w:r>
      <w:r w:rsidR="003B7BD2" w:rsidRPr="00895915">
        <w:rPr>
          <w:rFonts w:cs="B Nazanin"/>
          <w:sz w:val="24"/>
          <w:szCs w:val="24"/>
          <w:rtl/>
        </w:rPr>
        <w:t xml:space="preserve"> از ارائه خدمات مي‌گردند. حدود80 درصد حوادث ر</w:t>
      </w:r>
      <w:r w:rsidR="003B7BD2" w:rsidRPr="00895915">
        <w:rPr>
          <w:rFonts w:cs="B Nazanin" w:hint="cs"/>
          <w:sz w:val="24"/>
          <w:szCs w:val="24"/>
          <w:rtl/>
        </w:rPr>
        <w:t>ی</w:t>
      </w:r>
      <w:r w:rsidR="003B7BD2" w:rsidRPr="00895915">
        <w:rPr>
          <w:rFonts w:cs="B Nazanin" w:hint="eastAsia"/>
          <w:sz w:val="24"/>
          <w:szCs w:val="24"/>
          <w:rtl/>
        </w:rPr>
        <w:t>شه</w:t>
      </w:r>
      <w:r w:rsidR="003B7BD2" w:rsidRPr="00895915">
        <w:rPr>
          <w:rFonts w:cs="B Nazanin"/>
          <w:sz w:val="24"/>
          <w:szCs w:val="24"/>
          <w:rtl/>
        </w:rPr>
        <w:t xml:space="preserve"> در فاكتورهاي انساني دارند و به اشتباهات انساني باز مي‌گردند. بنابراين جهت رسيدن به محيط امن و سالم، بايد به‏ طور ريشه‌اي با حوادث مقابله كرد و </w:t>
      </w:r>
      <w:r w:rsidR="003B7BD2" w:rsidRPr="00895915">
        <w:rPr>
          <w:rFonts w:cs="B Nazanin" w:hint="eastAsia"/>
          <w:sz w:val="24"/>
          <w:szCs w:val="24"/>
          <w:rtl/>
        </w:rPr>
        <w:t>علل</w:t>
      </w:r>
      <w:r w:rsidR="00140459">
        <w:rPr>
          <w:rFonts w:cs="B Nazanin"/>
          <w:sz w:val="24"/>
          <w:szCs w:val="24"/>
          <w:rtl/>
        </w:rPr>
        <w:t xml:space="preserve"> ريشه‏</w:t>
      </w:r>
      <w:r w:rsidR="00140459">
        <w:rPr>
          <w:rFonts w:cs="B Nazanin" w:hint="cs"/>
          <w:sz w:val="24"/>
          <w:szCs w:val="24"/>
          <w:rtl/>
        </w:rPr>
        <w:t>‌</w:t>
      </w:r>
      <w:r w:rsidR="003B7BD2" w:rsidRPr="00895915">
        <w:rPr>
          <w:rFonts w:cs="B Nazanin"/>
          <w:sz w:val="24"/>
          <w:szCs w:val="24"/>
          <w:rtl/>
        </w:rPr>
        <w:t>اي و بنيادي آنها را حذف كرد. عامل فوق‏ العاده مهمي كه مي‏تواند در اين راه به ما كمك كند فرهنگ ايمني است</w:t>
      </w:r>
      <w:r w:rsidR="000914E5">
        <w:rPr>
          <w:rFonts w:cs="B Nazanin" w:hint="cs"/>
          <w:sz w:val="24"/>
          <w:szCs w:val="24"/>
          <w:rtl/>
        </w:rPr>
        <w:t xml:space="preserve"> </w:t>
      </w:r>
      <w:r w:rsidR="000914E5">
        <w:rPr>
          <w:rFonts w:cs="B Nazanin"/>
          <w:sz w:val="24"/>
          <w:szCs w:val="24"/>
          <w:rtl/>
        </w:rPr>
        <w:fldChar w:fldCharType="begin"/>
      </w:r>
      <w:r w:rsidR="00716837">
        <w:rPr>
          <w:rFonts w:cs="B Nazanin"/>
          <w:sz w:val="24"/>
          <w:szCs w:val="24"/>
          <w:rtl/>
        </w:rPr>
        <w:instrText xml:space="preserve"> </w:instrText>
      </w:r>
      <w:r w:rsidR="00716837">
        <w:rPr>
          <w:rFonts w:cs="B Nazanin"/>
          <w:sz w:val="24"/>
          <w:szCs w:val="24"/>
        </w:rPr>
        <w:instrText>ADDIN EN.CITE &lt;EndNote&gt;&lt;Cite&gt;&lt;Author&gt;Rosenstock&lt;/Author&gt;&lt;Year&gt;2005&lt;/Year&gt;&lt;RecNum&gt;313&lt;/RecNum&gt;&lt;DisplayText&gt;(10)&lt;/DisplayText&gt;&lt;record&gt;&lt;rec-number&gt;313&lt;/rec-number&gt;&lt;foreign-keys&gt;&lt;key app="EN" db-id="2zvdza0dq0e2doeefv2v0eapfe9rt02w5apa" timestamp="1643186742</w:instrText>
      </w:r>
      <w:r w:rsidR="00716837">
        <w:rPr>
          <w:rFonts w:cs="B Nazanin"/>
          <w:sz w:val="24"/>
          <w:szCs w:val="24"/>
          <w:rtl/>
        </w:rPr>
        <w:instrText>"&gt;313&lt;/</w:instrText>
      </w:r>
      <w:r w:rsidR="00716837">
        <w:rPr>
          <w:rFonts w:cs="B Nazanin"/>
          <w:sz w:val="24"/>
          <w:szCs w:val="24"/>
        </w:rPr>
        <w:instrText>key&gt;&lt;/foreign-keys&gt;&lt;ref-type name="Journal Article"&gt;17&lt;/ref-type&gt;&lt;contributors&gt;&lt;authors&gt;&lt;author&gt;Rosenstock, Irwin M&lt;/author&gt;&lt;/authors&gt;&lt;/contributors&gt;&lt;titles&gt;&lt;title&gt;Why people use health services&lt;/title&gt;&lt;secondary-title&gt;The Milbank Quarterly&lt;/secondary-title&gt;&lt;/titles&gt;&lt;periodical&gt;&lt;full-title&gt;The Milbank Quarterly&lt;/full-title&gt;&lt;/periodical&gt;&lt;volume&gt;83&lt;/volume&gt;&lt;number&gt;4&lt;/number&gt;&lt;dates&gt;&lt;year&gt;2005&lt;/year&gt;&lt;/dates&gt;&lt;urls&gt;&lt;/urls&gt;&lt;/record&gt;&lt;/Cite&gt;&lt;/EndNote</w:instrText>
      </w:r>
      <w:r w:rsidR="00716837">
        <w:rPr>
          <w:rFonts w:cs="B Nazanin"/>
          <w:sz w:val="24"/>
          <w:szCs w:val="24"/>
          <w:rtl/>
        </w:rPr>
        <w:instrText>&gt;</w:instrText>
      </w:r>
      <w:r w:rsidR="000914E5">
        <w:rPr>
          <w:rFonts w:cs="B Nazanin"/>
          <w:sz w:val="24"/>
          <w:szCs w:val="24"/>
          <w:rtl/>
        </w:rPr>
        <w:fldChar w:fldCharType="separate"/>
      </w:r>
      <w:r w:rsidR="00716837">
        <w:rPr>
          <w:rFonts w:cs="B Nazanin"/>
          <w:noProof/>
          <w:sz w:val="24"/>
          <w:szCs w:val="24"/>
          <w:rtl/>
        </w:rPr>
        <w:t>(10)</w:t>
      </w:r>
      <w:r w:rsidR="000914E5">
        <w:rPr>
          <w:rFonts w:cs="B Nazanin"/>
          <w:sz w:val="24"/>
          <w:szCs w:val="24"/>
          <w:rtl/>
        </w:rPr>
        <w:fldChar w:fldCharType="end"/>
      </w:r>
      <w:r w:rsidR="003B7BD2" w:rsidRPr="00895915">
        <w:rPr>
          <w:rFonts w:cs="B Nazanin"/>
          <w:sz w:val="24"/>
          <w:szCs w:val="24"/>
          <w:rtl/>
        </w:rPr>
        <w:t xml:space="preserve">. </w:t>
      </w:r>
      <w:r w:rsidRPr="007778AE">
        <w:rPr>
          <w:rFonts w:cs="B Nazanin" w:hint="cs"/>
          <w:sz w:val="26"/>
          <w:szCs w:val="26"/>
          <w:rtl/>
          <w:lang w:bidi="fa-IR"/>
        </w:rPr>
        <w:t>ی</w:t>
      </w:r>
      <w:r w:rsidRPr="007778AE">
        <w:rPr>
          <w:rFonts w:cs="B Nazanin" w:hint="eastAsia"/>
          <w:sz w:val="26"/>
          <w:szCs w:val="26"/>
          <w:rtl/>
          <w:lang w:bidi="fa-IR"/>
        </w:rPr>
        <w:t>ک</w:t>
      </w:r>
      <w:r w:rsidRPr="007778AE">
        <w:rPr>
          <w:rFonts w:cs="B Nazanin" w:hint="cs"/>
          <w:sz w:val="26"/>
          <w:szCs w:val="26"/>
          <w:rtl/>
          <w:lang w:bidi="fa-IR"/>
        </w:rPr>
        <w:t>ی</w:t>
      </w:r>
      <w:r w:rsidRPr="007778AE">
        <w:rPr>
          <w:rFonts w:cs="B Nazanin"/>
          <w:sz w:val="26"/>
          <w:szCs w:val="26"/>
          <w:rtl/>
          <w:lang w:bidi="fa-IR"/>
        </w:rPr>
        <w:t xml:space="preserve"> از عواملي که نقش مؤ</w:t>
      </w:r>
      <w:r w:rsidRPr="007778AE">
        <w:rPr>
          <w:rFonts w:cs="B Nazanin" w:hint="eastAsia"/>
          <w:sz w:val="26"/>
          <w:szCs w:val="26"/>
          <w:rtl/>
          <w:lang w:bidi="fa-IR"/>
        </w:rPr>
        <w:t>ثري</w:t>
      </w:r>
      <w:r w:rsidRPr="007778AE">
        <w:rPr>
          <w:rFonts w:cs="B Nazanin"/>
          <w:sz w:val="26"/>
          <w:szCs w:val="26"/>
          <w:rtl/>
          <w:lang w:bidi="fa-IR"/>
        </w:rPr>
        <w:t xml:space="preserve"> در ارتقاي سطح ايمني ب</w:t>
      </w:r>
      <w:r w:rsidRPr="007778AE">
        <w:rPr>
          <w:rFonts w:cs="B Nazanin" w:hint="cs"/>
          <w:sz w:val="26"/>
          <w:szCs w:val="26"/>
          <w:rtl/>
          <w:lang w:bidi="fa-IR"/>
        </w:rPr>
        <w:t>ی</w:t>
      </w:r>
      <w:r w:rsidRPr="007778AE">
        <w:rPr>
          <w:rFonts w:cs="B Nazanin" w:hint="eastAsia"/>
          <w:sz w:val="26"/>
          <w:szCs w:val="26"/>
          <w:rtl/>
          <w:lang w:bidi="fa-IR"/>
        </w:rPr>
        <w:t>مار</w:t>
      </w:r>
      <w:r w:rsidR="00B128FF">
        <w:rPr>
          <w:rFonts w:cs="B Nazanin"/>
          <w:sz w:val="26"/>
          <w:szCs w:val="26"/>
          <w:rtl/>
          <w:lang w:bidi="fa-IR"/>
        </w:rPr>
        <w:t xml:space="preserve"> در مراکز بهداشتي</w:t>
      </w:r>
      <w:r w:rsidR="00B128FF">
        <w:rPr>
          <w:rFonts w:cs="B Nazanin" w:hint="cs"/>
          <w:sz w:val="26"/>
          <w:szCs w:val="26"/>
          <w:rtl/>
          <w:lang w:bidi="fa-IR"/>
        </w:rPr>
        <w:t xml:space="preserve"> - </w:t>
      </w:r>
      <w:r w:rsidRPr="007778AE">
        <w:rPr>
          <w:rFonts w:cs="B Nazanin"/>
          <w:sz w:val="26"/>
          <w:szCs w:val="26"/>
          <w:rtl/>
          <w:lang w:bidi="fa-IR"/>
        </w:rPr>
        <w:t>درماني دارد</w:t>
      </w:r>
      <w:r w:rsidR="00641EBE">
        <w:rPr>
          <w:rFonts w:cs="B Nazanin" w:hint="cs"/>
          <w:sz w:val="26"/>
          <w:szCs w:val="26"/>
          <w:rtl/>
          <w:lang w:bidi="fa-IR"/>
        </w:rPr>
        <w:t>،</w:t>
      </w:r>
      <w:r w:rsidRPr="007778AE">
        <w:rPr>
          <w:rFonts w:cs="B Nazanin"/>
          <w:sz w:val="26"/>
          <w:szCs w:val="26"/>
          <w:rtl/>
          <w:lang w:bidi="fa-IR"/>
        </w:rPr>
        <w:t xml:space="preserve"> وجود فرهنگ ايمني ب</w:t>
      </w:r>
      <w:r w:rsidRPr="007778AE">
        <w:rPr>
          <w:rFonts w:cs="B Nazanin" w:hint="cs"/>
          <w:sz w:val="26"/>
          <w:szCs w:val="26"/>
          <w:rtl/>
          <w:lang w:bidi="fa-IR"/>
        </w:rPr>
        <w:t>ی</w:t>
      </w:r>
      <w:r w:rsidRPr="007778AE">
        <w:rPr>
          <w:rFonts w:cs="B Nazanin" w:hint="eastAsia"/>
          <w:sz w:val="26"/>
          <w:szCs w:val="26"/>
          <w:rtl/>
          <w:lang w:bidi="fa-IR"/>
        </w:rPr>
        <w:t>مار</w:t>
      </w:r>
      <w:r w:rsidRPr="007778AE">
        <w:rPr>
          <w:rFonts w:cs="B Nazanin"/>
          <w:sz w:val="26"/>
          <w:szCs w:val="26"/>
          <w:rtl/>
          <w:lang w:bidi="fa-IR"/>
        </w:rPr>
        <w:t xml:space="preserve"> در اين مراکز است</w:t>
      </w:r>
      <w:r w:rsidR="000914E5">
        <w:rPr>
          <w:rFonts w:cs="B Nazanin" w:hint="cs"/>
          <w:sz w:val="26"/>
          <w:szCs w:val="26"/>
          <w:rtl/>
          <w:lang w:bidi="fa-IR"/>
        </w:rPr>
        <w:t xml:space="preserve"> </w:t>
      </w:r>
      <w:r w:rsidR="000914E5">
        <w:rPr>
          <w:rFonts w:cs="B Nazanin"/>
          <w:sz w:val="26"/>
          <w:szCs w:val="26"/>
          <w:rtl/>
          <w:lang w:bidi="fa-IR"/>
        </w:rPr>
        <w:fldChar w:fldCharType="begin"/>
      </w:r>
      <w:r w:rsidR="00716837">
        <w:rPr>
          <w:rFonts w:cs="B Nazanin"/>
          <w:sz w:val="26"/>
          <w:szCs w:val="26"/>
          <w:rtl/>
          <w:lang w:bidi="fa-IR"/>
        </w:rPr>
        <w:instrText xml:space="preserve"> </w:instrText>
      </w:r>
      <w:r w:rsidR="00716837">
        <w:rPr>
          <w:rFonts w:cs="B Nazanin"/>
          <w:sz w:val="26"/>
          <w:szCs w:val="26"/>
          <w:lang w:bidi="fa-IR"/>
        </w:rPr>
        <w:instrText>ADDIN EN.CITE &lt;EndNote&gt;&lt;Cite&gt;&lt;Author&gt;El-Jardali&lt;/Author&gt;&lt;Year&gt;2011&lt;/Year&gt;&lt;RecNum&gt;314&lt;/RecNum&gt;&lt;DisplayText&gt;(11)&lt;/DisplayText&gt;&lt;record&gt;&lt;rec-number&gt;314&lt;/rec-number&gt;&lt;foreign-keys&gt;&lt;key app="EN" db-id="2zvdza0dq0e2doeefv2v0eapfe9rt02w5apa" timestamp="1643186870</w:instrText>
      </w:r>
      <w:r w:rsidR="00716837">
        <w:rPr>
          <w:rFonts w:cs="B Nazanin"/>
          <w:sz w:val="26"/>
          <w:szCs w:val="26"/>
          <w:rtl/>
          <w:lang w:bidi="fa-IR"/>
        </w:rPr>
        <w:instrText>"&gt;314&lt;/</w:instrText>
      </w:r>
      <w:r w:rsidR="00716837">
        <w:rPr>
          <w:rFonts w:cs="B Nazanin"/>
          <w:sz w:val="26"/>
          <w:szCs w:val="26"/>
          <w:lang w:bidi="fa-IR"/>
        </w:rPr>
        <w:instrText>key&gt;&lt;/foreign-keys&gt;&lt;ref-type name="Journal Article"&gt;17&lt;/ref-type&gt;&lt;contributors&gt;&lt;authors&gt;&lt;author&gt;El-Jardali, Fadi&lt;/author&gt;&lt;author&gt;Dimassi, Hani&lt;/author&gt;&lt;author&gt;Jamal, Diana&lt;/author&gt;&lt;author&gt;Jaafar, Maha&lt;/author&gt;&lt;author&gt;Hemadeh, Nour&lt;/author&gt;&lt;/authors</w:instrText>
      </w:r>
      <w:r w:rsidR="00716837">
        <w:rPr>
          <w:rFonts w:cs="B Nazanin"/>
          <w:sz w:val="26"/>
          <w:szCs w:val="26"/>
          <w:rtl/>
          <w:lang w:bidi="fa-IR"/>
        </w:rPr>
        <w:instrText>&gt;&lt;/</w:instrText>
      </w:r>
      <w:r w:rsidR="00716837">
        <w:rPr>
          <w:rFonts w:cs="B Nazanin"/>
          <w:sz w:val="26"/>
          <w:szCs w:val="26"/>
          <w:lang w:bidi="fa-IR"/>
        </w:rPr>
        <w:instrText>contributors&gt;&lt;titles&gt;&lt;title&gt;Predictors and outcomes of patient safety culture in hospitals&lt;/title&gt;&lt;secondary-title&gt;BMC health services research&lt;/secondary-title&gt;&lt;/titles&gt;&lt;periodical&gt;&lt;full-title&gt;BMC health services research&lt;/full-title&gt;&lt;/periodical&gt;&lt;pages&gt;1-12&lt;/pages&gt;&lt;volume&gt;11&lt;/volume&gt;&lt;number&gt;1&lt;/number&gt;&lt;dates&gt;&lt;year&gt;2011&lt;/year&gt;&lt;/dates&gt;&lt;isbn&gt;1472-6963&lt;/isbn&gt;&lt;urls&gt;&lt;/urls&gt;&lt;/record&gt;&lt;/Cite&gt;&lt;/EndNote</w:instrText>
      </w:r>
      <w:r w:rsidR="00716837">
        <w:rPr>
          <w:rFonts w:cs="B Nazanin"/>
          <w:sz w:val="26"/>
          <w:szCs w:val="26"/>
          <w:rtl/>
          <w:lang w:bidi="fa-IR"/>
        </w:rPr>
        <w:instrText>&gt;</w:instrText>
      </w:r>
      <w:r w:rsidR="000914E5">
        <w:rPr>
          <w:rFonts w:cs="B Nazanin"/>
          <w:sz w:val="26"/>
          <w:szCs w:val="26"/>
          <w:rtl/>
          <w:lang w:bidi="fa-IR"/>
        </w:rPr>
        <w:fldChar w:fldCharType="separate"/>
      </w:r>
      <w:r w:rsidR="00716837">
        <w:rPr>
          <w:rFonts w:cs="B Nazanin"/>
          <w:noProof/>
          <w:sz w:val="26"/>
          <w:szCs w:val="26"/>
          <w:rtl/>
          <w:lang w:bidi="fa-IR"/>
        </w:rPr>
        <w:t>(11)</w:t>
      </w:r>
      <w:r w:rsidR="000914E5">
        <w:rPr>
          <w:rFonts w:cs="B Nazanin"/>
          <w:sz w:val="26"/>
          <w:szCs w:val="26"/>
          <w:rtl/>
          <w:lang w:bidi="fa-IR"/>
        </w:rPr>
        <w:fldChar w:fldCharType="end"/>
      </w:r>
      <w:r w:rsidRPr="007778AE">
        <w:rPr>
          <w:rFonts w:cs="B Nazanin"/>
          <w:sz w:val="26"/>
          <w:szCs w:val="26"/>
          <w:rtl/>
          <w:lang w:bidi="fa-IR"/>
        </w:rPr>
        <w:t>. ايمني ب</w:t>
      </w:r>
      <w:r w:rsidRPr="007778AE">
        <w:rPr>
          <w:rFonts w:cs="B Nazanin" w:hint="cs"/>
          <w:sz w:val="26"/>
          <w:szCs w:val="26"/>
          <w:rtl/>
          <w:lang w:bidi="fa-IR"/>
        </w:rPr>
        <w:t>ی</w:t>
      </w:r>
      <w:r w:rsidRPr="007778AE">
        <w:rPr>
          <w:rFonts w:cs="B Nazanin" w:hint="eastAsia"/>
          <w:sz w:val="26"/>
          <w:szCs w:val="26"/>
          <w:rtl/>
          <w:lang w:bidi="fa-IR"/>
        </w:rPr>
        <w:t>مار</w:t>
      </w:r>
      <w:r w:rsidRPr="007778AE">
        <w:rPr>
          <w:rFonts w:cs="B Nazanin"/>
          <w:sz w:val="26"/>
          <w:szCs w:val="26"/>
          <w:rtl/>
          <w:lang w:bidi="fa-IR"/>
        </w:rPr>
        <w:t xml:space="preserve"> به عنوان يکي از مؤلفه‌هاي اصلي ک</w:t>
      </w:r>
      <w:r w:rsidRPr="007778AE">
        <w:rPr>
          <w:rFonts w:cs="B Nazanin" w:hint="cs"/>
          <w:sz w:val="26"/>
          <w:szCs w:val="26"/>
          <w:rtl/>
          <w:lang w:bidi="fa-IR"/>
        </w:rPr>
        <w:t>ی</w:t>
      </w:r>
      <w:r w:rsidRPr="007778AE">
        <w:rPr>
          <w:rFonts w:cs="B Nazanin" w:hint="eastAsia"/>
          <w:sz w:val="26"/>
          <w:szCs w:val="26"/>
          <w:rtl/>
          <w:lang w:bidi="fa-IR"/>
        </w:rPr>
        <w:t>ف</w:t>
      </w:r>
      <w:r w:rsidRPr="007778AE">
        <w:rPr>
          <w:rFonts w:cs="B Nazanin" w:hint="cs"/>
          <w:sz w:val="26"/>
          <w:szCs w:val="26"/>
          <w:rtl/>
          <w:lang w:bidi="fa-IR"/>
        </w:rPr>
        <w:t>ی</w:t>
      </w:r>
      <w:r w:rsidRPr="007778AE">
        <w:rPr>
          <w:rFonts w:cs="B Nazanin" w:hint="eastAsia"/>
          <w:sz w:val="26"/>
          <w:szCs w:val="26"/>
          <w:rtl/>
          <w:lang w:bidi="fa-IR"/>
        </w:rPr>
        <w:t>ت</w:t>
      </w:r>
      <w:r w:rsidRPr="007778AE">
        <w:rPr>
          <w:rFonts w:cs="B Nazanin"/>
          <w:sz w:val="26"/>
          <w:szCs w:val="26"/>
          <w:rtl/>
          <w:lang w:bidi="fa-IR"/>
        </w:rPr>
        <w:t xml:space="preserve"> خدمات سلامت</w:t>
      </w:r>
      <w:r w:rsidR="00641EBE">
        <w:rPr>
          <w:rFonts w:cs="B Nazanin" w:hint="cs"/>
          <w:sz w:val="26"/>
          <w:szCs w:val="26"/>
          <w:rtl/>
          <w:lang w:bidi="fa-IR"/>
        </w:rPr>
        <w:t xml:space="preserve"> و</w:t>
      </w:r>
      <w:r w:rsidRPr="007778AE">
        <w:rPr>
          <w:rFonts w:cs="B Nazanin"/>
          <w:sz w:val="26"/>
          <w:szCs w:val="26"/>
          <w:rtl/>
          <w:lang w:bidi="fa-IR"/>
        </w:rPr>
        <w:t xml:space="preserve"> از مباحث مهم جامعه پزشکي و سازمان بهداشت جهان</w:t>
      </w:r>
      <w:r w:rsidRPr="007778AE">
        <w:rPr>
          <w:rFonts w:cs="B Nazanin" w:hint="cs"/>
          <w:sz w:val="26"/>
          <w:szCs w:val="26"/>
          <w:rtl/>
          <w:lang w:bidi="fa-IR"/>
        </w:rPr>
        <w:t>ی</w:t>
      </w:r>
      <w:r w:rsidRPr="007778AE">
        <w:rPr>
          <w:rFonts w:cs="B Nazanin"/>
          <w:sz w:val="26"/>
          <w:szCs w:val="26"/>
          <w:rtl/>
          <w:lang w:bidi="fa-IR"/>
        </w:rPr>
        <w:t xml:space="preserve"> در کشورهاي پ</w:t>
      </w:r>
      <w:r w:rsidRPr="007778AE">
        <w:rPr>
          <w:rFonts w:cs="B Nazanin" w:hint="cs"/>
          <w:sz w:val="26"/>
          <w:szCs w:val="26"/>
          <w:rtl/>
          <w:lang w:bidi="fa-IR"/>
        </w:rPr>
        <w:t>ی</w:t>
      </w:r>
      <w:r w:rsidRPr="007778AE">
        <w:rPr>
          <w:rFonts w:cs="B Nazanin" w:hint="eastAsia"/>
          <w:sz w:val="26"/>
          <w:szCs w:val="26"/>
          <w:rtl/>
          <w:lang w:bidi="fa-IR"/>
        </w:rPr>
        <w:t>شرفته</w:t>
      </w:r>
      <w:r w:rsidRPr="007778AE">
        <w:rPr>
          <w:rFonts w:cs="B Nazanin"/>
          <w:sz w:val="26"/>
          <w:szCs w:val="26"/>
          <w:rtl/>
          <w:lang w:bidi="fa-IR"/>
        </w:rPr>
        <w:t xml:space="preserve"> و در حال توسعه است که به صورت پ</w:t>
      </w:r>
      <w:r w:rsidRPr="007778AE">
        <w:rPr>
          <w:rFonts w:cs="B Nazanin" w:hint="cs"/>
          <w:sz w:val="26"/>
          <w:szCs w:val="26"/>
          <w:rtl/>
          <w:lang w:bidi="fa-IR"/>
        </w:rPr>
        <w:t>ی</w:t>
      </w:r>
      <w:r w:rsidRPr="007778AE">
        <w:rPr>
          <w:rFonts w:cs="B Nazanin" w:hint="eastAsia"/>
          <w:sz w:val="26"/>
          <w:szCs w:val="26"/>
          <w:rtl/>
          <w:lang w:bidi="fa-IR"/>
        </w:rPr>
        <w:t>شگ</w:t>
      </w:r>
      <w:r w:rsidRPr="007778AE">
        <w:rPr>
          <w:rFonts w:cs="B Nazanin" w:hint="cs"/>
          <w:sz w:val="26"/>
          <w:szCs w:val="26"/>
          <w:rtl/>
          <w:lang w:bidi="fa-IR"/>
        </w:rPr>
        <w:t>ی</w:t>
      </w:r>
      <w:r w:rsidRPr="007778AE">
        <w:rPr>
          <w:rFonts w:cs="B Nazanin" w:hint="eastAsia"/>
          <w:sz w:val="26"/>
          <w:szCs w:val="26"/>
          <w:rtl/>
          <w:lang w:bidi="fa-IR"/>
        </w:rPr>
        <w:t>ري</w:t>
      </w:r>
      <w:r w:rsidRPr="007778AE">
        <w:rPr>
          <w:rFonts w:cs="B Nazanin"/>
          <w:sz w:val="26"/>
          <w:szCs w:val="26"/>
          <w:rtl/>
          <w:lang w:bidi="fa-IR"/>
        </w:rPr>
        <w:t xml:space="preserve"> و کاهش پ</w:t>
      </w:r>
      <w:r w:rsidRPr="007778AE">
        <w:rPr>
          <w:rFonts w:cs="B Nazanin" w:hint="cs"/>
          <w:sz w:val="26"/>
          <w:szCs w:val="26"/>
          <w:rtl/>
          <w:lang w:bidi="fa-IR"/>
        </w:rPr>
        <w:t>ی</w:t>
      </w:r>
      <w:r w:rsidRPr="007778AE">
        <w:rPr>
          <w:rFonts w:cs="B Nazanin" w:hint="eastAsia"/>
          <w:sz w:val="26"/>
          <w:szCs w:val="26"/>
          <w:rtl/>
          <w:lang w:bidi="fa-IR"/>
        </w:rPr>
        <w:t>امدهاي</w:t>
      </w:r>
      <w:r w:rsidRPr="007778AE">
        <w:rPr>
          <w:rFonts w:cs="B Nazanin"/>
          <w:sz w:val="26"/>
          <w:szCs w:val="26"/>
          <w:rtl/>
          <w:lang w:bidi="fa-IR"/>
        </w:rPr>
        <w:t xml:space="preserve"> نامطلوب و آس</w:t>
      </w:r>
      <w:r w:rsidRPr="007778AE">
        <w:rPr>
          <w:rFonts w:cs="B Nazanin" w:hint="cs"/>
          <w:sz w:val="26"/>
          <w:szCs w:val="26"/>
          <w:rtl/>
          <w:lang w:bidi="fa-IR"/>
        </w:rPr>
        <w:t>ی</w:t>
      </w:r>
      <w:r w:rsidRPr="007778AE">
        <w:rPr>
          <w:rFonts w:cs="B Nazanin" w:hint="eastAsia"/>
          <w:sz w:val="26"/>
          <w:szCs w:val="26"/>
          <w:rtl/>
          <w:lang w:bidi="fa-IR"/>
        </w:rPr>
        <w:t>ب</w:t>
      </w:r>
      <w:r w:rsidR="00B128FF">
        <w:rPr>
          <w:rFonts w:cs="B Nazanin" w:hint="cs"/>
          <w:sz w:val="26"/>
          <w:szCs w:val="26"/>
          <w:rtl/>
          <w:lang w:bidi="fa-IR"/>
        </w:rPr>
        <w:t>‌</w:t>
      </w:r>
      <w:r w:rsidRPr="007778AE">
        <w:rPr>
          <w:rFonts w:cs="B Nazanin"/>
          <w:sz w:val="26"/>
          <w:szCs w:val="26"/>
          <w:rtl/>
          <w:lang w:bidi="fa-IR"/>
        </w:rPr>
        <w:t>هاي در ح</w:t>
      </w:r>
      <w:r w:rsidRPr="007778AE">
        <w:rPr>
          <w:rFonts w:cs="B Nazanin" w:hint="cs"/>
          <w:sz w:val="26"/>
          <w:szCs w:val="26"/>
          <w:rtl/>
          <w:lang w:bidi="fa-IR"/>
        </w:rPr>
        <w:t>ی</w:t>
      </w:r>
      <w:r w:rsidRPr="007778AE">
        <w:rPr>
          <w:rFonts w:cs="B Nazanin" w:hint="eastAsia"/>
          <w:sz w:val="26"/>
          <w:szCs w:val="26"/>
          <w:rtl/>
          <w:lang w:bidi="fa-IR"/>
        </w:rPr>
        <w:t>ن</w:t>
      </w:r>
      <w:r w:rsidR="00B128FF">
        <w:rPr>
          <w:rFonts w:cs="B Nazanin"/>
          <w:sz w:val="26"/>
          <w:szCs w:val="26"/>
          <w:rtl/>
          <w:lang w:bidi="fa-IR"/>
        </w:rPr>
        <w:t xml:space="preserve"> ارائه مراقبت</w:t>
      </w:r>
      <w:r w:rsidR="00B128FF">
        <w:rPr>
          <w:rFonts w:cs="B Nazanin" w:hint="cs"/>
          <w:sz w:val="26"/>
          <w:szCs w:val="26"/>
          <w:rtl/>
          <w:lang w:bidi="fa-IR"/>
        </w:rPr>
        <w:t>‌</w:t>
      </w:r>
      <w:r w:rsidRPr="007778AE">
        <w:rPr>
          <w:rFonts w:cs="B Nazanin"/>
          <w:sz w:val="26"/>
          <w:szCs w:val="26"/>
          <w:rtl/>
          <w:lang w:bidi="fa-IR"/>
        </w:rPr>
        <w:t>هاي بهداشتي تعريف شده است</w:t>
      </w:r>
      <w:r w:rsidR="000914E5">
        <w:rPr>
          <w:rFonts w:cs="B Nazanin" w:hint="cs"/>
          <w:sz w:val="26"/>
          <w:szCs w:val="26"/>
          <w:rtl/>
          <w:lang w:bidi="fa-IR"/>
        </w:rPr>
        <w:t xml:space="preserve"> </w:t>
      </w:r>
      <w:r w:rsidR="000914E5">
        <w:rPr>
          <w:rFonts w:cs="B Nazanin"/>
          <w:sz w:val="26"/>
          <w:szCs w:val="26"/>
          <w:rtl/>
          <w:lang w:bidi="fa-IR"/>
        </w:rPr>
        <w:fldChar w:fldCharType="begin"/>
      </w:r>
      <w:r w:rsidR="00716837">
        <w:rPr>
          <w:rFonts w:cs="B Nazanin"/>
          <w:sz w:val="26"/>
          <w:szCs w:val="26"/>
          <w:rtl/>
          <w:lang w:bidi="fa-IR"/>
        </w:rPr>
        <w:instrText xml:space="preserve"> </w:instrText>
      </w:r>
      <w:r w:rsidR="00716837">
        <w:rPr>
          <w:rFonts w:cs="B Nazanin"/>
          <w:sz w:val="26"/>
          <w:szCs w:val="26"/>
          <w:lang w:bidi="fa-IR"/>
        </w:rPr>
        <w:instrText>ADDIN EN.CITE &lt;EndNote&gt;&lt;Cite&gt;&lt;Author&gt;Rosenstock&lt;/Author&gt;&lt;Year&gt;2005&lt;/Year&gt;&lt;RecNum&gt;313&lt;/RecNum&gt;&lt;DisplayText&gt;(10, 12)&lt;/DisplayText&gt;&lt;record&gt;&lt;rec-number&gt;313&lt;/rec-number&gt;&lt;foreign-keys&gt;&lt;key app="EN" db-id="2zvdza0dq0e2doeefv2v0eapfe9rt02w5apa" timestamp="164318</w:instrText>
      </w:r>
      <w:r w:rsidR="00716837">
        <w:rPr>
          <w:rFonts w:cs="B Nazanin"/>
          <w:sz w:val="26"/>
          <w:szCs w:val="26"/>
          <w:rtl/>
          <w:lang w:bidi="fa-IR"/>
        </w:rPr>
        <w:instrText>6742"&gt;313&lt;/</w:instrText>
      </w:r>
      <w:r w:rsidR="00716837">
        <w:rPr>
          <w:rFonts w:cs="B Nazanin"/>
          <w:sz w:val="26"/>
          <w:szCs w:val="26"/>
          <w:lang w:bidi="fa-IR"/>
        </w:rPr>
        <w:instrText>key&gt;&lt;/foreign-keys&gt;&lt;ref-type name="Journal Article"&gt;17&lt;/ref-type&gt;&lt;contributors&gt;&lt;authors&gt;&lt;author&gt;Rosenstock, Irwin M&lt;/author&gt;&lt;/authors&gt;&lt;/contributors&gt;&lt;titles&gt;&lt;title&gt;Why people use health services&lt;/title&gt;&lt;secondary-title&gt;The Milbank Quarterly&lt;/secondary-title&gt;&lt;/titles&gt;&lt;periodical&gt;&lt;full-title&gt;The Milbank Quarterly&lt;/full-title&gt;&lt;/periodical&gt;&lt;volume&gt;83&lt;/volume&gt;&lt;number&gt;4&lt;/number&gt;&lt;dates&gt;&lt;year&gt;2005&lt;/year&gt;&lt;/dates&gt;&lt;urls&gt;&lt;/urls&gt;&lt;/record&gt;&lt;/Cite&gt;&lt;Cite&gt;&lt;Author&gt;Reis&lt;/Author&gt;&lt;Year&gt;2018&lt;/Year&gt;&lt;RecNum&gt;21&lt;/RecNum</w:instrText>
      </w:r>
      <w:r w:rsidR="00716837">
        <w:rPr>
          <w:rFonts w:cs="B Nazanin"/>
          <w:sz w:val="26"/>
          <w:szCs w:val="26"/>
          <w:rtl/>
          <w:lang w:bidi="fa-IR"/>
        </w:rPr>
        <w:instrText>&gt;&lt;</w:instrText>
      </w:r>
      <w:r w:rsidR="00716837">
        <w:rPr>
          <w:rFonts w:cs="B Nazanin"/>
          <w:sz w:val="26"/>
          <w:szCs w:val="26"/>
          <w:lang w:bidi="fa-IR"/>
        </w:rPr>
        <w:instrText>record&gt;&lt;rec-number&gt;21&lt;/rec-number&gt;&lt;foreign-keys&gt;&lt;key app="EN" db-id="ewsds2v5r2fzslefesqxwtt0e5tp5xp0sr29" timestamp="1738871585"&gt;21&lt;/key&gt;&lt;/foreign-keys&gt;&lt;ref-type name="Journal Article"&gt;17&lt;/ref-type&gt;&lt;contributors&gt;&lt;authors&gt;&lt;author&gt;Reis, Cláudia Tartaglia</w:instrText>
      </w:r>
      <w:r w:rsidR="00716837">
        <w:rPr>
          <w:rFonts w:cs="B Nazanin"/>
          <w:sz w:val="26"/>
          <w:szCs w:val="26"/>
          <w:rtl/>
          <w:lang w:bidi="fa-IR"/>
        </w:rPr>
        <w:instrText>&lt;/</w:instrText>
      </w:r>
      <w:r w:rsidR="00716837">
        <w:rPr>
          <w:rFonts w:cs="B Nazanin"/>
          <w:sz w:val="26"/>
          <w:szCs w:val="26"/>
          <w:lang w:bidi="fa-IR"/>
        </w:rPr>
        <w:instrText>author&gt;&lt;author&gt;Paiva, Sofia Guerra&lt;/author&gt;&lt;author&gt;Sousa, Paulo %J International Journal for Quality in Health Care&lt;/author&gt;&lt;/authors&gt;&lt;/contributors&gt;&lt;titles&gt;&lt;title&gt;The patient safety culture: a systematic review by characteristics of hospital survey on patient safety culture dimensions&lt;/title&gt;&lt;/titles&gt;&lt;pages&gt;660-677&lt;/pages&gt;&lt;volume&gt;30&lt;/volume&gt;&lt;number&gt;9&lt;/number&gt;&lt;dates&gt;&lt;year&gt;2018&lt;/year&gt;&lt;/dates&gt;&lt;isbn&gt;1353-4505&lt;/isbn&gt;&lt;urls&gt;&lt;/urls&gt;&lt;/record&gt;&lt;/Cite&gt;&lt;/EndNote</w:instrText>
      </w:r>
      <w:r w:rsidR="00716837">
        <w:rPr>
          <w:rFonts w:cs="B Nazanin"/>
          <w:sz w:val="26"/>
          <w:szCs w:val="26"/>
          <w:rtl/>
          <w:lang w:bidi="fa-IR"/>
        </w:rPr>
        <w:instrText>&gt;</w:instrText>
      </w:r>
      <w:r w:rsidR="000914E5">
        <w:rPr>
          <w:rFonts w:cs="B Nazanin"/>
          <w:sz w:val="26"/>
          <w:szCs w:val="26"/>
          <w:rtl/>
          <w:lang w:bidi="fa-IR"/>
        </w:rPr>
        <w:fldChar w:fldCharType="separate"/>
      </w:r>
      <w:r w:rsidR="00716837">
        <w:rPr>
          <w:rFonts w:cs="B Nazanin"/>
          <w:noProof/>
          <w:sz w:val="26"/>
          <w:szCs w:val="26"/>
          <w:rtl/>
          <w:lang w:bidi="fa-IR"/>
        </w:rPr>
        <w:t>(10, 12)</w:t>
      </w:r>
      <w:r w:rsidR="000914E5">
        <w:rPr>
          <w:rFonts w:cs="B Nazanin"/>
          <w:sz w:val="26"/>
          <w:szCs w:val="26"/>
          <w:rtl/>
          <w:lang w:bidi="fa-IR"/>
        </w:rPr>
        <w:fldChar w:fldCharType="end"/>
      </w:r>
      <w:r w:rsidRPr="007778AE">
        <w:rPr>
          <w:rFonts w:cs="B Nazanin"/>
          <w:sz w:val="26"/>
          <w:szCs w:val="26"/>
          <w:rtl/>
          <w:lang w:bidi="fa-IR"/>
        </w:rPr>
        <w:t xml:space="preserve">. نكته قابل توجه اين است كه اين اشتباهات </w:t>
      </w:r>
      <w:r w:rsidRPr="007778AE">
        <w:rPr>
          <w:rFonts w:cs="B Nazanin"/>
          <w:sz w:val="26"/>
          <w:szCs w:val="26"/>
          <w:rtl/>
          <w:lang w:bidi="fa-IR"/>
        </w:rPr>
        <w:lastRenderedPageBreak/>
        <w:t>صرفا به شکل خطاي يك فرد ظاهر نم</w:t>
      </w:r>
      <w:r w:rsidRPr="007778AE">
        <w:rPr>
          <w:rFonts w:cs="B Nazanin" w:hint="cs"/>
          <w:sz w:val="26"/>
          <w:szCs w:val="26"/>
          <w:rtl/>
          <w:lang w:bidi="fa-IR"/>
        </w:rPr>
        <w:t>ی‏</w:t>
      </w:r>
      <w:r w:rsidRPr="007778AE">
        <w:rPr>
          <w:rFonts w:cs="B Nazanin" w:hint="eastAsia"/>
          <w:sz w:val="26"/>
          <w:szCs w:val="26"/>
          <w:rtl/>
          <w:lang w:bidi="fa-IR"/>
        </w:rPr>
        <w:t>شوند،</w:t>
      </w:r>
      <w:r w:rsidRPr="007778AE">
        <w:rPr>
          <w:rFonts w:cs="B Nazanin"/>
          <w:sz w:val="26"/>
          <w:szCs w:val="26"/>
          <w:rtl/>
          <w:lang w:bidi="fa-IR"/>
        </w:rPr>
        <w:t xml:space="preserve"> بلكه اغلب در قالب يك فرهنگ رفتاري ناقص شكل مي‌گيرند.  لذا بايستي در صدد تقويت و افزايش </w:t>
      </w:r>
      <w:r w:rsidRPr="007778AE">
        <w:rPr>
          <w:rFonts w:cs="B Nazanin" w:hint="eastAsia"/>
          <w:sz w:val="26"/>
          <w:szCs w:val="26"/>
          <w:rtl/>
          <w:lang w:bidi="fa-IR"/>
        </w:rPr>
        <w:t>سطح</w:t>
      </w:r>
      <w:r w:rsidRPr="007778AE">
        <w:rPr>
          <w:rFonts w:cs="B Nazanin"/>
          <w:sz w:val="26"/>
          <w:szCs w:val="26"/>
          <w:rtl/>
          <w:lang w:bidi="fa-IR"/>
        </w:rPr>
        <w:t xml:space="preserve"> فرهنگ ايمني كه همانا نظام با</w:t>
      </w:r>
      <w:r w:rsidR="00641EBE">
        <w:rPr>
          <w:rFonts w:cs="B Nazanin"/>
          <w:sz w:val="26"/>
          <w:szCs w:val="26"/>
          <w:rtl/>
          <w:lang w:bidi="fa-IR"/>
        </w:rPr>
        <w:t>ورها و ارزش‏هاي مشترك يك سازمان</w:t>
      </w:r>
      <w:r w:rsidRPr="007778AE">
        <w:rPr>
          <w:rFonts w:cs="B Nazanin"/>
          <w:sz w:val="26"/>
          <w:szCs w:val="26"/>
          <w:rtl/>
          <w:lang w:bidi="fa-IR"/>
        </w:rPr>
        <w:t xml:space="preserve"> نسبت به ايمني كار است</w:t>
      </w:r>
      <w:r w:rsidR="00641EBE">
        <w:rPr>
          <w:rFonts w:cs="B Nazanin" w:hint="cs"/>
          <w:sz w:val="26"/>
          <w:szCs w:val="26"/>
          <w:rtl/>
          <w:lang w:bidi="fa-IR"/>
        </w:rPr>
        <w:t>،</w:t>
      </w:r>
      <w:r w:rsidR="000914E5">
        <w:rPr>
          <w:rFonts w:cs="B Nazanin"/>
          <w:sz w:val="26"/>
          <w:szCs w:val="26"/>
          <w:rtl/>
          <w:lang w:bidi="fa-IR"/>
        </w:rPr>
        <w:t xml:space="preserve"> باشيم تا رفتارها ايمن‌تر گرد</w:t>
      </w:r>
      <w:r w:rsidR="000914E5">
        <w:rPr>
          <w:rFonts w:cs="B Nazanin" w:hint="cs"/>
          <w:sz w:val="26"/>
          <w:szCs w:val="26"/>
          <w:rtl/>
          <w:lang w:bidi="fa-IR"/>
        </w:rPr>
        <w:t xml:space="preserve">د </w:t>
      </w:r>
      <w:r w:rsidR="000914E5">
        <w:rPr>
          <w:rFonts w:cs="B Nazanin"/>
          <w:sz w:val="26"/>
          <w:szCs w:val="26"/>
          <w:rtl/>
          <w:lang w:bidi="fa-IR"/>
        </w:rPr>
        <w:fldChar w:fldCharType="begin"/>
      </w:r>
      <w:r w:rsidR="00716837">
        <w:rPr>
          <w:rFonts w:cs="B Nazanin"/>
          <w:sz w:val="26"/>
          <w:szCs w:val="26"/>
          <w:rtl/>
          <w:lang w:bidi="fa-IR"/>
        </w:rPr>
        <w:instrText xml:space="preserve"> </w:instrText>
      </w:r>
      <w:r w:rsidR="00716837">
        <w:rPr>
          <w:rFonts w:cs="B Nazanin"/>
          <w:sz w:val="26"/>
          <w:szCs w:val="26"/>
          <w:lang w:bidi="fa-IR"/>
        </w:rPr>
        <w:instrText>ADDIN EN.CITE &lt;EndNote&gt;&lt;Cite&gt;&lt;Author&gt;Nieva&lt;/Author&gt;&lt;Year&gt;2003&lt;/Year&gt;&lt;RecNum&gt;315&lt;/RecNum&gt;&lt;DisplayText&gt;(13)&lt;/DisplayText&gt;&lt;record&gt;&lt;rec-number&gt;315&lt;/rec-number&gt;&lt;foreign-keys&gt;&lt;key app="EN" db-id="2zvdza0dq0e2doeefv2v0eapfe9rt02w5apa" timestamp="1643187012"&gt;315</w:instrText>
      </w:r>
      <w:r w:rsidR="00716837">
        <w:rPr>
          <w:rFonts w:cs="B Nazanin"/>
          <w:sz w:val="26"/>
          <w:szCs w:val="26"/>
          <w:rtl/>
          <w:lang w:bidi="fa-IR"/>
        </w:rPr>
        <w:instrText>&lt;/</w:instrText>
      </w:r>
      <w:r w:rsidR="00716837">
        <w:rPr>
          <w:rFonts w:cs="B Nazanin"/>
          <w:sz w:val="26"/>
          <w:szCs w:val="26"/>
          <w:lang w:bidi="fa-IR"/>
        </w:rPr>
        <w:instrText>key&gt;&lt;/foreign-keys&gt;&lt;ref-type name="Journal Article"&gt;17&lt;/ref-type&gt;&lt;contributors&gt;&lt;authors&gt;&lt;author&gt;Nieva, VF&lt;/author&gt;&lt;author&gt;Sorra, Joann&lt;/author&gt;&lt;/authors&gt;&lt;/contributors&gt;&lt;titles&gt;&lt;title&gt;Safety culture assessment: a tool for improving patient safety in healthcare organizations&lt;/title&gt;&lt;secondary-title&gt;BMJ quality &amp;amp; safety&lt;/secondary-title&gt;&lt;/titles&gt;&lt;periodical&gt;&lt;full-title&gt;BMJ quality &amp;amp; safety&lt;/full-title&gt;&lt;/periodical&gt;&lt;pages&gt;ii17-ii23&lt;/pages&gt;&lt;volume&gt;12&lt;/volume&gt;&lt;number&gt;suppl 2&lt;/number&gt;&lt;dates&gt;&lt;year&gt;2003</w:instrText>
      </w:r>
      <w:r w:rsidR="00716837">
        <w:rPr>
          <w:rFonts w:cs="B Nazanin"/>
          <w:sz w:val="26"/>
          <w:szCs w:val="26"/>
          <w:rtl/>
          <w:lang w:bidi="fa-IR"/>
        </w:rPr>
        <w:instrText>&lt;/</w:instrText>
      </w:r>
      <w:r w:rsidR="00716837">
        <w:rPr>
          <w:rFonts w:cs="B Nazanin"/>
          <w:sz w:val="26"/>
          <w:szCs w:val="26"/>
          <w:lang w:bidi="fa-IR"/>
        </w:rPr>
        <w:instrText>year&gt;&lt;/dates&gt;&lt;isbn&gt;2044-5415&lt;/isbn&gt;&lt;urls&gt;&lt;/urls&gt;&lt;/record&gt;&lt;/Cite&gt;&lt;/EndNote</w:instrText>
      </w:r>
      <w:r w:rsidR="00716837">
        <w:rPr>
          <w:rFonts w:cs="B Nazanin"/>
          <w:sz w:val="26"/>
          <w:szCs w:val="26"/>
          <w:rtl/>
          <w:lang w:bidi="fa-IR"/>
        </w:rPr>
        <w:instrText>&gt;</w:instrText>
      </w:r>
      <w:r w:rsidR="000914E5">
        <w:rPr>
          <w:rFonts w:cs="B Nazanin"/>
          <w:sz w:val="26"/>
          <w:szCs w:val="26"/>
          <w:rtl/>
          <w:lang w:bidi="fa-IR"/>
        </w:rPr>
        <w:fldChar w:fldCharType="separate"/>
      </w:r>
      <w:r w:rsidR="00716837">
        <w:rPr>
          <w:rFonts w:cs="B Nazanin"/>
          <w:noProof/>
          <w:sz w:val="26"/>
          <w:szCs w:val="26"/>
          <w:rtl/>
          <w:lang w:bidi="fa-IR"/>
        </w:rPr>
        <w:t>(13)</w:t>
      </w:r>
      <w:r w:rsidR="000914E5">
        <w:rPr>
          <w:rFonts w:cs="B Nazanin"/>
          <w:sz w:val="26"/>
          <w:szCs w:val="26"/>
          <w:rtl/>
          <w:lang w:bidi="fa-IR"/>
        </w:rPr>
        <w:fldChar w:fldCharType="end"/>
      </w:r>
      <w:r w:rsidR="000914E5">
        <w:rPr>
          <w:rFonts w:cs="B Nazanin" w:hint="cs"/>
          <w:sz w:val="26"/>
          <w:szCs w:val="26"/>
          <w:rtl/>
          <w:lang w:bidi="fa-IR"/>
        </w:rPr>
        <w:t>.</w:t>
      </w:r>
      <w:r w:rsidR="000914E5" w:rsidRPr="00AE056F">
        <w:rPr>
          <w:rFonts w:cs="B Nazanin" w:hint="eastAsia"/>
          <w:sz w:val="24"/>
          <w:szCs w:val="24"/>
          <w:rtl/>
          <w:lang w:bidi="fa-IR"/>
        </w:rPr>
        <w:t xml:space="preserve"> </w:t>
      </w:r>
      <w:r w:rsidRPr="00AE056F">
        <w:rPr>
          <w:rFonts w:cs="B Nazanin" w:hint="eastAsia"/>
          <w:sz w:val="24"/>
          <w:szCs w:val="24"/>
          <w:rtl/>
          <w:lang w:bidi="fa-IR"/>
        </w:rPr>
        <w:t>شاخصه</w:t>
      </w:r>
      <w:r w:rsidRPr="00AE056F">
        <w:rPr>
          <w:rFonts w:cs="B Nazanin"/>
          <w:sz w:val="24"/>
          <w:szCs w:val="24"/>
          <w:rtl/>
          <w:lang w:bidi="fa-IR"/>
        </w:rPr>
        <w:t xml:space="preserve"> فرهنگ ايمني قوي، تعهد مديريت به يادگ</w:t>
      </w:r>
      <w:r w:rsidRPr="00AE056F">
        <w:rPr>
          <w:rFonts w:cs="B Nazanin" w:hint="cs"/>
          <w:sz w:val="24"/>
          <w:szCs w:val="24"/>
          <w:rtl/>
          <w:lang w:bidi="fa-IR"/>
        </w:rPr>
        <w:t>ی</w:t>
      </w:r>
      <w:r w:rsidRPr="00AE056F">
        <w:rPr>
          <w:rFonts w:cs="B Nazanin" w:hint="eastAsia"/>
          <w:sz w:val="24"/>
          <w:szCs w:val="24"/>
          <w:rtl/>
          <w:lang w:bidi="fa-IR"/>
        </w:rPr>
        <w:t>ري</w:t>
      </w:r>
      <w:r w:rsidRPr="00AE056F">
        <w:rPr>
          <w:rFonts w:cs="B Nazanin"/>
          <w:sz w:val="24"/>
          <w:szCs w:val="24"/>
          <w:rtl/>
          <w:lang w:bidi="fa-IR"/>
        </w:rPr>
        <w:t xml:space="preserve"> از اشتباهات، تشويق و تمرين دادن نسبت به کار ت</w:t>
      </w:r>
      <w:r w:rsidRPr="00AE056F">
        <w:rPr>
          <w:rFonts w:cs="B Nazanin" w:hint="cs"/>
          <w:sz w:val="24"/>
          <w:szCs w:val="24"/>
          <w:rtl/>
          <w:lang w:bidi="fa-IR"/>
        </w:rPr>
        <w:t>ی</w:t>
      </w:r>
      <w:r w:rsidRPr="00AE056F">
        <w:rPr>
          <w:rFonts w:cs="B Nazanin" w:hint="eastAsia"/>
          <w:sz w:val="24"/>
          <w:szCs w:val="24"/>
          <w:rtl/>
          <w:lang w:bidi="fa-IR"/>
        </w:rPr>
        <w:t>مي،</w:t>
      </w:r>
      <w:r w:rsidRPr="00AE056F">
        <w:rPr>
          <w:rFonts w:cs="B Nazanin"/>
          <w:sz w:val="24"/>
          <w:szCs w:val="24"/>
          <w:rtl/>
          <w:lang w:bidi="fa-IR"/>
        </w:rPr>
        <w:t xml:space="preserve"> شناسايي خطرات بالقوه، استفاده از س</w:t>
      </w:r>
      <w:r w:rsidRPr="00AE056F">
        <w:rPr>
          <w:rFonts w:cs="B Nazanin" w:hint="cs"/>
          <w:sz w:val="24"/>
          <w:szCs w:val="24"/>
          <w:rtl/>
          <w:lang w:bidi="fa-IR"/>
        </w:rPr>
        <w:t>ی</w:t>
      </w:r>
      <w:r w:rsidRPr="00AE056F">
        <w:rPr>
          <w:rFonts w:cs="B Nazanin" w:hint="eastAsia"/>
          <w:sz w:val="24"/>
          <w:szCs w:val="24"/>
          <w:rtl/>
          <w:lang w:bidi="fa-IR"/>
        </w:rPr>
        <w:t>ستم</w:t>
      </w:r>
      <w:r w:rsidRPr="00AE056F">
        <w:rPr>
          <w:rFonts w:cs="B Nazanin"/>
          <w:sz w:val="24"/>
          <w:szCs w:val="24"/>
          <w:rtl/>
          <w:lang w:bidi="fa-IR"/>
        </w:rPr>
        <w:t xml:space="preserve"> گزارش دهي و تجزيه</w:t>
      </w:r>
      <w:r w:rsidR="00140459" w:rsidRPr="00AE056F">
        <w:rPr>
          <w:rFonts w:cs="B Nazanin" w:hint="cs"/>
          <w:sz w:val="24"/>
          <w:szCs w:val="24"/>
          <w:rtl/>
          <w:lang w:bidi="fa-IR"/>
        </w:rPr>
        <w:t xml:space="preserve"> و</w:t>
      </w:r>
      <w:r w:rsidRPr="00AE056F">
        <w:rPr>
          <w:rFonts w:cs="B Nazanin"/>
          <w:sz w:val="24"/>
          <w:szCs w:val="24"/>
          <w:rtl/>
          <w:lang w:bidi="fa-IR"/>
        </w:rPr>
        <w:t xml:space="preserve"> تحل</w:t>
      </w:r>
      <w:r w:rsidRPr="00AE056F">
        <w:rPr>
          <w:rFonts w:cs="B Nazanin" w:hint="cs"/>
          <w:sz w:val="24"/>
          <w:szCs w:val="24"/>
          <w:rtl/>
          <w:lang w:bidi="fa-IR"/>
        </w:rPr>
        <w:t>ی</w:t>
      </w:r>
      <w:r w:rsidRPr="00AE056F">
        <w:rPr>
          <w:rFonts w:cs="B Nazanin" w:hint="eastAsia"/>
          <w:sz w:val="24"/>
          <w:szCs w:val="24"/>
          <w:rtl/>
          <w:lang w:bidi="fa-IR"/>
        </w:rPr>
        <w:t>ل</w:t>
      </w:r>
      <w:r w:rsidRPr="00AE056F">
        <w:rPr>
          <w:rFonts w:cs="B Nazanin"/>
          <w:sz w:val="24"/>
          <w:szCs w:val="24"/>
          <w:rtl/>
          <w:lang w:bidi="fa-IR"/>
        </w:rPr>
        <w:t xml:space="preserve"> حوادث ناگوار رخ داده در ب</w:t>
      </w:r>
      <w:r w:rsidRPr="00AE056F">
        <w:rPr>
          <w:rFonts w:cs="B Nazanin" w:hint="cs"/>
          <w:sz w:val="24"/>
          <w:szCs w:val="24"/>
          <w:rtl/>
          <w:lang w:bidi="fa-IR"/>
        </w:rPr>
        <w:t>ی</w:t>
      </w:r>
      <w:r w:rsidRPr="00AE056F">
        <w:rPr>
          <w:rFonts w:cs="B Nazanin" w:hint="eastAsia"/>
          <w:sz w:val="24"/>
          <w:szCs w:val="24"/>
          <w:rtl/>
          <w:lang w:bidi="fa-IR"/>
        </w:rPr>
        <w:t>مارستان</w:t>
      </w:r>
      <w:r w:rsidRPr="00AE056F">
        <w:rPr>
          <w:rFonts w:cs="B Nazanin"/>
          <w:sz w:val="24"/>
          <w:szCs w:val="24"/>
          <w:rtl/>
          <w:lang w:bidi="fa-IR"/>
        </w:rPr>
        <w:t xml:space="preserve"> در ارتباط با ايمني ب</w:t>
      </w:r>
      <w:r w:rsidRPr="00AE056F">
        <w:rPr>
          <w:rFonts w:cs="B Nazanin" w:hint="cs"/>
          <w:sz w:val="24"/>
          <w:szCs w:val="24"/>
          <w:rtl/>
          <w:lang w:bidi="fa-IR"/>
        </w:rPr>
        <w:t>ی</w:t>
      </w:r>
      <w:r w:rsidRPr="00AE056F">
        <w:rPr>
          <w:rFonts w:cs="B Nazanin" w:hint="eastAsia"/>
          <w:sz w:val="24"/>
          <w:szCs w:val="24"/>
          <w:rtl/>
          <w:lang w:bidi="fa-IR"/>
        </w:rPr>
        <w:t>مار</w:t>
      </w:r>
      <w:r w:rsidRPr="00AE056F">
        <w:rPr>
          <w:rFonts w:cs="B Nazanin"/>
          <w:sz w:val="24"/>
          <w:szCs w:val="24"/>
          <w:rtl/>
          <w:lang w:bidi="fa-IR"/>
        </w:rPr>
        <w:t xml:space="preserve"> و ارزيابي فرهنگ ايمني ب</w:t>
      </w:r>
      <w:r w:rsidRPr="00AE056F">
        <w:rPr>
          <w:rFonts w:cs="B Nazanin" w:hint="cs"/>
          <w:sz w:val="24"/>
          <w:szCs w:val="24"/>
          <w:rtl/>
          <w:lang w:bidi="fa-IR"/>
        </w:rPr>
        <w:t>ی</w:t>
      </w:r>
      <w:r w:rsidRPr="00AE056F">
        <w:rPr>
          <w:rFonts w:cs="B Nazanin" w:hint="eastAsia"/>
          <w:sz w:val="24"/>
          <w:szCs w:val="24"/>
          <w:rtl/>
          <w:lang w:bidi="fa-IR"/>
        </w:rPr>
        <w:t>مار</w:t>
      </w:r>
      <w:r w:rsidRPr="00AE056F">
        <w:rPr>
          <w:rFonts w:cs="B Nazanin"/>
          <w:sz w:val="24"/>
          <w:szCs w:val="24"/>
          <w:rtl/>
          <w:lang w:bidi="fa-IR"/>
        </w:rPr>
        <w:t xml:space="preserve"> در ب</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sz w:val="24"/>
          <w:szCs w:val="24"/>
          <w:rtl/>
          <w:lang w:bidi="fa-IR"/>
        </w:rPr>
        <w:t xml:space="preserve"> کار</w:t>
      </w:r>
      <w:r w:rsidRPr="00AE056F">
        <w:rPr>
          <w:rFonts w:cs="B Nazanin" w:hint="eastAsia"/>
          <w:sz w:val="24"/>
          <w:szCs w:val="24"/>
          <w:rtl/>
          <w:lang w:bidi="fa-IR"/>
        </w:rPr>
        <w:t>کنان</w:t>
      </w:r>
      <w:r w:rsidRPr="00AE056F">
        <w:rPr>
          <w:rFonts w:cs="B Nazanin"/>
          <w:sz w:val="24"/>
          <w:szCs w:val="24"/>
          <w:rtl/>
          <w:lang w:bidi="fa-IR"/>
        </w:rPr>
        <w:t xml:space="preserve"> است</w:t>
      </w:r>
      <w:r w:rsidR="000914E5">
        <w:rPr>
          <w:rFonts w:cs="B Nazanin" w:hint="cs"/>
          <w:sz w:val="24"/>
          <w:szCs w:val="24"/>
          <w:rtl/>
          <w:lang w:bidi="fa-IR"/>
        </w:rPr>
        <w:t xml:space="preserve"> </w:t>
      </w:r>
      <w:r w:rsidR="000914E5">
        <w:rPr>
          <w:rFonts w:cs="B Nazanin"/>
          <w:sz w:val="24"/>
          <w:szCs w:val="24"/>
          <w:rtl/>
          <w:lang w:bidi="fa-IR"/>
        </w:rPr>
        <w:fldChar w:fldCharType="begin"/>
      </w:r>
      <w:r w:rsidR="00716837">
        <w:rPr>
          <w:rFonts w:cs="B Nazanin"/>
          <w:sz w:val="24"/>
          <w:szCs w:val="24"/>
          <w:rtl/>
          <w:lang w:bidi="fa-IR"/>
        </w:rPr>
        <w:instrText xml:space="preserve"> </w:instrText>
      </w:r>
      <w:r w:rsidR="00716837">
        <w:rPr>
          <w:rFonts w:cs="B Nazanin"/>
          <w:sz w:val="24"/>
          <w:szCs w:val="24"/>
          <w:lang w:bidi="fa-IR"/>
        </w:rPr>
        <w:instrText>ADDIN EN.CITE &lt;EndNote&gt;&lt;Cite&gt;&lt;Author&gt;Sammer&lt;/Author&gt;&lt;Year&gt;2010&lt;/Year&gt;&lt;RecNum&gt;316&lt;/RecNum&gt;&lt;DisplayText&gt;(14)&lt;/DisplayText&gt;&lt;record&gt;&lt;rec-number&gt;316&lt;/rec-number&gt;&lt;foreign-keys&gt;&lt;key app="EN" db-id="2zvdza0dq0e2doeefv2v0eapfe9rt02w5apa" timestamp="1643187167"&gt;31</w:instrText>
      </w:r>
      <w:r w:rsidR="00716837">
        <w:rPr>
          <w:rFonts w:cs="B Nazanin"/>
          <w:sz w:val="24"/>
          <w:szCs w:val="24"/>
          <w:rtl/>
          <w:lang w:bidi="fa-IR"/>
        </w:rPr>
        <w:instrText>6&lt;/</w:instrText>
      </w:r>
      <w:r w:rsidR="00716837">
        <w:rPr>
          <w:rFonts w:cs="B Nazanin"/>
          <w:sz w:val="24"/>
          <w:szCs w:val="24"/>
          <w:lang w:bidi="fa-IR"/>
        </w:rPr>
        <w:instrText>key&gt;&lt;/foreign-keys&gt;&lt;ref-type name="Journal Article"&gt;17&lt;/ref-type&gt;&lt;contributors&gt;&lt;authors&gt;&lt;author&gt;Sammer, Christine E&lt;/author&gt;&lt;author&gt;Lykens, Kristine&lt;/author&gt;&lt;author&gt;Singh, Karan P&lt;/author&gt;&lt;author&gt;Mains, Douglas A&lt;/author&gt;&lt;author&gt;Lackan, Nuha A&lt;/author</w:instrText>
      </w:r>
      <w:r w:rsidR="00716837">
        <w:rPr>
          <w:rFonts w:cs="B Nazanin"/>
          <w:sz w:val="24"/>
          <w:szCs w:val="24"/>
          <w:rtl/>
          <w:lang w:bidi="fa-IR"/>
        </w:rPr>
        <w:instrText>&gt;&lt;/</w:instrText>
      </w:r>
      <w:r w:rsidR="00716837">
        <w:rPr>
          <w:rFonts w:cs="B Nazanin"/>
          <w:sz w:val="24"/>
          <w:szCs w:val="24"/>
          <w:lang w:bidi="fa-IR"/>
        </w:rPr>
        <w:instrText>authors&gt;&lt;/contributors&gt;&lt;titles&gt;&lt;title&gt;What is patient safety culture? A review of the literature&lt;/title&gt;&lt;secondary-title&gt;Journal of nursing scholarship&lt;/secondary-title&gt;&lt;/titles&gt;&lt;periodical&gt;&lt;full-title&gt;Journal of nursing scholarship&lt;/full-title&gt;&lt;/periodical&gt;&lt;pages&gt;156-165&lt;/pages&gt;&lt;volume&gt;42&lt;/volume&gt;&lt;number&gt;2&lt;/number&gt;&lt;dates&gt;&lt;year&gt;2010&lt;/year&gt;&lt;/dates&gt;&lt;isbn&gt;1527-6546&lt;/isbn&gt;&lt;urls&gt;&lt;/urls&gt;&lt;/record&gt;&lt;/Cite&gt;&lt;/EndNote</w:instrText>
      </w:r>
      <w:r w:rsidR="00716837">
        <w:rPr>
          <w:rFonts w:cs="B Nazanin"/>
          <w:sz w:val="24"/>
          <w:szCs w:val="24"/>
          <w:rtl/>
          <w:lang w:bidi="fa-IR"/>
        </w:rPr>
        <w:instrText>&gt;</w:instrText>
      </w:r>
      <w:r w:rsidR="000914E5">
        <w:rPr>
          <w:rFonts w:cs="B Nazanin"/>
          <w:sz w:val="24"/>
          <w:szCs w:val="24"/>
          <w:rtl/>
          <w:lang w:bidi="fa-IR"/>
        </w:rPr>
        <w:fldChar w:fldCharType="separate"/>
      </w:r>
      <w:r w:rsidR="00716837">
        <w:rPr>
          <w:rFonts w:cs="B Nazanin"/>
          <w:noProof/>
          <w:sz w:val="24"/>
          <w:szCs w:val="24"/>
          <w:rtl/>
          <w:lang w:bidi="fa-IR"/>
        </w:rPr>
        <w:t>(14)</w:t>
      </w:r>
      <w:r w:rsidR="000914E5">
        <w:rPr>
          <w:rFonts w:cs="B Nazanin"/>
          <w:sz w:val="24"/>
          <w:szCs w:val="24"/>
          <w:rtl/>
          <w:lang w:bidi="fa-IR"/>
        </w:rPr>
        <w:fldChar w:fldCharType="end"/>
      </w:r>
      <w:r w:rsidRPr="00AE056F">
        <w:rPr>
          <w:rFonts w:cs="B Nazanin"/>
          <w:sz w:val="24"/>
          <w:szCs w:val="24"/>
          <w:rtl/>
          <w:lang w:bidi="fa-IR"/>
        </w:rPr>
        <w:t>. مطالعات نشان م</w:t>
      </w:r>
      <w:r w:rsidRPr="00AE056F">
        <w:rPr>
          <w:rFonts w:cs="B Nazanin" w:hint="cs"/>
          <w:sz w:val="24"/>
          <w:szCs w:val="24"/>
          <w:rtl/>
          <w:lang w:bidi="fa-IR"/>
        </w:rPr>
        <w:t>ی‌</w:t>
      </w:r>
      <w:r w:rsidRPr="00AE056F">
        <w:rPr>
          <w:rFonts w:cs="B Nazanin" w:hint="eastAsia"/>
          <w:sz w:val="24"/>
          <w:szCs w:val="24"/>
          <w:rtl/>
          <w:lang w:bidi="fa-IR"/>
        </w:rPr>
        <w:t>دهد</w:t>
      </w:r>
      <w:r w:rsidRPr="00AE056F">
        <w:rPr>
          <w:rFonts w:cs="B Nazanin"/>
          <w:sz w:val="24"/>
          <w:szCs w:val="24"/>
          <w:rtl/>
          <w:lang w:bidi="fa-IR"/>
        </w:rPr>
        <w:t xml:space="preserve"> به طور متوسط 10% از تمام ب</w:t>
      </w:r>
      <w:r w:rsidRPr="00AE056F">
        <w:rPr>
          <w:rFonts w:cs="B Nazanin" w:hint="cs"/>
          <w:sz w:val="24"/>
          <w:szCs w:val="24"/>
          <w:rtl/>
          <w:lang w:bidi="fa-IR"/>
        </w:rPr>
        <w:t>ی</w:t>
      </w:r>
      <w:r w:rsidRPr="00AE056F">
        <w:rPr>
          <w:rFonts w:cs="B Nazanin" w:hint="eastAsia"/>
          <w:sz w:val="24"/>
          <w:szCs w:val="24"/>
          <w:rtl/>
          <w:lang w:bidi="fa-IR"/>
        </w:rPr>
        <w:t>ماران</w:t>
      </w:r>
      <w:r w:rsidRPr="00AE056F">
        <w:rPr>
          <w:rFonts w:cs="B Nazanin"/>
          <w:sz w:val="24"/>
          <w:szCs w:val="24"/>
          <w:rtl/>
          <w:lang w:bidi="fa-IR"/>
        </w:rPr>
        <w:t xml:space="preserve"> بستر</w:t>
      </w:r>
      <w:r w:rsidRPr="00AE056F">
        <w:rPr>
          <w:rFonts w:cs="B Nazanin" w:hint="cs"/>
          <w:sz w:val="24"/>
          <w:szCs w:val="24"/>
          <w:rtl/>
          <w:lang w:bidi="fa-IR"/>
        </w:rPr>
        <w:t>ی</w:t>
      </w:r>
      <w:r w:rsidR="00140459" w:rsidRPr="00AE056F">
        <w:rPr>
          <w:rFonts w:cs="B Nazanin" w:hint="cs"/>
          <w:sz w:val="24"/>
          <w:szCs w:val="24"/>
          <w:rtl/>
          <w:lang w:bidi="fa-IR"/>
        </w:rPr>
        <w:t>،</w:t>
      </w:r>
      <w:r w:rsidR="00140459" w:rsidRPr="00AE056F">
        <w:rPr>
          <w:rFonts w:cs="B Nazanin"/>
          <w:sz w:val="24"/>
          <w:szCs w:val="24"/>
          <w:rtl/>
          <w:lang w:bidi="fa-IR"/>
        </w:rPr>
        <w:t xml:space="preserve"> به درجات مختلف</w:t>
      </w:r>
      <w:r w:rsidRPr="00AE056F">
        <w:rPr>
          <w:rFonts w:cs="B Nazanin"/>
          <w:sz w:val="24"/>
          <w:szCs w:val="24"/>
          <w:rtl/>
          <w:lang w:bidi="fa-IR"/>
        </w:rPr>
        <w:t xml:space="preserve"> دچار آس</w:t>
      </w:r>
      <w:r w:rsidRPr="00AE056F">
        <w:rPr>
          <w:rFonts w:cs="B Nazanin" w:hint="cs"/>
          <w:sz w:val="24"/>
          <w:szCs w:val="24"/>
          <w:rtl/>
          <w:lang w:bidi="fa-IR"/>
        </w:rPr>
        <w:t>ی</w:t>
      </w:r>
      <w:r w:rsidRPr="00AE056F">
        <w:rPr>
          <w:rFonts w:cs="B Nazanin" w:hint="eastAsia"/>
          <w:sz w:val="24"/>
          <w:szCs w:val="24"/>
          <w:rtl/>
          <w:lang w:bidi="fa-IR"/>
        </w:rPr>
        <w:t>ب</w:t>
      </w:r>
      <w:r w:rsidRPr="00AE056F">
        <w:rPr>
          <w:rFonts w:cs="B Nazanin"/>
          <w:sz w:val="24"/>
          <w:szCs w:val="24"/>
          <w:rtl/>
          <w:lang w:bidi="fa-IR"/>
        </w:rPr>
        <w:t xml:space="preserve"> م</w:t>
      </w:r>
      <w:r w:rsidRPr="00AE056F">
        <w:rPr>
          <w:rFonts w:cs="B Nazanin" w:hint="cs"/>
          <w:sz w:val="24"/>
          <w:szCs w:val="24"/>
          <w:rtl/>
          <w:lang w:bidi="fa-IR"/>
        </w:rPr>
        <w:t>ی‌</w:t>
      </w:r>
      <w:r w:rsidRPr="00AE056F">
        <w:rPr>
          <w:rFonts w:cs="B Nazanin" w:hint="eastAsia"/>
          <w:sz w:val="24"/>
          <w:szCs w:val="24"/>
          <w:rtl/>
          <w:lang w:bidi="fa-IR"/>
        </w:rPr>
        <w:t>شوند</w:t>
      </w:r>
      <w:r w:rsidRPr="00AE056F">
        <w:rPr>
          <w:rFonts w:cs="B Nazanin"/>
          <w:sz w:val="24"/>
          <w:szCs w:val="24"/>
          <w:rtl/>
          <w:lang w:bidi="fa-IR"/>
        </w:rPr>
        <w:t xml:space="preserve"> و برآورد م</w:t>
      </w:r>
      <w:r w:rsidRPr="00AE056F">
        <w:rPr>
          <w:rFonts w:cs="B Nazanin" w:hint="cs"/>
          <w:sz w:val="24"/>
          <w:szCs w:val="24"/>
          <w:rtl/>
          <w:lang w:bidi="fa-IR"/>
        </w:rPr>
        <w:t>ی</w:t>
      </w:r>
      <w:r w:rsidRPr="00AE056F">
        <w:rPr>
          <w:rFonts w:cs="B Nazanin"/>
          <w:sz w:val="24"/>
          <w:szCs w:val="24"/>
          <w:rtl/>
          <w:lang w:bidi="fa-IR"/>
        </w:rPr>
        <w:t xml:space="preserve"> شود تا 75% ا</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sz w:val="24"/>
          <w:szCs w:val="24"/>
          <w:rtl/>
          <w:lang w:bidi="fa-IR"/>
        </w:rPr>
        <w:t xml:space="preserve"> خطاها قابل پ</w:t>
      </w:r>
      <w:r w:rsidRPr="00AE056F">
        <w:rPr>
          <w:rFonts w:cs="B Nazanin" w:hint="cs"/>
          <w:sz w:val="24"/>
          <w:szCs w:val="24"/>
          <w:rtl/>
          <w:lang w:bidi="fa-IR"/>
        </w:rPr>
        <w:t>ی</w:t>
      </w:r>
      <w:r w:rsidRPr="00AE056F">
        <w:rPr>
          <w:rFonts w:cs="B Nazanin" w:hint="eastAsia"/>
          <w:sz w:val="24"/>
          <w:szCs w:val="24"/>
          <w:rtl/>
          <w:lang w:bidi="fa-IR"/>
        </w:rPr>
        <w:t>شگ</w:t>
      </w:r>
      <w:r w:rsidRPr="00AE056F">
        <w:rPr>
          <w:rFonts w:cs="B Nazanin" w:hint="cs"/>
          <w:sz w:val="24"/>
          <w:szCs w:val="24"/>
          <w:rtl/>
          <w:lang w:bidi="fa-IR"/>
        </w:rPr>
        <w:t>ی</w:t>
      </w:r>
      <w:r w:rsidRPr="00AE056F">
        <w:rPr>
          <w:rFonts w:cs="B Nazanin" w:hint="eastAsia"/>
          <w:sz w:val="24"/>
          <w:szCs w:val="24"/>
          <w:rtl/>
          <w:lang w:bidi="fa-IR"/>
        </w:rPr>
        <w:t>ر</w:t>
      </w:r>
      <w:r w:rsidRPr="00AE056F">
        <w:rPr>
          <w:rFonts w:cs="B Nazanin" w:hint="cs"/>
          <w:sz w:val="24"/>
          <w:szCs w:val="24"/>
          <w:rtl/>
          <w:lang w:bidi="fa-IR"/>
        </w:rPr>
        <w:t>ی</w:t>
      </w:r>
      <w:r w:rsidRPr="00AE056F">
        <w:rPr>
          <w:rFonts w:cs="B Nazanin"/>
          <w:sz w:val="24"/>
          <w:szCs w:val="24"/>
          <w:rtl/>
          <w:lang w:bidi="fa-IR"/>
        </w:rPr>
        <w:t xml:space="preserve"> است</w:t>
      </w:r>
      <w:r w:rsidR="00140459" w:rsidRPr="00AE056F">
        <w:rPr>
          <w:rFonts w:cs="B Nazanin" w:hint="cs"/>
          <w:sz w:val="24"/>
          <w:szCs w:val="24"/>
          <w:rtl/>
          <w:lang w:bidi="fa-IR"/>
        </w:rPr>
        <w:t>.</w:t>
      </w:r>
      <w:r w:rsidRPr="00AE056F">
        <w:rPr>
          <w:rFonts w:cs="B Nazanin"/>
          <w:sz w:val="24"/>
          <w:szCs w:val="24"/>
          <w:rtl/>
          <w:lang w:bidi="fa-IR"/>
        </w:rPr>
        <w:t xml:space="preserve"> در واقع تخم</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sz w:val="24"/>
          <w:szCs w:val="24"/>
          <w:rtl/>
          <w:lang w:bidi="fa-IR"/>
        </w:rPr>
        <w:t xml:space="preserve"> زده م</w:t>
      </w:r>
      <w:r w:rsidRPr="00AE056F">
        <w:rPr>
          <w:rFonts w:cs="B Nazanin" w:hint="cs"/>
          <w:sz w:val="24"/>
          <w:szCs w:val="24"/>
          <w:rtl/>
          <w:lang w:bidi="fa-IR"/>
        </w:rPr>
        <w:t>ی</w:t>
      </w:r>
      <w:r w:rsidRPr="00AE056F">
        <w:rPr>
          <w:rFonts w:cs="B Nazanin"/>
          <w:sz w:val="24"/>
          <w:szCs w:val="24"/>
          <w:rtl/>
          <w:lang w:bidi="fa-IR"/>
        </w:rPr>
        <w:t xml:space="preserve"> شود که ب</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sz w:val="24"/>
          <w:szCs w:val="24"/>
          <w:rtl/>
          <w:lang w:bidi="fa-IR"/>
        </w:rPr>
        <w:t xml:space="preserve"> </w:t>
      </w:r>
      <w:r w:rsidR="00140459" w:rsidRPr="00AE056F">
        <w:rPr>
          <w:rFonts w:cs="B Nazanin" w:hint="cs"/>
          <w:sz w:val="24"/>
          <w:szCs w:val="24"/>
          <w:rtl/>
          <w:lang w:bidi="fa-IR"/>
        </w:rPr>
        <w:t>10-5 درصد</w:t>
      </w:r>
      <w:r w:rsidRPr="00AE056F">
        <w:rPr>
          <w:rFonts w:cs="B Nazanin"/>
          <w:sz w:val="24"/>
          <w:szCs w:val="24"/>
          <w:rtl/>
          <w:lang w:bidi="fa-IR"/>
        </w:rPr>
        <w:t xml:space="preserve"> هز</w:t>
      </w:r>
      <w:r w:rsidRPr="00AE056F">
        <w:rPr>
          <w:rFonts w:cs="B Nazanin" w:hint="cs"/>
          <w:sz w:val="24"/>
          <w:szCs w:val="24"/>
          <w:rtl/>
          <w:lang w:bidi="fa-IR"/>
        </w:rPr>
        <w:t>ی</w:t>
      </w:r>
      <w:r w:rsidRPr="00AE056F">
        <w:rPr>
          <w:rFonts w:cs="B Nazanin" w:hint="eastAsia"/>
          <w:sz w:val="24"/>
          <w:szCs w:val="24"/>
          <w:rtl/>
          <w:lang w:bidi="fa-IR"/>
        </w:rPr>
        <w:t>نه</w:t>
      </w:r>
      <w:r w:rsidR="00140459" w:rsidRPr="00AE056F">
        <w:rPr>
          <w:rFonts w:cs="B Nazanin" w:hint="cs"/>
          <w:sz w:val="24"/>
          <w:szCs w:val="24"/>
          <w:rtl/>
          <w:lang w:bidi="fa-IR"/>
        </w:rPr>
        <w:t>‌</w:t>
      </w:r>
      <w:r w:rsidRPr="00AE056F">
        <w:rPr>
          <w:rFonts w:cs="B Nazanin"/>
          <w:sz w:val="24"/>
          <w:szCs w:val="24"/>
          <w:rtl/>
          <w:lang w:bidi="fa-IR"/>
        </w:rPr>
        <w:t>ها</w:t>
      </w:r>
      <w:r w:rsidRPr="00AE056F">
        <w:rPr>
          <w:rFonts w:cs="B Nazanin" w:hint="cs"/>
          <w:sz w:val="24"/>
          <w:szCs w:val="24"/>
          <w:rtl/>
          <w:lang w:bidi="fa-IR"/>
        </w:rPr>
        <w:t>ی</w:t>
      </w:r>
      <w:r w:rsidRPr="00AE056F">
        <w:rPr>
          <w:rFonts w:cs="B Nazanin"/>
          <w:sz w:val="24"/>
          <w:szCs w:val="24"/>
          <w:rtl/>
          <w:lang w:bidi="fa-IR"/>
        </w:rPr>
        <w:t xml:space="preserve"> سلامت ناش</w:t>
      </w:r>
      <w:r w:rsidRPr="00AE056F">
        <w:rPr>
          <w:rFonts w:cs="B Nazanin" w:hint="cs"/>
          <w:sz w:val="24"/>
          <w:szCs w:val="24"/>
          <w:rtl/>
          <w:lang w:bidi="fa-IR"/>
        </w:rPr>
        <w:t>ی</w:t>
      </w:r>
      <w:r w:rsidRPr="00AE056F">
        <w:rPr>
          <w:rFonts w:cs="B Nazanin"/>
          <w:sz w:val="24"/>
          <w:szCs w:val="24"/>
          <w:rtl/>
          <w:lang w:bidi="fa-IR"/>
        </w:rPr>
        <w:t xml:space="preserve"> از خدمات بال</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hint="cs"/>
          <w:sz w:val="24"/>
          <w:szCs w:val="24"/>
          <w:rtl/>
          <w:lang w:bidi="fa-IR"/>
        </w:rPr>
        <w:t>ی</w:t>
      </w:r>
      <w:r w:rsidRPr="00AE056F">
        <w:rPr>
          <w:rFonts w:cs="B Nazanin"/>
          <w:sz w:val="24"/>
          <w:szCs w:val="24"/>
          <w:rtl/>
          <w:lang w:bidi="fa-IR"/>
        </w:rPr>
        <w:t xml:space="preserve"> غ</w:t>
      </w:r>
      <w:r w:rsidRPr="00AE056F">
        <w:rPr>
          <w:rFonts w:cs="B Nazanin" w:hint="cs"/>
          <w:sz w:val="24"/>
          <w:szCs w:val="24"/>
          <w:rtl/>
          <w:lang w:bidi="fa-IR"/>
        </w:rPr>
        <w:t>ی</w:t>
      </w:r>
      <w:r w:rsidRPr="00AE056F">
        <w:rPr>
          <w:rFonts w:cs="B Nazanin" w:hint="eastAsia"/>
          <w:sz w:val="24"/>
          <w:szCs w:val="24"/>
          <w:rtl/>
          <w:lang w:bidi="fa-IR"/>
        </w:rPr>
        <w:t>را</w:t>
      </w:r>
      <w:r w:rsidRPr="00AE056F">
        <w:rPr>
          <w:rFonts w:cs="B Nazanin" w:hint="cs"/>
          <w:sz w:val="24"/>
          <w:szCs w:val="24"/>
          <w:rtl/>
          <w:lang w:bidi="fa-IR"/>
        </w:rPr>
        <w:t>ی</w:t>
      </w:r>
      <w:r w:rsidRPr="00AE056F">
        <w:rPr>
          <w:rFonts w:cs="B Nazanin" w:hint="eastAsia"/>
          <w:sz w:val="24"/>
          <w:szCs w:val="24"/>
          <w:rtl/>
          <w:lang w:bidi="fa-IR"/>
        </w:rPr>
        <w:t>من</w:t>
      </w:r>
      <w:r w:rsidRPr="00AE056F">
        <w:rPr>
          <w:rFonts w:cs="B Nazanin"/>
          <w:sz w:val="24"/>
          <w:szCs w:val="24"/>
          <w:rtl/>
          <w:lang w:bidi="fa-IR"/>
        </w:rPr>
        <w:t xml:space="preserve"> است که منجر به آ</w:t>
      </w:r>
      <w:r w:rsidRPr="00AE056F">
        <w:rPr>
          <w:rFonts w:cs="B Nazanin" w:hint="eastAsia"/>
          <w:sz w:val="24"/>
          <w:szCs w:val="24"/>
          <w:rtl/>
          <w:lang w:bidi="fa-IR"/>
        </w:rPr>
        <w:t>س</w:t>
      </w:r>
      <w:r w:rsidRPr="00AE056F">
        <w:rPr>
          <w:rFonts w:cs="B Nazanin" w:hint="cs"/>
          <w:sz w:val="24"/>
          <w:szCs w:val="24"/>
          <w:rtl/>
          <w:lang w:bidi="fa-IR"/>
        </w:rPr>
        <w:t>ی</w:t>
      </w:r>
      <w:r w:rsidRPr="00AE056F">
        <w:rPr>
          <w:rFonts w:cs="B Nazanin" w:hint="eastAsia"/>
          <w:sz w:val="24"/>
          <w:szCs w:val="24"/>
          <w:rtl/>
          <w:lang w:bidi="fa-IR"/>
        </w:rPr>
        <w:t>ب</w:t>
      </w:r>
      <w:r w:rsidRPr="00AE056F">
        <w:rPr>
          <w:rFonts w:cs="B Nazanin"/>
          <w:sz w:val="24"/>
          <w:szCs w:val="24"/>
          <w:rtl/>
          <w:lang w:bidi="fa-IR"/>
        </w:rPr>
        <w:t xml:space="preserve"> ب</w:t>
      </w:r>
      <w:r w:rsidRPr="00AE056F">
        <w:rPr>
          <w:rFonts w:cs="B Nazanin" w:hint="cs"/>
          <w:sz w:val="24"/>
          <w:szCs w:val="24"/>
          <w:rtl/>
          <w:lang w:bidi="fa-IR"/>
        </w:rPr>
        <w:t>ی</w:t>
      </w:r>
      <w:r w:rsidRPr="00AE056F">
        <w:rPr>
          <w:rFonts w:cs="B Nazanin" w:hint="eastAsia"/>
          <w:sz w:val="24"/>
          <w:szCs w:val="24"/>
          <w:rtl/>
          <w:lang w:bidi="fa-IR"/>
        </w:rPr>
        <w:t>ماران</w:t>
      </w:r>
      <w:r w:rsidRPr="00AE056F">
        <w:rPr>
          <w:rFonts w:cs="B Nazanin"/>
          <w:sz w:val="24"/>
          <w:szCs w:val="24"/>
          <w:rtl/>
          <w:lang w:bidi="fa-IR"/>
        </w:rPr>
        <w:t xml:space="preserve"> م</w:t>
      </w:r>
      <w:r w:rsidRPr="00AE056F">
        <w:rPr>
          <w:rFonts w:cs="B Nazanin" w:hint="cs"/>
          <w:sz w:val="24"/>
          <w:szCs w:val="24"/>
          <w:rtl/>
          <w:lang w:bidi="fa-IR"/>
        </w:rPr>
        <w:t>ی</w:t>
      </w:r>
      <w:r w:rsidR="00B128FF" w:rsidRPr="00AE056F">
        <w:rPr>
          <w:rFonts w:cs="B Nazanin" w:hint="cs"/>
          <w:sz w:val="24"/>
          <w:szCs w:val="24"/>
          <w:rtl/>
          <w:lang w:bidi="fa-IR"/>
        </w:rPr>
        <w:t>‌</w:t>
      </w:r>
      <w:r w:rsidRPr="00AE056F">
        <w:rPr>
          <w:rFonts w:cs="B Nazanin"/>
          <w:sz w:val="24"/>
          <w:szCs w:val="24"/>
          <w:rtl/>
          <w:lang w:bidi="fa-IR"/>
        </w:rPr>
        <w:t>گردد</w:t>
      </w:r>
      <w:r w:rsidR="00002F55">
        <w:rPr>
          <w:rFonts w:cs="B Nazanin" w:hint="cs"/>
          <w:sz w:val="24"/>
          <w:szCs w:val="24"/>
          <w:rtl/>
          <w:lang w:bidi="fa-IR"/>
        </w:rPr>
        <w:t xml:space="preserve"> </w:t>
      </w:r>
      <w:r w:rsidR="00002F55">
        <w:rPr>
          <w:rFonts w:cs="B Nazanin"/>
          <w:sz w:val="24"/>
          <w:szCs w:val="24"/>
          <w:rtl/>
          <w:lang w:bidi="fa-IR"/>
        </w:rPr>
        <w:fldChar w:fldCharType="begin"/>
      </w:r>
      <w:r w:rsidR="00716837">
        <w:rPr>
          <w:rFonts w:cs="B Nazanin"/>
          <w:sz w:val="24"/>
          <w:szCs w:val="24"/>
          <w:rtl/>
          <w:lang w:bidi="fa-IR"/>
        </w:rPr>
        <w:instrText xml:space="preserve"> </w:instrText>
      </w:r>
      <w:r w:rsidR="00716837">
        <w:rPr>
          <w:rFonts w:cs="B Nazanin"/>
          <w:sz w:val="24"/>
          <w:szCs w:val="24"/>
          <w:lang w:bidi="fa-IR"/>
        </w:rPr>
        <w:instrText>ADDIN EN.CITE &lt;EndNote&gt;&lt;Cite&gt;&lt;Author&gt;Ravaghi&lt;/Author&gt;&lt;Year&gt;2012&lt;/Year&gt;&lt;RecNum&gt;317&lt;/RecNum&gt;&lt;DisplayText&gt;(15)&lt;/DisplayText&gt;&lt;record&gt;&lt;rec-number&gt;317&lt;/rec-number&gt;&lt;foreign-keys&gt;&lt;key app="EN" db-id="2zvdza0dq0e2doeefv2v0eapfe9rt02w5apa" timestamp="1643187350"&gt;3</w:instrText>
      </w:r>
      <w:r w:rsidR="00716837">
        <w:rPr>
          <w:rFonts w:cs="B Nazanin"/>
          <w:sz w:val="24"/>
          <w:szCs w:val="24"/>
          <w:rtl/>
          <w:lang w:bidi="fa-IR"/>
        </w:rPr>
        <w:instrText>17&lt;/</w:instrText>
      </w:r>
      <w:r w:rsidR="00716837">
        <w:rPr>
          <w:rFonts w:cs="B Nazanin"/>
          <w:sz w:val="24"/>
          <w:szCs w:val="24"/>
          <w:lang w:bidi="fa-IR"/>
        </w:rPr>
        <w:instrText>key&gt;&lt;/foreign-keys&gt;&lt;ref-type name="Journal Article"&gt;17&lt;/ref-type&gt;&lt;contributors&gt;&lt;authors&gt;&lt;author&gt;Ravaghi, H&lt;/author&gt;&lt;author&gt;Barati Marnani, A&lt;/author&gt;&lt;author&gt;Hosseini, A F&lt;/author&gt;&lt;author&gt;Takbiri, A&lt;/author&gt;&lt;/authors&gt;&lt;/contributors&gt;&lt;auth-address&gt;Tehran</w:instrText>
      </w:r>
      <w:r w:rsidR="00716837">
        <w:rPr>
          <w:rFonts w:cs="B Nazanin"/>
          <w:sz w:val="24"/>
          <w:szCs w:val="24"/>
          <w:rtl/>
          <w:lang w:bidi="fa-IR"/>
        </w:rPr>
        <w:instrText xml:space="preserve"> </w:instrText>
      </w:r>
      <w:r w:rsidR="00716837">
        <w:rPr>
          <w:rFonts w:cs="B Nazanin"/>
          <w:sz w:val="24"/>
          <w:szCs w:val="24"/>
          <w:lang w:bidi="fa-IR"/>
        </w:rPr>
        <w:instrText>university of medical sciences&lt;/auth-address&gt;&lt;titles&gt;&lt;title&gt;The Relationship between Health Care Providers&amp;apos; Perceptions of Patient Safety Culture and Patients&amp;apos; Perceptions of Medical Errors in Teaching Hospitals in Tehran: 2011&lt;/title&gt;&lt;secondary-title&gt;Journal of Health Administration&lt;/secondary-title&gt;&lt;/titles&gt;&lt;periodical&gt;&lt;full-title&gt;Journal of Health Administration&lt;/full-title&gt;&lt;/periodical&gt;&lt;pages&gt;57-68&lt;/pages&gt;&lt;volume&gt;15&lt;/volume&gt;&lt;number&gt;48&lt;/number&gt;&lt;section&gt;57&lt;/section&gt;&lt;keywords&gt;&lt;keyword&gt;Patient</w:instrText>
      </w:r>
      <w:r w:rsidR="00716837">
        <w:rPr>
          <w:rFonts w:cs="B Nazanin"/>
          <w:sz w:val="24"/>
          <w:szCs w:val="24"/>
          <w:rtl/>
          <w:lang w:bidi="fa-IR"/>
        </w:rPr>
        <w:instrText xml:space="preserve"> </w:instrText>
      </w:r>
      <w:r w:rsidR="00716837">
        <w:rPr>
          <w:rFonts w:cs="B Nazanin"/>
          <w:sz w:val="24"/>
          <w:szCs w:val="24"/>
          <w:lang w:bidi="fa-IR"/>
        </w:rPr>
        <w:instrText>safety culture, Medical errors, Hospital, Patient&lt;/keyword&gt;&lt;/keywords&gt;&lt;dates&gt;&lt;year&gt;2012&lt;/year&gt;&lt;/dates&gt;&lt;isbn&gt;2008-1200&lt;/isbn&gt;&lt;call-num&gt;A-10-657-1&lt;/call-num&gt;&lt;work-type&gt;Research&lt;/work-type&gt;&lt;urls&gt;&lt;related-urls&gt;&lt;url&gt;http://jha.iums.ac.ir/article-1-965-en.html</w:instrText>
      </w:r>
      <w:r w:rsidR="00716837">
        <w:rPr>
          <w:rFonts w:cs="B Nazanin"/>
          <w:sz w:val="24"/>
          <w:szCs w:val="24"/>
          <w:rtl/>
          <w:lang w:bidi="fa-IR"/>
        </w:rPr>
        <w:instrText>&lt;/</w:instrText>
      </w:r>
      <w:r w:rsidR="00716837">
        <w:rPr>
          <w:rFonts w:cs="B Nazanin"/>
          <w:sz w:val="24"/>
          <w:szCs w:val="24"/>
          <w:lang w:bidi="fa-IR"/>
        </w:rPr>
        <w:instrText>url&gt;&lt;/related-urls&gt;&lt;pdf-urls&gt;&lt;url&gt;http://jha.iums.ac.ir/article-1-965-en.pdf&lt;/url&gt;&lt;/pdf-urls&gt;&lt;/urls&gt;&lt;language&gt;eng&lt;/language&gt;&lt;access-date&gt;2012&lt;/access-date&gt;&lt;/record&gt;&lt;/Cite&gt;&lt;/EndNote</w:instrText>
      </w:r>
      <w:r w:rsidR="00716837">
        <w:rPr>
          <w:rFonts w:cs="B Nazanin"/>
          <w:sz w:val="24"/>
          <w:szCs w:val="24"/>
          <w:rtl/>
          <w:lang w:bidi="fa-IR"/>
        </w:rPr>
        <w:instrText>&gt;</w:instrText>
      </w:r>
      <w:r w:rsidR="00002F55">
        <w:rPr>
          <w:rFonts w:cs="B Nazanin"/>
          <w:sz w:val="24"/>
          <w:szCs w:val="24"/>
          <w:rtl/>
          <w:lang w:bidi="fa-IR"/>
        </w:rPr>
        <w:fldChar w:fldCharType="separate"/>
      </w:r>
      <w:r w:rsidR="00716837">
        <w:rPr>
          <w:rFonts w:cs="B Nazanin"/>
          <w:noProof/>
          <w:sz w:val="24"/>
          <w:szCs w:val="24"/>
          <w:rtl/>
          <w:lang w:bidi="fa-IR"/>
        </w:rPr>
        <w:t>(15)</w:t>
      </w:r>
      <w:r w:rsidR="00002F55">
        <w:rPr>
          <w:rFonts w:cs="B Nazanin"/>
          <w:sz w:val="24"/>
          <w:szCs w:val="24"/>
          <w:rtl/>
          <w:lang w:bidi="fa-IR"/>
        </w:rPr>
        <w:fldChar w:fldCharType="end"/>
      </w:r>
      <w:r w:rsidR="00002F55">
        <w:rPr>
          <w:rFonts w:cs="B Nazanin" w:hint="cs"/>
          <w:sz w:val="24"/>
          <w:szCs w:val="24"/>
          <w:rtl/>
          <w:lang w:bidi="fa-IR"/>
        </w:rPr>
        <w:t>.</w:t>
      </w:r>
      <w:r w:rsidR="00895915" w:rsidRPr="00AE056F">
        <w:rPr>
          <w:rFonts w:cs="B Nazanin" w:hint="cs"/>
          <w:sz w:val="24"/>
          <w:szCs w:val="24"/>
          <w:rtl/>
          <w:lang w:bidi="fa-IR"/>
        </w:rPr>
        <w:t xml:space="preserve"> </w:t>
      </w:r>
      <w:r w:rsidRPr="00AE056F">
        <w:rPr>
          <w:rFonts w:cs="B Nazanin"/>
          <w:sz w:val="24"/>
          <w:szCs w:val="24"/>
          <w:rtl/>
          <w:lang w:bidi="fa-IR"/>
        </w:rPr>
        <w:t>با توجه به موارد فوق، آمار و گزارشات خطاهاي پزشکي</w:t>
      </w:r>
      <w:r w:rsidR="00AE056F" w:rsidRPr="00AE056F">
        <w:rPr>
          <w:rFonts w:cs="B Nazanin" w:hint="cs"/>
          <w:sz w:val="24"/>
          <w:szCs w:val="24"/>
          <w:rtl/>
          <w:lang w:bidi="fa-IR"/>
        </w:rPr>
        <w:t>،</w:t>
      </w:r>
      <w:r w:rsidRPr="00AE056F">
        <w:rPr>
          <w:rFonts w:cs="B Nazanin"/>
          <w:sz w:val="24"/>
          <w:szCs w:val="24"/>
          <w:rtl/>
          <w:lang w:bidi="fa-IR"/>
        </w:rPr>
        <w:t xml:space="preserve"> موضوع ايمني ب</w:t>
      </w:r>
      <w:r w:rsidRPr="00AE056F">
        <w:rPr>
          <w:rFonts w:cs="B Nazanin" w:hint="cs"/>
          <w:sz w:val="24"/>
          <w:szCs w:val="24"/>
          <w:rtl/>
          <w:lang w:bidi="fa-IR"/>
        </w:rPr>
        <w:t>ی</w:t>
      </w:r>
      <w:r w:rsidRPr="00AE056F">
        <w:rPr>
          <w:rFonts w:cs="B Nazanin" w:hint="eastAsia"/>
          <w:sz w:val="24"/>
          <w:szCs w:val="24"/>
          <w:rtl/>
          <w:lang w:bidi="fa-IR"/>
        </w:rPr>
        <w:t>ماران</w:t>
      </w:r>
      <w:r w:rsidRPr="00AE056F">
        <w:rPr>
          <w:rFonts w:cs="B Nazanin"/>
          <w:sz w:val="24"/>
          <w:szCs w:val="24"/>
          <w:rtl/>
          <w:lang w:bidi="fa-IR"/>
        </w:rPr>
        <w:t xml:space="preserve"> ب</w:t>
      </w:r>
      <w:r w:rsidRPr="00AE056F">
        <w:rPr>
          <w:rFonts w:cs="B Nazanin" w:hint="cs"/>
          <w:sz w:val="24"/>
          <w:szCs w:val="24"/>
          <w:rtl/>
          <w:lang w:bidi="fa-IR"/>
        </w:rPr>
        <w:t>ی</w:t>
      </w:r>
      <w:r w:rsidRPr="00AE056F">
        <w:rPr>
          <w:rFonts w:cs="B Nazanin" w:hint="eastAsia"/>
          <w:sz w:val="24"/>
          <w:szCs w:val="24"/>
          <w:rtl/>
          <w:lang w:bidi="fa-IR"/>
        </w:rPr>
        <w:t>مارستان</w:t>
      </w:r>
      <w:r w:rsidRPr="00AE056F">
        <w:rPr>
          <w:rFonts w:cs="B Nazanin"/>
          <w:sz w:val="24"/>
          <w:szCs w:val="24"/>
          <w:rtl/>
          <w:lang w:bidi="fa-IR"/>
        </w:rPr>
        <w:t xml:space="preserve"> </w:t>
      </w:r>
      <w:r w:rsidR="00716837">
        <w:rPr>
          <w:rFonts w:cs="B Nazanin" w:hint="cs"/>
          <w:sz w:val="24"/>
          <w:szCs w:val="24"/>
          <w:rtl/>
          <w:lang w:bidi="fa-IR"/>
        </w:rPr>
        <w:t>منتخب</w:t>
      </w:r>
      <w:r w:rsidRPr="00AE056F">
        <w:rPr>
          <w:rFonts w:cs="B Nazanin"/>
          <w:sz w:val="24"/>
          <w:szCs w:val="24"/>
          <w:rtl/>
          <w:lang w:bidi="fa-IR"/>
        </w:rPr>
        <w:t xml:space="preserve"> نشان م</w:t>
      </w:r>
      <w:r w:rsidRPr="00AE056F">
        <w:rPr>
          <w:rFonts w:cs="B Nazanin" w:hint="cs"/>
          <w:sz w:val="24"/>
          <w:szCs w:val="24"/>
          <w:rtl/>
          <w:lang w:bidi="fa-IR"/>
        </w:rPr>
        <w:t>ی‌</w:t>
      </w:r>
      <w:r w:rsidRPr="00AE056F">
        <w:rPr>
          <w:rFonts w:cs="B Nazanin" w:hint="eastAsia"/>
          <w:sz w:val="24"/>
          <w:szCs w:val="24"/>
          <w:rtl/>
          <w:lang w:bidi="fa-IR"/>
        </w:rPr>
        <w:t>دهد</w:t>
      </w:r>
      <w:r w:rsidRPr="00AE056F">
        <w:rPr>
          <w:rFonts w:cs="B Nazanin" w:hint="cs"/>
          <w:sz w:val="24"/>
          <w:szCs w:val="24"/>
          <w:rtl/>
          <w:lang w:bidi="fa-IR"/>
        </w:rPr>
        <w:t xml:space="preserve"> </w:t>
      </w:r>
      <w:r w:rsidRPr="00AE056F">
        <w:rPr>
          <w:rFonts w:cs="B Nazanin" w:hint="eastAsia"/>
          <w:sz w:val="24"/>
          <w:szCs w:val="24"/>
          <w:rtl/>
          <w:lang w:bidi="fa-IR"/>
        </w:rPr>
        <w:t>با</w:t>
      </w:r>
      <w:r w:rsidRPr="00AE056F">
        <w:rPr>
          <w:rFonts w:cs="B Nazanin"/>
          <w:sz w:val="24"/>
          <w:szCs w:val="24"/>
          <w:rtl/>
          <w:lang w:bidi="fa-IR"/>
        </w:rPr>
        <w:t xml:space="preserve"> فعال</w:t>
      </w:r>
      <w:r w:rsidRPr="00AE056F">
        <w:rPr>
          <w:rFonts w:cs="B Nazanin" w:hint="cs"/>
          <w:sz w:val="24"/>
          <w:szCs w:val="24"/>
          <w:rtl/>
          <w:lang w:bidi="fa-IR"/>
        </w:rPr>
        <w:t>ی</w:t>
      </w:r>
      <w:r w:rsidRPr="00AE056F">
        <w:rPr>
          <w:rFonts w:cs="B Nazanin" w:hint="eastAsia"/>
          <w:sz w:val="24"/>
          <w:szCs w:val="24"/>
          <w:rtl/>
          <w:lang w:bidi="fa-IR"/>
        </w:rPr>
        <w:t>ت</w:t>
      </w:r>
      <w:r w:rsidRPr="00AE056F">
        <w:rPr>
          <w:rFonts w:cs="B Nazanin"/>
          <w:sz w:val="24"/>
          <w:szCs w:val="24"/>
          <w:rtl/>
          <w:lang w:bidi="fa-IR"/>
        </w:rPr>
        <w:t xml:space="preserve"> چند جانبه‌ سال اخ</w:t>
      </w:r>
      <w:r w:rsidRPr="00AE056F">
        <w:rPr>
          <w:rFonts w:cs="B Nazanin" w:hint="cs"/>
          <w:sz w:val="24"/>
          <w:szCs w:val="24"/>
          <w:rtl/>
          <w:lang w:bidi="fa-IR"/>
        </w:rPr>
        <w:t>ی</w:t>
      </w:r>
      <w:r w:rsidRPr="00AE056F">
        <w:rPr>
          <w:rFonts w:cs="B Nazanin" w:hint="eastAsia"/>
          <w:sz w:val="24"/>
          <w:szCs w:val="24"/>
          <w:rtl/>
          <w:lang w:bidi="fa-IR"/>
        </w:rPr>
        <w:t>ر،</w:t>
      </w:r>
      <w:r w:rsidRPr="00AE056F">
        <w:rPr>
          <w:rFonts w:cs="B Nazanin"/>
          <w:sz w:val="24"/>
          <w:szCs w:val="24"/>
          <w:rtl/>
          <w:lang w:bidi="fa-IR"/>
        </w:rPr>
        <w:t xml:space="preserve"> تغ</w:t>
      </w:r>
      <w:r w:rsidRPr="00AE056F">
        <w:rPr>
          <w:rFonts w:cs="B Nazanin" w:hint="cs"/>
          <w:sz w:val="24"/>
          <w:szCs w:val="24"/>
          <w:rtl/>
          <w:lang w:bidi="fa-IR"/>
        </w:rPr>
        <w:t>یی</w:t>
      </w:r>
      <w:r w:rsidRPr="00AE056F">
        <w:rPr>
          <w:rFonts w:cs="B Nazanin" w:hint="eastAsia"/>
          <w:sz w:val="24"/>
          <w:szCs w:val="24"/>
          <w:rtl/>
          <w:lang w:bidi="fa-IR"/>
        </w:rPr>
        <w:t>ر</w:t>
      </w:r>
      <w:r w:rsidRPr="00AE056F">
        <w:rPr>
          <w:rFonts w:cs="B Nazanin"/>
          <w:sz w:val="24"/>
          <w:szCs w:val="24"/>
          <w:rtl/>
          <w:lang w:bidi="fa-IR"/>
        </w:rPr>
        <w:t xml:space="preserve"> دانش کارکنان محسوس است ول</w:t>
      </w:r>
      <w:r w:rsidRPr="00AE056F">
        <w:rPr>
          <w:rFonts w:cs="B Nazanin" w:hint="cs"/>
          <w:sz w:val="24"/>
          <w:szCs w:val="24"/>
          <w:rtl/>
          <w:lang w:bidi="fa-IR"/>
        </w:rPr>
        <w:t>ی</w:t>
      </w:r>
      <w:r w:rsidRPr="00AE056F">
        <w:rPr>
          <w:rFonts w:cs="B Nazanin"/>
          <w:sz w:val="24"/>
          <w:szCs w:val="24"/>
          <w:rtl/>
          <w:lang w:bidi="fa-IR"/>
        </w:rPr>
        <w:t xml:space="preserve"> همچنان ن</w:t>
      </w:r>
      <w:r w:rsidRPr="00AE056F">
        <w:rPr>
          <w:rFonts w:cs="B Nazanin" w:hint="cs"/>
          <w:sz w:val="24"/>
          <w:szCs w:val="24"/>
          <w:rtl/>
          <w:lang w:bidi="fa-IR"/>
        </w:rPr>
        <w:t>ی</w:t>
      </w:r>
      <w:r w:rsidRPr="00AE056F">
        <w:rPr>
          <w:rFonts w:cs="B Nazanin" w:hint="eastAsia"/>
          <w:sz w:val="24"/>
          <w:szCs w:val="24"/>
          <w:rtl/>
          <w:lang w:bidi="fa-IR"/>
        </w:rPr>
        <w:t>از</w:t>
      </w:r>
      <w:r w:rsidRPr="00AE056F">
        <w:rPr>
          <w:rFonts w:cs="B Nazanin"/>
          <w:sz w:val="24"/>
          <w:szCs w:val="24"/>
          <w:rtl/>
          <w:lang w:bidi="fa-IR"/>
        </w:rPr>
        <w:t xml:space="preserve"> به ارتقاء نگرش دارد و با آموزش‌ها وتشو</w:t>
      </w:r>
      <w:r w:rsidRPr="00AE056F">
        <w:rPr>
          <w:rFonts w:cs="B Nazanin" w:hint="cs"/>
          <w:sz w:val="24"/>
          <w:szCs w:val="24"/>
          <w:rtl/>
          <w:lang w:bidi="fa-IR"/>
        </w:rPr>
        <w:t>ی</w:t>
      </w:r>
      <w:r w:rsidRPr="00AE056F">
        <w:rPr>
          <w:rFonts w:cs="B Nazanin" w:hint="eastAsia"/>
          <w:sz w:val="24"/>
          <w:szCs w:val="24"/>
          <w:rtl/>
          <w:lang w:bidi="fa-IR"/>
        </w:rPr>
        <w:t>ق‌ها</w:t>
      </w:r>
      <w:r w:rsidRPr="00AE056F">
        <w:rPr>
          <w:rFonts w:cs="B Nazanin" w:hint="cs"/>
          <w:sz w:val="24"/>
          <w:szCs w:val="24"/>
          <w:rtl/>
          <w:lang w:bidi="fa-IR"/>
        </w:rPr>
        <w:t>ی</w:t>
      </w:r>
      <w:r w:rsidRPr="00AE056F">
        <w:rPr>
          <w:rFonts w:cs="B Nazanin"/>
          <w:sz w:val="24"/>
          <w:szCs w:val="24"/>
          <w:rtl/>
          <w:lang w:bidi="fa-IR"/>
        </w:rPr>
        <w:t xml:space="preserve"> صورت گرفته، گزارش‌خطاها</w:t>
      </w:r>
      <w:r w:rsidRPr="00AE056F">
        <w:rPr>
          <w:rFonts w:cs="B Nazanin" w:hint="cs"/>
          <w:sz w:val="24"/>
          <w:szCs w:val="24"/>
          <w:rtl/>
          <w:lang w:bidi="fa-IR"/>
        </w:rPr>
        <w:t>ی</w:t>
      </w:r>
      <w:r w:rsidRPr="00AE056F">
        <w:rPr>
          <w:rFonts w:cs="B Nazanin"/>
          <w:sz w:val="24"/>
          <w:szCs w:val="24"/>
          <w:rtl/>
          <w:lang w:bidi="fa-IR"/>
        </w:rPr>
        <w:t xml:space="preserve"> درمان</w:t>
      </w:r>
      <w:r w:rsidRPr="00AE056F">
        <w:rPr>
          <w:rFonts w:cs="B Nazanin" w:hint="cs"/>
          <w:sz w:val="24"/>
          <w:szCs w:val="24"/>
          <w:rtl/>
          <w:lang w:bidi="fa-IR"/>
        </w:rPr>
        <w:t>ی</w:t>
      </w:r>
      <w:r w:rsidRPr="00AE056F">
        <w:rPr>
          <w:rFonts w:cs="B Nazanin"/>
          <w:sz w:val="24"/>
          <w:szCs w:val="24"/>
          <w:rtl/>
          <w:lang w:bidi="fa-IR"/>
        </w:rPr>
        <w:t xml:space="preserve"> در سال 94 نسبت به سال93 چهار برابر افزا</w:t>
      </w:r>
      <w:r w:rsidRPr="00AE056F">
        <w:rPr>
          <w:rFonts w:cs="B Nazanin" w:hint="cs"/>
          <w:sz w:val="24"/>
          <w:szCs w:val="24"/>
          <w:rtl/>
          <w:lang w:bidi="fa-IR"/>
        </w:rPr>
        <w:t>ی</w:t>
      </w:r>
      <w:r w:rsidRPr="00AE056F">
        <w:rPr>
          <w:rFonts w:cs="B Nazanin" w:hint="eastAsia"/>
          <w:sz w:val="24"/>
          <w:szCs w:val="24"/>
          <w:rtl/>
          <w:lang w:bidi="fa-IR"/>
        </w:rPr>
        <w:t>ش</w:t>
      </w:r>
      <w:r w:rsidRPr="00AE056F">
        <w:rPr>
          <w:rFonts w:cs="B Nazanin"/>
          <w:sz w:val="24"/>
          <w:szCs w:val="24"/>
          <w:rtl/>
          <w:lang w:bidi="fa-IR"/>
        </w:rPr>
        <w:t xml:space="preserve"> نشان م</w:t>
      </w:r>
      <w:r w:rsidRPr="00AE056F">
        <w:rPr>
          <w:rFonts w:cs="B Nazanin" w:hint="cs"/>
          <w:sz w:val="24"/>
          <w:szCs w:val="24"/>
          <w:rtl/>
          <w:lang w:bidi="fa-IR"/>
        </w:rPr>
        <w:t>ی‌</w:t>
      </w:r>
      <w:r w:rsidRPr="00AE056F">
        <w:rPr>
          <w:rFonts w:cs="B Nazanin" w:hint="eastAsia"/>
          <w:sz w:val="24"/>
          <w:szCs w:val="24"/>
          <w:rtl/>
          <w:lang w:bidi="fa-IR"/>
        </w:rPr>
        <w:t>دهد</w:t>
      </w:r>
      <w:r w:rsidRPr="00AE056F">
        <w:rPr>
          <w:rFonts w:cs="B Nazanin"/>
          <w:sz w:val="24"/>
          <w:szCs w:val="24"/>
          <w:rtl/>
          <w:lang w:bidi="fa-IR"/>
        </w:rPr>
        <w:t>. همچن</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sz w:val="24"/>
          <w:szCs w:val="24"/>
          <w:rtl/>
          <w:lang w:bidi="fa-IR"/>
        </w:rPr>
        <w:t xml:space="preserve"> برابر استانداردها</w:t>
      </w:r>
      <w:r w:rsidRPr="00AE056F">
        <w:rPr>
          <w:rFonts w:cs="B Nazanin" w:hint="cs"/>
          <w:sz w:val="24"/>
          <w:szCs w:val="24"/>
          <w:rtl/>
          <w:lang w:bidi="fa-IR"/>
        </w:rPr>
        <w:t>ی</w:t>
      </w:r>
      <w:r w:rsidRPr="00AE056F">
        <w:rPr>
          <w:rFonts w:cs="B Nazanin"/>
          <w:sz w:val="24"/>
          <w:szCs w:val="24"/>
          <w:rtl/>
          <w:lang w:bidi="fa-IR"/>
        </w:rPr>
        <w:t xml:space="preserve"> جهان</w:t>
      </w:r>
      <w:r w:rsidRPr="00AE056F">
        <w:rPr>
          <w:rFonts w:cs="B Nazanin" w:hint="cs"/>
          <w:sz w:val="24"/>
          <w:szCs w:val="24"/>
          <w:rtl/>
          <w:lang w:bidi="fa-IR"/>
        </w:rPr>
        <w:t>ی</w:t>
      </w:r>
      <w:r w:rsidRPr="00AE056F">
        <w:rPr>
          <w:rFonts w:cs="B Nazanin"/>
          <w:sz w:val="24"/>
          <w:szCs w:val="24"/>
          <w:rtl/>
          <w:lang w:bidi="fa-IR"/>
        </w:rPr>
        <w:t xml:space="preserve"> به نسبت </w:t>
      </w:r>
      <w:r w:rsidRPr="00AE056F">
        <w:rPr>
          <w:rFonts w:cs="B Nazanin" w:hint="cs"/>
          <w:sz w:val="24"/>
          <w:szCs w:val="24"/>
          <w:rtl/>
          <w:lang w:bidi="fa-IR"/>
        </w:rPr>
        <w:t>ی</w:t>
      </w:r>
      <w:r w:rsidRPr="00AE056F">
        <w:rPr>
          <w:rFonts w:cs="B Nazanin" w:hint="eastAsia"/>
          <w:sz w:val="24"/>
          <w:szCs w:val="24"/>
          <w:rtl/>
          <w:lang w:bidi="fa-IR"/>
        </w:rPr>
        <w:t>ک</w:t>
      </w:r>
      <w:r w:rsidRPr="00AE056F">
        <w:rPr>
          <w:rFonts w:cs="B Nazanin"/>
          <w:sz w:val="24"/>
          <w:szCs w:val="24"/>
          <w:rtl/>
          <w:lang w:bidi="fa-IR"/>
        </w:rPr>
        <w:t xml:space="preserve"> تخت </w:t>
      </w:r>
      <w:r w:rsidRPr="00AE056F">
        <w:rPr>
          <w:rFonts w:cs="B Nazanin" w:hint="eastAsia"/>
          <w:sz w:val="24"/>
          <w:szCs w:val="24"/>
          <w:rtl/>
          <w:lang w:bidi="fa-IR"/>
        </w:rPr>
        <w:t>بستر</w:t>
      </w:r>
      <w:r w:rsidRPr="00AE056F">
        <w:rPr>
          <w:rFonts w:cs="B Nazanin" w:hint="cs"/>
          <w:sz w:val="24"/>
          <w:szCs w:val="24"/>
          <w:rtl/>
          <w:lang w:bidi="fa-IR"/>
        </w:rPr>
        <w:t>ی</w:t>
      </w:r>
      <w:r w:rsidRPr="00AE056F">
        <w:rPr>
          <w:rFonts w:cs="B Nazanin" w:hint="eastAsia"/>
          <w:sz w:val="24"/>
          <w:szCs w:val="24"/>
          <w:rtl/>
          <w:lang w:bidi="fa-IR"/>
        </w:rPr>
        <w:t>،</w:t>
      </w:r>
      <w:r w:rsidRPr="00AE056F">
        <w:rPr>
          <w:rFonts w:cs="B Nazanin"/>
          <w:sz w:val="24"/>
          <w:szCs w:val="24"/>
          <w:rtl/>
          <w:lang w:bidi="fa-IR"/>
        </w:rPr>
        <w:t xml:space="preserve"> روزانه حداقل </w:t>
      </w:r>
      <w:r w:rsidRPr="00AE056F">
        <w:rPr>
          <w:rFonts w:cs="B Nazanin" w:hint="cs"/>
          <w:sz w:val="24"/>
          <w:szCs w:val="24"/>
          <w:rtl/>
          <w:lang w:bidi="fa-IR"/>
        </w:rPr>
        <w:t>ی</w:t>
      </w:r>
      <w:r w:rsidRPr="00AE056F">
        <w:rPr>
          <w:rFonts w:cs="B Nazanin" w:hint="eastAsia"/>
          <w:sz w:val="24"/>
          <w:szCs w:val="24"/>
          <w:rtl/>
          <w:lang w:bidi="fa-IR"/>
        </w:rPr>
        <w:t>ک</w:t>
      </w:r>
      <w:r w:rsidRPr="00AE056F">
        <w:rPr>
          <w:rFonts w:cs="B Nazanin"/>
          <w:sz w:val="24"/>
          <w:szCs w:val="24"/>
          <w:rtl/>
          <w:lang w:bidi="fa-IR"/>
        </w:rPr>
        <w:t xml:space="preserve"> خطا رخ م</w:t>
      </w:r>
      <w:r w:rsidRPr="00AE056F">
        <w:rPr>
          <w:rFonts w:cs="B Nazanin" w:hint="cs"/>
          <w:sz w:val="24"/>
          <w:szCs w:val="24"/>
          <w:rtl/>
          <w:lang w:bidi="fa-IR"/>
        </w:rPr>
        <w:t>ی</w:t>
      </w:r>
      <w:r w:rsidR="00AE056F" w:rsidRPr="00AE056F">
        <w:rPr>
          <w:rFonts w:cs="B Nazanin" w:hint="cs"/>
          <w:sz w:val="24"/>
          <w:szCs w:val="24"/>
          <w:rtl/>
          <w:lang w:bidi="fa-IR"/>
        </w:rPr>
        <w:t>‌</w:t>
      </w:r>
      <w:r w:rsidRPr="00AE056F">
        <w:rPr>
          <w:rFonts w:cs="B Nazanin"/>
          <w:sz w:val="24"/>
          <w:szCs w:val="24"/>
          <w:rtl/>
          <w:lang w:bidi="fa-IR"/>
        </w:rPr>
        <w:t>دهد و با توجه</w:t>
      </w:r>
      <w:r w:rsidR="00AE056F" w:rsidRPr="00AE056F">
        <w:rPr>
          <w:rFonts w:cs="B Nazanin" w:hint="cs"/>
          <w:sz w:val="24"/>
          <w:szCs w:val="24"/>
          <w:rtl/>
          <w:lang w:bidi="fa-IR"/>
        </w:rPr>
        <w:t xml:space="preserve"> به</w:t>
      </w:r>
      <w:r w:rsidRPr="00AE056F">
        <w:rPr>
          <w:rFonts w:cs="B Nazanin"/>
          <w:sz w:val="24"/>
          <w:szCs w:val="24"/>
          <w:rtl/>
          <w:lang w:bidi="fa-IR"/>
        </w:rPr>
        <w:t xml:space="preserve"> تعداد 700 تحت فعال با</w:t>
      </w:r>
      <w:r w:rsidRPr="00AE056F">
        <w:rPr>
          <w:rFonts w:cs="B Nazanin" w:hint="cs"/>
          <w:sz w:val="24"/>
          <w:szCs w:val="24"/>
          <w:rtl/>
          <w:lang w:bidi="fa-IR"/>
        </w:rPr>
        <w:t>ی</w:t>
      </w:r>
      <w:r w:rsidRPr="00AE056F">
        <w:rPr>
          <w:rFonts w:cs="B Nazanin" w:hint="eastAsia"/>
          <w:sz w:val="24"/>
          <w:szCs w:val="24"/>
          <w:rtl/>
          <w:lang w:bidi="fa-IR"/>
        </w:rPr>
        <w:t>د</w:t>
      </w:r>
      <w:r w:rsidRPr="00AE056F">
        <w:rPr>
          <w:rFonts w:cs="B Nazanin"/>
          <w:sz w:val="24"/>
          <w:szCs w:val="24"/>
          <w:rtl/>
          <w:lang w:bidi="fa-IR"/>
        </w:rPr>
        <w:t xml:space="preserve"> روزان</w:t>
      </w:r>
      <w:r w:rsidR="00AE056F" w:rsidRPr="00AE056F">
        <w:rPr>
          <w:rFonts w:cs="B Nazanin"/>
          <w:sz w:val="24"/>
          <w:szCs w:val="24"/>
          <w:rtl/>
          <w:lang w:bidi="fa-IR"/>
        </w:rPr>
        <w:t>ه 700 خطا گزارش شود</w:t>
      </w:r>
      <w:r w:rsidR="00AE056F" w:rsidRPr="00AE056F">
        <w:rPr>
          <w:rFonts w:cs="B Nazanin" w:hint="cs"/>
          <w:sz w:val="24"/>
          <w:szCs w:val="24"/>
          <w:rtl/>
          <w:lang w:bidi="fa-IR"/>
        </w:rPr>
        <w:t>.</w:t>
      </w:r>
      <w:r w:rsidRPr="00AE056F">
        <w:rPr>
          <w:rFonts w:cs="B Nazanin"/>
          <w:sz w:val="24"/>
          <w:szCs w:val="24"/>
          <w:rtl/>
          <w:lang w:bidi="fa-IR"/>
        </w:rPr>
        <w:t xml:space="preserve"> عل</w:t>
      </w:r>
      <w:r w:rsidRPr="00AE056F">
        <w:rPr>
          <w:rFonts w:cs="B Nazanin" w:hint="cs"/>
          <w:sz w:val="24"/>
          <w:szCs w:val="24"/>
          <w:rtl/>
          <w:lang w:bidi="fa-IR"/>
        </w:rPr>
        <w:t>ی</w:t>
      </w:r>
      <w:r w:rsidRPr="00AE056F">
        <w:rPr>
          <w:rFonts w:cs="B Nazanin"/>
          <w:sz w:val="24"/>
          <w:szCs w:val="24"/>
          <w:rtl/>
          <w:lang w:bidi="fa-IR"/>
        </w:rPr>
        <w:t xml:space="preserve"> رغم افزا</w:t>
      </w:r>
      <w:r w:rsidRPr="00AE056F">
        <w:rPr>
          <w:rFonts w:cs="B Nazanin" w:hint="cs"/>
          <w:sz w:val="24"/>
          <w:szCs w:val="24"/>
          <w:rtl/>
          <w:lang w:bidi="fa-IR"/>
        </w:rPr>
        <w:t>ی</w:t>
      </w:r>
      <w:r w:rsidRPr="00AE056F">
        <w:rPr>
          <w:rFonts w:cs="B Nazanin" w:hint="eastAsia"/>
          <w:sz w:val="24"/>
          <w:szCs w:val="24"/>
          <w:rtl/>
          <w:lang w:bidi="fa-IR"/>
        </w:rPr>
        <w:t>ش</w:t>
      </w:r>
      <w:r w:rsidRPr="00AE056F">
        <w:rPr>
          <w:rFonts w:cs="B Nazanin"/>
          <w:sz w:val="24"/>
          <w:szCs w:val="24"/>
          <w:rtl/>
          <w:lang w:bidi="fa-IR"/>
        </w:rPr>
        <w:t xml:space="preserve"> چشمگ</w:t>
      </w:r>
      <w:r w:rsidRPr="00AE056F">
        <w:rPr>
          <w:rFonts w:cs="B Nazanin" w:hint="cs"/>
          <w:sz w:val="24"/>
          <w:szCs w:val="24"/>
          <w:rtl/>
          <w:lang w:bidi="fa-IR"/>
        </w:rPr>
        <w:t>ی</w:t>
      </w:r>
      <w:r w:rsidRPr="00AE056F">
        <w:rPr>
          <w:rFonts w:cs="B Nazanin" w:hint="eastAsia"/>
          <w:sz w:val="24"/>
          <w:szCs w:val="24"/>
          <w:rtl/>
          <w:lang w:bidi="fa-IR"/>
        </w:rPr>
        <w:t>ر</w:t>
      </w:r>
      <w:r w:rsidRPr="00AE056F">
        <w:rPr>
          <w:rFonts w:cs="B Nazanin"/>
          <w:sz w:val="24"/>
          <w:szCs w:val="24"/>
          <w:rtl/>
          <w:lang w:bidi="fa-IR"/>
        </w:rPr>
        <w:t xml:space="preserve"> گزارش خطاها، همچنان ا</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sz w:val="24"/>
          <w:szCs w:val="24"/>
          <w:rtl/>
          <w:lang w:bidi="fa-IR"/>
        </w:rPr>
        <w:t xml:space="preserve"> م</w:t>
      </w:r>
      <w:r w:rsidRPr="00AE056F">
        <w:rPr>
          <w:rFonts w:cs="B Nazanin" w:hint="cs"/>
          <w:sz w:val="24"/>
          <w:szCs w:val="24"/>
          <w:rtl/>
          <w:lang w:bidi="fa-IR"/>
        </w:rPr>
        <w:t>ی</w:t>
      </w:r>
      <w:r w:rsidRPr="00AE056F">
        <w:rPr>
          <w:rFonts w:cs="B Nazanin" w:hint="eastAsia"/>
          <w:sz w:val="24"/>
          <w:szCs w:val="24"/>
          <w:rtl/>
          <w:lang w:bidi="fa-IR"/>
        </w:rPr>
        <w:t>زان</w:t>
      </w:r>
      <w:r w:rsidRPr="00AE056F">
        <w:rPr>
          <w:rFonts w:cs="B Nazanin"/>
          <w:sz w:val="24"/>
          <w:szCs w:val="24"/>
          <w:rtl/>
          <w:lang w:bidi="fa-IR"/>
        </w:rPr>
        <w:t xml:space="preserve"> خطا گزارش شده 9 درصد از خطاها</w:t>
      </w:r>
      <w:r w:rsidRPr="00AE056F">
        <w:rPr>
          <w:rFonts w:cs="B Nazanin" w:hint="cs"/>
          <w:sz w:val="24"/>
          <w:szCs w:val="24"/>
          <w:rtl/>
          <w:lang w:bidi="fa-IR"/>
        </w:rPr>
        <w:t>ی</w:t>
      </w:r>
      <w:r w:rsidRPr="00AE056F">
        <w:rPr>
          <w:rFonts w:cs="B Nazanin"/>
          <w:sz w:val="24"/>
          <w:szCs w:val="24"/>
          <w:rtl/>
          <w:lang w:bidi="fa-IR"/>
        </w:rPr>
        <w:t xml:space="preserve"> اتفاق افتاده است</w:t>
      </w:r>
      <w:r w:rsidR="00002F55">
        <w:rPr>
          <w:rFonts w:cs="B Nazanin" w:hint="cs"/>
          <w:sz w:val="24"/>
          <w:szCs w:val="24"/>
          <w:rtl/>
          <w:lang w:bidi="fa-IR"/>
        </w:rPr>
        <w:t xml:space="preserve"> </w:t>
      </w:r>
      <w:r w:rsidR="00002F55">
        <w:rPr>
          <w:rFonts w:cs="B Nazanin"/>
          <w:sz w:val="24"/>
          <w:szCs w:val="24"/>
          <w:rtl/>
          <w:lang w:bidi="fa-IR"/>
        </w:rPr>
        <w:fldChar w:fldCharType="begin"/>
      </w:r>
      <w:r w:rsidR="00716837">
        <w:rPr>
          <w:rFonts w:cs="B Nazanin"/>
          <w:sz w:val="24"/>
          <w:szCs w:val="24"/>
          <w:rtl/>
          <w:lang w:bidi="fa-IR"/>
        </w:rPr>
        <w:instrText xml:space="preserve"> </w:instrText>
      </w:r>
      <w:r w:rsidR="00716837">
        <w:rPr>
          <w:rFonts w:cs="B Nazanin"/>
          <w:sz w:val="24"/>
          <w:szCs w:val="24"/>
          <w:lang w:bidi="fa-IR"/>
        </w:rPr>
        <w:instrText>ADDIN EN.CITE &lt;EndNote&gt;&lt;Cite&gt;&lt;Author&gt;SHARIF&lt;/Author&gt;&lt;Year&gt;2015&lt;/Year&gt;&lt;RecNum&gt;319&lt;/RecNum&gt;&lt;DisplayText&gt;(16)&lt;/DisplayText&gt;&lt;record&gt;&lt;rec-number&gt;319&lt;/rec-number&gt;&lt;foreign-keys&gt;&lt;key app="EN" db-id="2zvdza0dq0e2doeefv2v0eapfe9rt02w5apa" timestamp="1643187629"&gt;31</w:instrText>
      </w:r>
      <w:r w:rsidR="00716837">
        <w:rPr>
          <w:rFonts w:cs="B Nazanin"/>
          <w:sz w:val="24"/>
          <w:szCs w:val="24"/>
          <w:rtl/>
          <w:lang w:bidi="fa-IR"/>
        </w:rPr>
        <w:instrText>9&lt;/</w:instrText>
      </w:r>
      <w:r w:rsidR="00716837">
        <w:rPr>
          <w:rFonts w:cs="B Nazanin"/>
          <w:sz w:val="24"/>
          <w:szCs w:val="24"/>
          <w:lang w:bidi="fa-IR"/>
        </w:rPr>
        <w:instrText>key&gt;&lt;/foreign-keys&gt;&lt;ref-type name="Journal Article"&gt;17&lt;/ref-type&gt;&lt;contributors&gt;&lt;authors&gt;&lt;author&gt;SHARIF,MOHAMMADREZA&lt;/author&gt;&lt;author&gt;MOTAGHI,MONIKA&lt;/author&gt;&lt;author&gt;SEHHAT,MOJTABA&lt;/author&gt;&lt;/authors&gt;&lt;/contributors&gt;&lt;titles&gt;&lt;title&gt;COMPRESSION OF CLINICAL INDICATORS BEFORE AND AFTER THE IMPLEMENTATION OF CLINICAL GOVERNANCE AND ACCREDITATION PROGRAMS IN BEHESHTI HOSPITAL -2012&lt;/title&gt;&lt;secondary-title&gt;BEYHAGH&lt;/secondary-title&gt;&lt;/titles&gt;&lt;periodical&gt;&lt;full-title&gt;BEYHAGH&lt;/full-title&gt;&lt;/periodical&gt;&lt;pages&gt;-&lt;/pages&gt;&lt;volume&gt;20&lt;/volume&gt;&lt;number&gt;2 (33)&lt;/number&gt;&lt;dates&gt;&lt;year&gt;2015&lt;/year&gt;&lt;/dates&gt;&lt;isbn&gt;2008-0328&lt;/isbn&gt;&lt;urls&gt;&lt;related-urls&gt;&lt;url&gt;https://www.sid.ir/en/journal/ViewPaper.aspx?ID=525574&lt;/url&gt;&lt;/related-urls&gt;&lt;/urls&gt;&lt;/record&gt;&lt;/Cite&gt;&lt;/EndNote</w:instrText>
      </w:r>
      <w:r w:rsidR="00716837">
        <w:rPr>
          <w:rFonts w:cs="B Nazanin"/>
          <w:sz w:val="24"/>
          <w:szCs w:val="24"/>
          <w:rtl/>
          <w:lang w:bidi="fa-IR"/>
        </w:rPr>
        <w:instrText>&gt;</w:instrText>
      </w:r>
      <w:r w:rsidR="00002F55">
        <w:rPr>
          <w:rFonts w:cs="B Nazanin"/>
          <w:sz w:val="24"/>
          <w:szCs w:val="24"/>
          <w:rtl/>
          <w:lang w:bidi="fa-IR"/>
        </w:rPr>
        <w:fldChar w:fldCharType="separate"/>
      </w:r>
      <w:r w:rsidR="00716837">
        <w:rPr>
          <w:rFonts w:cs="B Nazanin"/>
          <w:noProof/>
          <w:sz w:val="24"/>
          <w:szCs w:val="24"/>
          <w:rtl/>
          <w:lang w:bidi="fa-IR"/>
        </w:rPr>
        <w:t>(16)</w:t>
      </w:r>
      <w:r w:rsidR="00002F55">
        <w:rPr>
          <w:rFonts w:cs="B Nazanin"/>
          <w:sz w:val="24"/>
          <w:szCs w:val="24"/>
          <w:rtl/>
          <w:lang w:bidi="fa-IR"/>
        </w:rPr>
        <w:fldChar w:fldCharType="end"/>
      </w:r>
      <w:r w:rsidR="00002F55">
        <w:rPr>
          <w:rFonts w:cs="B Nazanin" w:hint="cs"/>
          <w:sz w:val="24"/>
          <w:szCs w:val="24"/>
          <w:rtl/>
          <w:lang w:bidi="fa-IR"/>
        </w:rPr>
        <w:t xml:space="preserve">. </w:t>
      </w:r>
      <w:r w:rsidRPr="00AE056F">
        <w:rPr>
          <w:rFonts w:cs="B Nazanin"/>
          <w:sz w:val="24"/>
          <w:szCs w:val="24"/>
          <w:rtl/>
          <w:lang w:bidi="fa-IR"/>
        </w:rPr>
        <w:t>بنابرا</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sz w:val="24"/>
          <w:szCs w:val="24"/>
          <w:rtl/>
          <w:lang w:bidi="fa-IR"/>
        </w:rPr>
        <w:t xml:space="preserve"> ا</w:t>
      </w:r>
      <w:r w:rsidRPr="00AE056F">
        <w:rPr>
          <w:rFonts w:cs="B Nazanin" w:hint="cs"/>
          <w:sz w:val="24"/>
          <w:szCs w:val="24"/>
          <w:rtl/>
          <w:lang w:bidi="fa-IR"/>
        </w:rPr>
        <w:t>ی</w:t>
      </w:r>
      <w:r w:rsidRPr="00AE056F">
        <w:rPr>
          <w:rFonts w:cs="B Nazanin" w:hint="eastAsia"/>
          <w:sz w:val="24"/>
          <w:szCs w:val="24"/>
          <w:rtl/>
          <w:lang w:bidi="fa-IR"/>
        </w:rPr>
        <w:t>ن</w:t>
      </w:r>
      <w:r w:rsidR="00AE056F" w:rsidRPr="00AE056F">
        <w:rPr>
          <w:rFonts w:cs="B Nazanin"/>
          <w:sz w:val="24"/>
          <w:szCs w:val="24"/>
          <w:rtl/>
          <w:lang w:bidi="fa-IR"/>
        </w:rPr>
        <w:t xml:space="preserve"> س</w:t>
      </w:r>
      <w:r w:rsidRPr="00AE056F">
        <w:rPr>
          <w:rFonts w:cs="B Nazanin"/>
          <w:sz w:val="24"/>
          <w:szCs w:val="24"/>
          <w:rtl/>
          <w:lang w:bidi="fa-IR"/>
        </w:rPr>
        <w:t>وال مطرح است، جهت تقو</w:t>
      </w:r>
      <w:r w:rsidRPr="00AE056F">
        <w:rPr>
          <w:rFonts w:cs="B Nazanin" w:hint="cs"/>
          <w:sz w:val="24"/>
          <w:szCs w:val="24"/>
          <w:rtl/>
          <w:lang w:bidi="fa-IR"/>
        </w:rPr>
        <w:t>ی</w:t>
      </w:r>
      <w:r w:rsidRPr="00AE056F">
        <w:rPr>
          <w:rFonts w:cs="B Nazanin" w:hint="eastAsia"/>
          <w:sz w:val="24"/>
          <w:szCs w:val="24"/>
          <w:rtl/>
          <w:lang w:bidi="fa-IR"/>
        </w:rPr>
        <w:t>ت</w:t>
      </w:r>
      <w:r w:rsidRPr="00AE056F">
        <w:rPr>
          <w:rFonts w:cs="B Nazanin"/>
          <w:sz w:val="24"/>
          <w:szCs w:val="24"/>
          <w:rtl/>
          <w:lang w:bidi="fa-IR"/>
        </w:rPr>
        <w:t xml:space="preserve"> و تثب</w:t>
      </w:r>
      <w:r w:rsidRPr="00AE056F">
        <w:rPr>
          <w:rFonts w:cs="B Nazanin" w:hint="cs"/>
          <w:sz w:val="24"/>
          <w:szCs w:val="24"/>
          <w:rtl/>
          <w:lang w:bidi="fa-IR"/>
        </w:rPr>
        <w:t>ی</w:t>
      </w:r>
      <w:r w:rsidRPr="00AE056F">
        <w:rPr>
          <w:rFonts w:cs="B Nazanin" w:hint="eastAsia"/>
          <w:sz w:val="24"/>
          <w:szCs w:val="24"/>
          <w:rtl/>
          <w:lang w:bidi="fa-IR"/>
        </w:rPr>
        <w:t>ت</w:t>
      </w:r>
      <w:r w:rsidRPr="00AE056F">
        <w:rPr>
          <w:rFonts w:cs="B Nazanin"/>
          <w:sz w:val="24"/>
          <w:szCs w:val="24"/>
          <w:rtl/>
          <w:lang w:bidi="fa-IR"/>
        </w:rPr>
        <w:t xml:space="preserve"> اعتباربخش</w:t>
      </w:r>
      <w:r w:rsidRPr="00AE056F">
        <w:rPr>
          <w:rFonts w:cs="B Nazanin" w:hint="cs"/>
          <w:sz w:val="24"/>
          <w:szCs w:val="24"/>
          <w:rtl/>
          <w:lang w:bidi="fa-IR"/>
        </w:rPr>
        <w:t>ی</w:t>
      </w:r>
      <w:r w:rsidRPr="00AE056F">
        <w:rPr>
          <w:rFonts w:cs="B Nazanin"/>
          <w:sz w:val="24"/>
          <w:szCs w:val="24"/>
          <w:rtl/>
          <w:lang w:bidi="fa-IR"/>
        </w:rPr>
        <w:t xml:space="preserve"> مل</w:t>
      </w:r>
      <w:r w:rsidRPr="00AE056F">
        <w:rPr>
          <w:rFonts w:cs="B Nazanin" w:hint="cs"/>
          <w:sz w:val="24"/>
          <w:szCs w:val="24"/>
          <w:rtl/>
          <w:lang w:bidi="fa-IR"/>
        </w:rPr>
        <w:t>ی</w:t>
      </w:r>
      <w:r w:rsidRPr="00AE056F">
        <w:rPr>
          <w:rFonts w:cs="B Nazanin"/>
          <w:sz w:val="24"/>
          <w:szCs w:val="24"/>
          <w:rtl/>
          <w:lang w:bidi="fa-IR"/>
        </w:rPr>
        <w:t xml:space="preserve"> و استانداردها</w:t>
      </w:r>
      <w:r w:rsidRPr="00AE056F">
        <w:rPr>
          <w:rFonts w:cs="B Nazanin" w:hint="cs"/>
          <w:sz w:val="24"/>
          <w:szCs w:val="24"/>
          <w:rtl/>
          <w:lang w:bidi="fa-IR"/>
        </w:rPr>
        <w:t>ی</w:t>
      </w:r>
      <w:r w:rsidRPr="00AE056F">
        <w:rPr>
          <w:rFonts w:cs="B Nazanin"/>
          <w:sz w:val="24"/>
          <w:szCs w:val="24"/>
          <w:rtl/>
          <w:lang w:bidi="fa-IR"/>
        </w:rPr>
        <w:t xml:space="preserve"> ب</w:t>
      </w:r>
      <w:r w:rsidRPr="00AE056F">
        <w:rPr>
          <w:rFonts w:cs="B Nazanin" w:hint="cs"/>
          <w:sz w:val="24"/>
          <w:szCs w:val="24"/>
          <w:rtl/>
          <w:lang w:bidi="fa-IR"/>
        </w:rPr>
        <w:t>ی</w:t>
      </w:r>
      <w:r w:rsidRPr="00AE056F">
        <w:rPr>
          <w:rFonts w:cs="B Nazanin" w:hint="eastAsia"/>
          <w:sz w:val="24"/>
          <w:szCs w:val="24"/>
          <w:rtl/>
          <w:lang w:bidi="fa-IR"/>
        </w:rPr>
        <w:t>مارستان</w:t>
      </w:r>
      <w:r w:rsidR="00AE056F" w:rsidRPr="00AE056F">
        <w:rPr>
          <w:rFonts w:cs="B Nazanin" w:hint="cs"/>
          <w:sz w:val="24"/>
          <w:szCs w:val="24"/>
          <w:rtl/>
          <w:lang w:bidi="fa-IR"/>
        </w:rPr>
        <w:t>‌</w:t>
      </w:r>
      <w:r w:rsidRPr="00AE056F">
        <w:rPr>
          <w:rFonts w:cs="B Nazanin"/>
          <w:sz w:val="24"/>
          <w:szCs w:val="24"/>
          <w:rtl/>
          <w:lang w:bidi="fa-IR"/>
        </w:rPr>
        <w:t>ها</w:t>
      </w:r>
      <w:r w:rsidRPr="00AE056F">
        <w:rPr>
          <w:rFonts w:cs="B Nazanin" w:hint="cs"/>
          <w:sz w:val="24"/>
          <w:szCs w:val="24"/>
          <w:rtl/>
          <w:lang w:bidi="fa-IR"/>
        </w:rPr>
        <w:t>ی</w:t>
      </w:r>
      <w:r w:rsidRPr="00AE056F">
        <w:rPr>
          <w:rFonts w:cs="B Nazanin"/>
          <w:sz w:val="24"/>
          <w:szCs w:val="24"/>
          <w:rtl/>
          <w:lang w:bidi="fa-IR"/>
        </w:rPr>
        <w:t xml:space="preserve"> دوستدار ا</w:t>
      </w:r>
      <w:r w:rsidRPr="00AE056F">
        <w:rPr>
          <w:rFonts w:cs="B Nazanin" w:hint="cs"/>
          <w:sz w:val="24"/>
          <w:szCs w:val="24"/>
          <w:rtl/>
          <w:lang w:bidi="fa-IR"/>
        </w:rPr>
        <w:t>ی</w:t>
      </w:r>
      <w:r w:rsidRPr="00AE056F">
        <w:rPr>
          <w:rFonts w:cs="B Nazanin" w:hint="eastAsia"/>
          <w:sz w:val="24"/>
          <w:szCs w:val="24"/>
          <w:rtl/>
          <w:lang w:bidi="fa-IR"/>
        </w:rPr>
        <w:t>من</w:t>
      </w:r>
      <w:r w:rsidRPr="00AE056F">
        <w:rPr>
          <w:rFonts w:cs="B Nazanin" w:hint="cs"/>
          <w:sz w:val="24"/>
          <w:szCs w:val="24"/>
          <w:rtl/>
          <w:lang w:bidi="fa-IR"/>
        </w:rPr>
        <w:t>ی</w:t>
      </w:r>
      <w:r w:rsidRPr="00AE056F">
        <w:rPr>
          <w:rFonts w:cs="B Nazanin"/>
          <w:sz w:val="24"/>
          <w:szCs w:val="24"/>
          <w:rtl/>
          <w:lang w:bidi="fa-IR"/>
        </w:rPr>
        <w:t xml:space="preserve"> ب</w:t>
      </w:r>
      <w:r w:rsidRPr="00AE056F">
        <w:rPr>
          <w:rFonts w:cs="B Nazanin" w:hint="cs"/>
          <w:sz w:val="24"/>
          <w:szCs w:val="24"/>
          <w:rtl/>
          <w:lang w:bidi="fa-IR"/>
        </w:rPr>
        <w:t>ی</w:t>
      </w:r>
      <w:r w:rsidRPr="00AE056F">
        <w:rPr>
          <w:rFonts w:cs="B Nazanin" w:hint="eastAsia"/>
          <w:sz w:val="24"/>
          <w:szCs w:val="24"/>
          <w:rtl/>
          <w:lang w:bidi="fa-IR"/>
        </w:rPr>
        <w:t>مار،</w:t>
      </w:r>
      <w:r w:rsidRPr="00AE056F">
        <w:rPr>
          <w:rFonts w:cs="B Nazanin"/>
          <w:sz w:val="24"/>
          <w:szCs w:val="24"/>
          <w:rtl/>
          <w:lang w:bidi="fa-IR"/>
        </w:rPr>
        <w:t xml:space="preserve"> فرهنگ مطلوب ا</w:t>
      </w:r>
      <w:r w:rsidRPr="00AE056F">
        <w:rPr>
          <w:rFonts w:cs="B Nazanin" w:hint="cs"/>
          <w:sz w:val="24"/>
          <w:szCs w:val="24"/>
          <w:rtl/>
          <w:lang w:bidi="fa-IR"/>
        </w:rPr>
        <w:t>ی</w:t>
      </w:r>
      <w:r w:rsidRPr="00AE056F">
        <w:rPr>
          <w:rFonts w:cs="B Nazanin" w:hint="eastAsia"/>
          <w:sz w:val="24"/>
          <w:szCs w:val="24"/>
          <w:rtl/>
          <w:lang w:bidi="fa-IR"/>
        </w:rPr>
        <w:t>من</w:t>
      </w:r>
      <w:r w:rsidRPr="00AE056F">
        <w:rPr>
          <w:rFonts w:cs="B Nazanin" w:hint="cs"/>
          <w:sz w:val="24"/>
          <w:szCs w:val="24"/>
          <w:rtl/>
          <w:lang w:bidi="fa-IR"/>
        </w:rPr>
        <w:t>ی</w:t>
      </w:r>
      <w:r w:rsidRPr="00AE056F">
        <w:rPr>
          <w:rFonts w:cs="B Nazanin"/>
          <w:sz w:val="24"/>
          <w:szCs w:val="24"/>
          <w:rtl/>
          <w:lang w:bidi="fa-IR"/>
        </w:rPr>
        <w:t xml:space="preserve"> ب</w:t>
      </w:r>
      <w:r w:rsidRPr="00AE056F">
        <w:rPr>
          <w:rFonts w:cs="B Nazanin" w:hint="cs"/>
          <w:sz w:val="24"/>
          <w:szCs w:val="24"/>
          <w:rtl/>
          <w:lang w:bidi="fa-IR"/>
        </w:rPr>
        <w:t>ی</w:t>
      </w:r>
      <w:r w:rsidR="00AE056F" w:rsidRPr="00AE056F">
        <w:rPr>
          <w:rFonts w:cs="B Nazanin" w:hint="eastAsia"/>
          <w:sz w:val="24"/>
          <w:szCs w:val="24"/>
          <w:rtl/>
          <w:lang w:bidi="fa-IR"/>
        </w:rPr>
        <w:t>مار</w:t>
      </w:r>
      <w:r w:rsidRPr="00AE056F">
        <w:rPr>
          <w:rFonts w:cs="B Nazanin"/>
          <w:sz w:val="24"/>
          <w:szCs w:val="24"/>
          <w:rtl/>
          <w:lang w:bidi="fa-IR"/>
        </w:rPr>
        <w:t xml:space="preserve"> ب</w:t>
      </w:r>
      <w:r w:rsidRPr="00AE056F">
        <w:rPr>
          <w:rFonts w:cs="B Nazanin" w:hint="cs"/>
          <w:sz w:val="24"/>
          <w:szCs w:val="24"/>
          <w:rtl/>
          <w:lang w:bidi="fa-IR"/>
        </w:rPr>
        <w:t>ی</w:t>
      </w:r>
      <w:r w:rsidRPr="00AE056F">
        <w:rPr>
          <w:rFonts w:cs="B Nazanin" w:hint="eastAsia"/>
          <w:sz w:val="24"/>
          <w:szCs w:val="24"/>
          <w:rtl/>
          <w:lang w:bidi="fa-IR"/>
        </w:rPr>
        <w:t>مارستان</w:t>
      </w:r>
      <w:r w:rsidRPr="00AE056F">
        <w:rPr>
          <w:rFonts w:cs="B Nazanin"/>
          <w:sz w:val="24"/>
          <w:szCs w:val="24"/>
          <w:rtl/>
          <w:lang w:bidi="fa-IR"/>
        </w:rPr>
        <w:t xml:space="preserve"> </w:t>
      </w:r>
      <w:r w:rsidR="00716837">
        <w:rPr>
          <w:rFonts w:cs="B Nazanin" w:hint="cs"/>
          <w:sz w:val="24"/>
          <w:szCs w:val="24"/>
          <w:rtl/>
          <w:lang w:bidi="fa-IR"/>
        </w:rPr>
        <w:t>منتخب</w:t>
      </w:r>
      <w:r w:rsidRPr="00AE056F">
        <w:rPr>
          <w:rFonts w:cs="B Nazanin"/>
          <w:sz w:val="24"/>
          <w:szCs w:val="24"/>
          <w:rtl/>
          <w:lang w:bidi="fa-IR"/>
        </w:rPr>
        <w:t xml:space="preserve"> چ</w:t>
      </w:r>
      <w:r w:rsidRPr="00AE056F">
        <w:rPr>
          <w:rFonts w:cs="B Nazanin" w:hint="cs"/>
          <w:sz w:val="24"/>
          <w:szCs w:val="24"/>
          <w:rtl/>
          <w:lang w:bidi="fa-IR"/>
        </w:rPr>
        <w:t>ی</w:t>
      </w:r>
      <w:r w:rsidRPr="00AE056F">
        <w:rPr>
          <w:rFonts w:cs="B Nazanin" w:hint="eastAsia"/>
          <w:sz w:val="24"/>
          <w:szCs w:val="24"/>
          <w:rtl/>
          <w:lang w:bidi="fa-IR"/>
        </w:rPr>
        <w:t>ست؟</w:t>
      </w:r>
      <w:r w:rsidRPr="00AE056F">
        <w:rPr>
          <w:rFonts w:cs="B Nazanin"/>
          <w:sz w:val="24"/>
          <w:szCs w:val="24"/>
          <w:rtl/>
          <w:lang w:bidi="fa-IR"/>
        </w:rPr>
        <w:t xml:space="preserve"> بر ا</w:t>
      </w:r>
      <w:r w:rsidRPr="00AE056F">
        <w:rPr>
          <w:rFonts w:cs="B Nazanin" w:hint="cs"/>
          <w:sz w:val="24"/>
          <w:szCs w:val="24"/>
          <w:rtl/>
          <w:lang w:bidi="fa-IR"/>
        </w:rPr>
        <w:t>ی</w:t>
      </w:r>
      <w:r w:rsidRPr="00AE056F">
        <w:rPr>
          <w:rFonts w:cs="B Nazanin" w:hint="eastAsia"/>
          <w:sz w:val="24"/>
          <w:szCs w:val="24"/>
          <w:rtl/>
          <w:lang w:bidi="fa-IR"/>
        </w:rPr>
        <w:t>ن</w:t>
      </w:r>
      <w:r w:rsidRPr="00AE056F">
        <w:rPr>
          <w:rFonts w:cs="B Nazanin"/>
          <w:sz w:val="24"/>
          <w:szCs w:val="24"/>
          <w:rtl/>
          <w:lang w:bidi="fa-IR"/>
        </w:rPr>
        <w:t xml:space="preserve"> اساس </w:t>
      </w:r>
      <w:r w:rsidR="00AE056F" w:rsidRPr="00AE056F">
        <w:rPr>
          <w:rFonts w:cs="B Nazanin" w:hint="cs"/>
          <w:sz w:val="24"/>
          <w:szCs w:val="24"/>
          <w:rtl/>
          <w:lang w:bidi="fa-IR"/>
        </w:rPr>
        <w:t>پژوهش حاضر با هدف</w:t>
      </w:r>
      <w:r w:rsidRPr="00AE056F">
        <w:rPr>
          <w:rFonts w:cs="B Nazanin"/>
          <w:sz w:val="24"/>
          <w:szCs w:val="24"/>
          <w:rtl/>
          <w:lang w:bidi="fa-IR"/>
        </w:rPr>
        <w:t xml:space="preserve"> پ</w:t>
      </w:r>
      <w:r w:rsidRPr="00AE056F">
        <w:rPr>
          <w:rFonts w:cs="B Nazanin" w:hint="cs"/>
          <w:sz w:val="24"/>
          <w:szCs w:val="24"/>
          <w:rtl/>
          <w:lang w:bidi="fa-IR"/>
        </w:rPr>
        <w:t>ی</w:t>
      </w:r>
      <w:r w:rsidRPr="00AE056F">
        <w:rPr>
          <w:rFonts w:cs="B Nazanin" w:hint="eastAsia"/>
          <w:sz w:val="24"/>
          <w:szCs w:val="24"/>
          <w:rtl/>
          <w:lang w:bidi="fa-IR"/>
        </w:rPr>
        <w:t>ما</w:t>
      </w:r>
      <w:r w:rsidRPr="00AE056F">
        <w:rPr>
          <w:rFonts w:cs="B Nazanin" w:hint="cs"/>
          <w:sz w:val="24"/>
          <w:szCs w:val="24"/>
          <w:rtl/>
          <w:lang w:bidi="fa-IR"/>
        </w:rPr>
        <w:t>ی</w:t>
      </w:r>
      <w:r w:rsidRPr="00AE056F">
        <w:rPr>
          <w:rFonts w:cs="B Nazanin" w:hint="eastAsia"/>
          <w:sz w:val="24"/>
          <w:szCs w:val="24"/>
          <w:rtl/>
          <w:lang w:bidi="fa-IR"/>
        </w:rPr>
        <w:t>ش</w:t>
      </w:r>
      <w:r w:rsidRPr="00AE056F">
        <w:rPr>
          <w:rFonts w:cs="B Nazanin"/>
          <w:sz w:val="24"/>
          <w:szCs w:val="24"/>
          <w:rtl/>
          <w:lang w:bidi="fa-IR"/>
        </w:rPr>
        <w:t xml:space="preserve"> فرهنگ ا</w:t>
      </w:r>
      <w:r w:rsidRPr="00AE056F">
        <w:rPr>
          <w:rFonts w:cs="B Nazanin" w:hint="cs"/>
          <w:sz w:val="24"/>
          <w:szCs w:val="24"/>
          <w:rtl/>
          <w:lang w:bidi="fa-IR"/>
        </w:rPr>
        <w:t>ی</w:t>
      </w:r>
      <w:r w:rsidRPr="00AE056F">
        <w:rPr>
          <w:rFonts w:cs="B Nazanin" w:hint="eastAsia"/>
          <w:sz w:val="24"/>
          <w:szCs w:val="24"/>
          <w:rtl/>
          <w:lang w:bidi="fa-IR"/>
        </w:rPr>
        <w:t>من</w:t>
      </w:r>
      <w:r w:rsidRPr="00AE056F">
        <w:rPr>
          <w:rFonts w:cs="B Nazanin" w:hint="cs"/>
          <w:sz w:val="24"/>
          <w:szCs w:val="24"/>
          <w:rtl/>
          <w:lang w:bidi="fa-IR"/>
        </w:rPr>
        <w:t>ی</w:t>
      </w:r>
      <w:r w:rsidRPr="00AE056F">
        <w:rPr>
          <w:rFonts w:cs="B Nazanin"/>
          <w:sz w:val="24"/>
          <w:szCs w:val="24"/>
          <w:rtl/>
          <w:lang w:bidi="fa-IR"/>
        </w:rPr>
        <w:t xml:space="preserve"> ب</w:t>
      </w:r>
      <w:r w:rsidRPr="00AE056F">
        <w:rPr>
          <w:rFonts w:cs="B Nazanin" w:hint="cs"/>
          <w:sz w:val="24"/>
          <w:szCs w:val="24"/>
          <w:rtl/>
          <w:lang w:bidi="fa-IR"/>
        </w:rPr>
        <w:t>ی</w:t>
      </w:r>
      <w:r w:rsidR="00AE056F" w:rsidRPr="00AE056F">
        <w:rPr>
          <w:rFonts w:cs="B Nazanin" w:hint="eastAsia"/>
          <w:sz w:val="24"/>
          <w:szCs w:val="24"/>
          <w:rtl/>
          <w:lang w:bidi="fa-IR"/>
        </w:rPr>
        <w:t>مار</w:t>
      </w:r>
      <w:r w:rsidR="00AE056F" w:rsidRPr="00AE056F">
        <w:rPr>
          <w:rFonts w:cs="B Nazanin" w:hint="cs"/>
          <w:sz w:val="24"/>
          <w:szCs w:val="24"/>
          <w:rtl/>
          <w:lang w:bidi="fa-IR"/>
        </w:rPr>
        <w:t xml:space="preserve"> و </w:t>
      </w:r>
      <w:r w:rsidR="00AE056F" w:rsidRPr="00AE056F">
        <w:rPr>
          <w:rFonts w:ascii="IranNastaliq" w:hAnsi="IranNastaliq" w:cs="B Nazanin"/>
          <w:color w:val="000000" w:themeColor="text1"/>
          <w:sz w:val="24"/>
          <w:szCs w:val="24"/>
          <w:rtl/>
          <w:lang w:bidi="fa-IR"/>
        </w:rPr>
        <w:t>ارائه راهکار جهت  ارتقاء فرهنگ ا</w:t>
      </w:r>
      <w:r w:rsidR="00AE056F" w:rsidRPr="00AE056F">
        <w:rPr>
          <w:rFonts w:ascii="IranNastaliq" w:hAnsi="IranNastaliq" w:cs="B Nazanin" w:hint="cs"/>
          <w:color w:val="000000" w:themeColor="text1"/>
          <w:sz w:val="24"/>
          <w:szCs w:val="24"/>
          <w:rtl/>
          <w:lang w:bidi="fa-IR"/>
        </w:rPr>
        <w:t>ی</w:t>
      </w:r>
      <w:r w:rsidR="00AE056F" w:rsidRPr="00AE056F">
        <w:rPr>
          <w:rFonts w:ascii="IranNastaliq" w:hAnsi="IranNastaliq" w:cs="B Nazanin" w:hint="eastAsia"/>
          <w:color w:val="000000" w:themeColor="text1"/>
          <w:sz w:val="24"/>
          <w:szCs w:val="24"/>
          <w:rtl/>
          <w:lang w:bidi="fa-IR"/>
        </w:rPr>
        <w:t>من</w:t>
      </w:r>
      <w:r w:rsidR="00AE056F" w:rsidRPr="00AE056F">
        <w:rPr>
          <w:rFonts w:ascii="IranNastaliq" w:hAnsi="IranNastaliq" w:cs="B Nazanin" w:hint="cs"/>
          <w:color w:val="000000" w:themeColor="text1"/>
          <w:sz w:val="24"/>
          <w:szCs w:val="24"/>
          <w:rtl/>
          <w:lang w:bidi="fa-IR"/>
        </w:rPr>
        <w:t>ی</w:t>
      </w:r>
      <w:r w:rsidR="00AE056F" w:rsidRPr="00AE056F">
        <w:rPr>
          <w:rFonts w:ascii="IranNastaliq" w:hAnsi="IranNastaliq" w:cs="B Nazanin"/>
          <w:color w:val="000000" w:themeColor="text1"/>
          <w:sz w:val="24"/>
          <w:szCs w:val="24"/>
          <w:rtl/>
          <w:lang w:bidi="fa-IR"/>
        </w:rPr>
        <w:t xml:space="preserve"> ب</w:t>
      </w:r>
      <w:r w:rsidR="00AE056F" w:rsidRPr="00AE056F">
        <w:rPr>
          <w:rFonts w:ascii="IranNastaliq" w:hAnsi="IranNastaliq" w:cs="B Nazanin" w:hint="cs"/>
          <w:color w:val="000000" w:themeColor="text1"/>
          <w:sz w:val="24"/>
          <w:szCs w:val="24"/>
          <w:rtl/>
          <w:lang w:bidi="fa-IR"/>
        </w:rPr>
        <w:t>ی</w:t>
      </w:r>
      <w:r w:rsidR="00AE056F" w:rsidRPr="00AE056F">
        <w:rPr>
          <w:rFonts w:ascii="IranNastaliq" w:hAnsi="IranNastaliq" w:cs="B Nazanin" w:hint="eastAsia"/>
          <w:color w:val="000000" w:themeColor="text1"/>
          <w:sz w:val="24"/>
          <w:szCs w:val="24"/>
          <w:rtl/>
          <w:lang w:bidi="fa-IR"/>
        </w:rPr>
        <w:t>مار</w:t>
      </w:r>
      <w:r w:rsidR="00AE056F" w:rsidRPr="00AE056F">
        <w:rPr>
          <w:rFonts w:ascii="IranNastaliq" w:hAnsi="IranNastaliq" w:cs="B Nazanin" w:hint="cs"/>
          <w:color w:val="000000" w:themeColor="text1"/>
          <w:sz w:val="24"/>
          <w:szCs w:val="24"/>
          <w:rtl/>
          <w:lang w:bidi="fa-IR"/>
        </w:rPr>
        <w:t xml:space="preserve"> در بیمارستان </w:t>
      </w:r>
      <w:r w:rsidR="00716837">
        <w:rPr>
          <w:rFonts w:ascii="IranNastaliq" w:hAnsi="IranNastaliq" w:cs="B Nazanin" w:hint="cs"/>
          <w:color w:val="000000" w:themeColor="text1"/>
          <w:sz w:val="24"/>
          <w:szCs w:val="24"/>
          <w:rtl/>
          <w:lang w:bidi="fa-IR"/>
        </w:rPr>
        <w:t>منتخب</w:t>
      </w:r>
      <w:r w:rsidR="00AE056F" w:rsidRPr="00AE056F">
        <w:rPr>
          <w:rFonts w:cs="B Nazanin" w:hint="cs"/>
          <w:sz w:val="24"/>
          <w:szCs w:val="24"/>
          <w:rtl/>
          <w:lang w:bidi="fa-IR"/>
        </w:rPr>
        <w:t xml:space="preserve"> نجام شد.</w:t>
      </w:r>
      <w:r w:rsidRPr="00AE056F">
        <w:rPr>
          <w:rFonts w:cs="B Nazanin"/>
          <w:sz w:val="24"/>
          <w:szCs w:val="24"/>
          <w:rtl/>
          <w:lang w:bidi="fa-IR"/>
        </w:rPr>
        <w:t xml:space="preserve"> </w:t>
      </w:r>
    </w:p>
    <w:p w14:paraId="6510BA11" w14:textId="77777777" w:rsidR="00370C44" w:rsidRPr="00370C44" w:rsidRDefault="00370C44" w:rsidP="00370C44">
      <w:pPr>
        <w:bidi/>
        <w:rPr>
          <w:rFonts w:cs="B Nazanin"/>
          <w:b/>
          <w:bCs/>
          <w:sz w:val="28"/>
          <w:szCs w:val="28"/>
          <w:rtl/>
        </w:rPr>
      </w:pPr>
      <w:r>
        <w:rPr>
          <w:rFonts w:cs="B Nazanin" w:hint="cs"/>
          <w:b/>
          <w:bCs/>
          <w:sz w:val="28"/>
          <w:szCs w:val="28"/>
          <w:rtl/>
        </w:rPr>
        <w:t xml:space="preserve">2. </w:t>
      </w:r>
      <w:r w:rsidRPr="00370C44">
        <w:rPr>
          <w:rFonts w:cs="B Nazanin" w:hint="cs"/>
          <w:b/>
          <w:bCs/>
          <w:sz w:val="28"/>
          <w:szCs w:val="28"/>
          <w:rtl/>
        </w:rPr>
        <w:t>روش کار</w:t>
      </w:r>
    </w:p>
    <w:p w14:paraId="4DBF1204" w14:textId="683C0421" w:rsidR="00E561AD" w:rsidRDefault="006047E1" w:rsidP="00E561AD">
      <w:pPr>
        <w:bidi/>
        <w:rPr>
          <w:rFonts w:cs="B Nazanin"/>
          <w:b/>
          <w:bCs/>
          <w:sz w:val="24"/>
          <w:szCs w:val="24"/>
          <w:rtl/>
        </w:rPr>
      </w:pPr>
      <w:r w:rsidRPr="006047E1">
        <w:rPr>
          <w:rFonts w:cs="B Nazanin" w:hint="cs"/>
          <w:b/>
          <w:bCs/>
          <w:sz w:val="24"/>
          <w:szCs w:val="24"/>
          <w:rtl/>
        </w:rPr>
        <w:t>1-2</w:t>
      </w:r>
      <w:r w:rsidR="00370C44" w:rsidRPr="006047E1">
        <w:rPr>
          <w:rFonts w:cs="B Nazanin" w:hint="cs"/>
          <w:b/>
          <w:bCs/>
          <w:sz w:val="24"/>
          <w:szCs w:val="24"/>
          <w:rtl/>
        </w:rPr>
        <w:t>- روش مطالعه</w:t>
      </w:r>
    </w:p>
    <w:p w14:paraId="3622F640" w14:textId="046F3779" w:rsidR="00FB1D36" w:rsidRPr="009C01B6" w:rsidRDefault="00E561AD" w:rsidP="009C01B6">
      <w:pPr>
        <w:bidi/>
        <w:spacing w:line="360" w:lineRule="auto"/>
        <w:jc w:val="both"/>
        <w:rPr>
          <w:rFonts w:eastAsia="Century Gothic" w:cs="B Nazanin"/>
          <w:color w:val="000000" w:themeColor="text1"/>
          <w:sz w:val="24"/>
          <w:szCs w:val="24"/>
        </w:rPr>
      </w:pPr>
      <w:r>
        <w:rPr>
          <w:rFonts w:eastAsia="Century Gothic" w:cs="B Nazanin" w:hint="cs"/>
          <w:color w:val="000000" w:themeColor="text1"/>
          <w:sz w:val="24"/>
          <w:szCs w:val="24"/>
          <w:rtl/>
        </w:rPr>
        <w:t>مطالعه‌ حاضر</w:t>
      </w:r>
      <w:r w:rsidR="0077053B">
        <w:rPr>
          <w:rFonts w:eastAsia="Century Gothic" w:cs="B Nazanin" w:hint="cs"/>
          <w:color w:val="000000" w:themeColor="text1"/>
          <w:sz w:val="24"/>
          <w:szCs w:val="24"/>
          <w:rtl/>
        </w:rPr>
        <w:t xml:space="preserve"> یک مطالعه مقطعی است که</w:t>
      </w:r>
      <w:r>
        <w:rPr>
          <w:rFonts w:eastAsia="Century Gothic" w:cs="B Nazanin" w:hint="cs"/>
          <w:color w:val="000000" w:themeColor="text1"/>
          <w:sz w:val="24"/>
          <w:szCs w:val="24"/>
          <w:rtl/>
        </w:rPr>
        <w:t xml:space="preserve"> </w:t>
      </w:r>
      <w:r w:rsidRPr="002F43A6">
        <w:rPr>
          <w:rFonts w:eastAsia="Century Gothic" w:cs="B Nazanin" w:hint="cs"/>
          <w:color w:val="000000" w:themeColor="text1"/>
          <w:sz w:val="24"/>
          <w:szCs w:val="24"/>
          <w:rtl/>
        </w:rPr>
        <w:t>در سال</w:t>
      </w:r>
      <w:r>
        <w:rPr>
          <w:rFonts w:eastAsia="Century Gothic" w:cs="B Nazanin" w:hint="cs"/>
          <w:color w:val="000000" w:themeColor="text1"/>
          <w:sz w:val="24"/>
          <w:szCs w:val="24"/>
          <w:rtl/>
        </w:rPr>
        <w:t xml:space="preserve"> </w:t>
      </w:r>
      <w:r w:rsidR="002F43A6">
        <w:rPr>
          <w:rFonts w:eastAsia="Century Gothic" w:cs="B Nazanin" w:hint="cs"/>
          <w:color w:val="000000" w:themeColor="text1"/>
          <w:sz w:val="24"/>
          <w:szCs w:val="24"/>
          <w:rtl/>
        </w:rPr>
        <w:t>1398-1397</w:t>
      </w:r>
      <w:r>
        <w:rPr>
          <w:rFonts w:eastAsia="Century Gothic" w:cs="B Nazanin" w:hint="cs"/>
          <w:color w:val="000000" w:themeColor="text1"/>
          <w:sz w:val="24"/>
          <w:szCs w:val="24"/>
          <w:rtl/>
        </w:rPr>
        <w:t xml:space="preserve"> در دانشگاه علوم پزشکی ب</w:t>
      </w:r>
      <w:r w:rsidR="009C01B6">
        <w:rPr>
          <w:rFonts w:eastAsia="Century Gothic" w:cs="B Nazanin" w:hint="cs"/>
          <w:color w:val="000000" w:themeColor="text1"/>
          <w:sz w:val="24"/>
          <w:szCs w:val="24"/>
          <w:rtl/>
        </w:rPr>
        <w:t>قی</w:t>
      </w:r>
      <w:r>
        <w:rPr>
          <w:rFonts w:eastAsia="Century Gothic" w:cs="B Nazanin" w:hint="cs"/>
          <w:color w:val="000000" w:themeColor="text1"/>
          <w:sz w:val="24"/>
          <w:szCs w:val="24"/>
          <w:rtl/>
        </w:rPr>
        <w:t xml:space="preserve">ه الله (عج) انجام شد. </w:t>
      </w:r>
      <w:r w:rsidRPr="00E561AD">
        <w:rPr>
          <w:rFonts w:cs="B Nazanin" w:hint="cs"/>
          <w:color w:val="000000" w:themeColor="text1"/>
          <w:sz w:val="24"/>
          <w:szCs w:val="24"/>
          <w:rtl/>
        </w:rPr>
        <w:t>این پژوهش کاربردی یک مطالعه توصیفی</w:t>
      </w:r>
      <w:r>
        <w:rPr>
          <w:rFonts w:cs="B Nazanin" w:hint="cs"/>
          <w:color w:val="000000" w:themeColor="text1"/>
          <w:sz w:val="24"/>
          <w:szCs w:val="24"/>
          <w:rtl/>
        </w:rPr>
        <w:t xml:space="preserve"> است که به روش کیفی انجام شد</w:t>
      </w:r>
      <w:r w:rsidR="009C01B6">
        <w:rPr>
          <w:rFonts w:cs="B Nazanin" w:hint="cs"/>
          <w:color w:val="000000" w:themeColor="text1"/>
          <w:sz w:val="24"/>
          <w:szCs w:val="24"/>
          <w:rtl/>
        </w:rPr>
        <w:t>.</w:t>
      </w:r>
      <w:r w:rsidR="006A5E32">
        <w:rPr>
          <w:rFonts w:cs="B Nazanin" w:hint="cs"/>
          <w:color w:val="000000" w:themeColor="text1"/>
          <w:sz w:val="24"/>
          <w:szCs w:val="24"/>
          <w:rtl/>
        </w:rPr>
        <w:t xml:space="preserve"> </w:t>
      </w:r>
      <w:r w:rsidR="00F15958">
        <w:rPr>
          <w:rFonts w:cs="B Nazanin" w:hint="cs"/>
          <w:color w:val="000000" w:themeColor="text1"/>
          <w:sz w:val="24"/>
          <w:szCs w:val="24"/>
          <w:rtl/>
          <w:lang w:bidi="fa-IR"/>
        </w:rPr>
        <w:t>در این مطالعه در ابتدا</w:t>
      </w:r>
      <w:r w:rsidR="00FB1D36" w:rsidRPr="00FB1D36">
        <w:rPr>
          <w:rFonts w:cs="B Nazanin"/>
          <w:color w:val="000000" w:themeColor="text1"/>
          <w:sz w:val="24"/>
          <w:szCs w:val="24"/>
          <w:rtl/>
        </w:rPr>
        <w:t xml:space="preserve"> صاحب</w:t>
      </w:r>
      <w:r w:rsidR="009C01B6">
        <w:rPr>
          <w:rFonts w:cs="B Nazanin" w:hint="cs"/>
          <w:color w:val="000000" w:themeColor="text1"/>
          <w:sz w:val="24"/>
          <w:szCs w:val="24"/>
          <w:rtl/>
        </w:rPr>
        <w:t xml:space="preserve"> </w:t>
      </w:r>
      <w:r w:rsidR="00FB1D36" w:rsidRPr="00FB1D36">
        <w:rPr>
          <w:rFonts w:cs="B Nazanin"/>
          <w:color w:val="000000" w:themeColor="text1"/>
          <w:sz w:val="24"/>
          <w:szCs w:val="24"/>
          <w:rtl/>
        </w:rPr>
        <w:t>نظران و مد</w:t>
      </w:r>
      <w:r w:rsidR="00FB1D36" w:rsidRPr="00FB1D36">
        <w:rPr>
          <w:rFonts w:cs="B Nazanin" w:hint="cs"/>
          <w:color w:val="000000" w:themeColor="text1"/>
          <w:sz w:val="24"/>
          <w:szCs w:val="24"/>
          <w:rtl/>
        </w:rPr>
        <w:t>ی</w:t>
      </w:r>
      <w:r w:rsidR="00FB1D36" w:rsidRPr="00FB1D36">
        <w:rPr>
          <w:rFonts w:cs="B Nazanin" w:hint="eastAsia"/>
          <w:color w:val="000000" w:themeColor="text1"/>
          <w:sz w:val="24"/>
          <w:szCs w:val="24"/>
          <w:rtl/>
        </w:rPr>
        <w:t>ران</w:t>
      </w:r>
      <w:r w:rsidR="00FB1D36" w:rsidRPr="00FB1D36">
        <w:rPr>
          <w:rFonts w:cs="B Nazanin"/>
          <w:color w:val="000000" w:themeColor="text1"/>
          <w:sz w:val="24"/>
          <w:szCs w:val="24"/>
          <w:rtl/>
        </w:rPr>
        <w:t xml:space="preserve"> و محقق</w:t>
      </w:r>
      <w:r w:rsidR="00FB1D36" w:rsidRPr="00FB1D36">
        <w:rPr>
          <w:rFonts w:cs="B Nazanin" w:hint="cs"/>
          <w:color w:val="000000" w:themeColor="text1"/>
          <w:sz w:val="24"/>
          <w:szCs w:val="24"/>
          <w:rtl/>
        </w:rPr>
        <w:t>ی</w:t>
      </w:r>
      <w:r w:rsidR="00FB1D36" w:rsidRPr="00FB1D36">
        <w:rPr>
          <w:rFonts w:cs="B Nazanin" w:hint="eastAsia"/>
          <w:color w:val="000000" w:themeColor="text1"/>
          <w:sz w:val="24"/>
          <w:szCs w:val="24"/>
          <w:rtl/>
        </w:rPr>
        <w:t>ن</w:t>
      </w:r>
      <w:r w:rsidR="00FB1D36" w:rsidRPr="00FB1D36">
        <w:rPr>
          <w:rFonts w:cs="B Nazanin"/>
          <w:color w:val="000000" w:themeColor="text1"/>
          <w:sz w:val="24"/>
          <w:szCs w:val="24"/>
          <w:rtl/>
        </w:rPr>
        <w:t xml:space="preserve"> مورد نظر</w:t>
      </w:r>
      <w:r w:rsidR="00F15958">
        <w:rPr>
          <w:rFonts w:cs="B Nazanin" w:hint="cs"/>
          <w:color w:val="000000" w:themeColor="text1"/>
          <w:sz w:val="24"/>
          <w:szCs w:val="24"/>
          <w:rtl/>
        </w:rPr>
        <w:t xml:space="preserve"> شناسایی شدند. سپس</w:t>
      </w:r>
      <w:r w:rsidR="00FB1D36" w:rsidRPr="00FB1D36">
        <w:rPr>
          <w:rFonts w:cs="B Nazanin"/>
          <w:color w:val="000000" w:themeColor="text1"/>
          <w:sz w:val="24"/>
          <w:szCs w:val="24"/>
          <w:rtl/>
        </w:rPr>
        <w:t xml:space="preserve"> نظر</w:t>
      </w:r>
      <w:r w:rsidR="00F15958">
        <w:rPr>
          <w:rFonts w:cs="B Nazanin"/>
          <w:color w:val="000000" w:themeColor="text1"/>
          <w:sz w:val="24"/>
          <w:szCs w:val="24"/>
          <w:rtl/>
        </w:rPr>
        <w:t>ات افراد</w:t>
      </w:r>
      <w:r w:rsidR="00F15958">
        <w:rPr>
          <w:rFonts w:cs="B Nazanin" w:hint="cs"/>
          <w:color w:val="000000" w:themeColor="text1"/>
          <w:sz w:val="24"/>
          <w:szCs w:val="24"/>
          <w:rtl/>
        </w:rPr>
        <w:t xml:space="preserve"> مورد نظر جمع آوری و با استفاده از</w:t>
      </w:r>
      <w:r w:rsidR="009C01B6">
        <w:rPr>
          <w:rFonts w:cs="B Nazanin" w:hint="cs"/>
          <w:color w:val="000000" w:themeColor="text1"/>
          <w:sz w:val="24"/>
          <w:szCs w:val="24"/>
          <w:rtl/>
        </w:rPr>
        <w:t xml:space="preserve"> </w:t>
      </w:r>
      <w:r w:rsidR="00F15958">
        <w:rPr>
          <w:rFonts w:cs="B Nazanin" w:hint="cs"/>
          <w:color w:val="000000" w:themeColor="text1"/>
          <w:sz w:val="24"/>
          <w:szCs w:val="24"/>
          <w:rtl/>
        </w:rPr>
        <w:t>خبرگان و کارشناسان</w:t>
      </w:r>
      <w:r w:rsidR="009C01B6">
        <w:rPr>
          <w:rFonts w:cs="B Nazanin" w:hint="cs"/>
          <w:color w:val="000000" w:themeColor="text1"/>
          <w:sz w:val="24"/>
          <w:szCs w:val="24"/>
          <w:rtl/>
        </w:rPr>
        <w:t>،</w:t>
      </w:r>
      <w:r w:rsidR="00F15958">
        <w:rPr>
          <w:rFonts w:cs="B Nazanin" w:hint="cs"/>
          <w:color w:val="000000" w:themeColor="text1"/>
          <w:sz w:val="24"/>
          <w:szCs w:val="24"/>
          <w:rtl/>
        </w:rPr>
        <w:t xml:space="preserve"> پانل پژوهش تشکیل شد. در ادامه اسناد و مدارک به منظور شناسایی وضع مطلوب مورد ارزیابی قرار گرفتند. همچنین </w:t>
      </w:r>
      <w:r w:rsidR="00F15958" w:rsidRPr="00FB1D36">
        <w:rPr>
          <w:rFonts w:cs="B Nazanin"/>
          <w:color w:val="000000" w:themeColor="text1"/>
          <w:sz w:val="24"/>
          <w:szCs w:val="24"/>
          <w:rtl/>
        </w:rPr>
        <w:t xml:space="preserve">از اطلاعات و مستندات موجود در </w:t>
      </w:r>
      <w:r w:rsidR="00F15958" w:rsidRPr="00FB1D36">
        <w:rPr>
          <w:rFonts w:cs="B Nazanin" w:hint="cs"/>
          <w:color w:val="000000" w:themeColor="text1"/>
          <w:sz w:val="24"/>
          <w:szCs w:val="24"/>
          <w:rtl/>
        </w:rPr>
        <w:t>سازمان</w:t>
      </w:r>
      <w:r w:rsidR="00F15958">
        <w:rPr>
          <w:rFonts w:cs="B Nazanin" w:hint="cs"/>
          <w:color w:val="000000" w:themeColor="text1"/>
          <w:sz w:val="24"/>
          <w:szCs w:val="24"/>
          <w:rtl/>
        </w:rPr>
        <w:t xml:space="preserve"> در این مرحله استفاده گردید. در مرحله بعد </w:t>
      </w:r>
      <w:r w:rsidR="00FB1D36" w:rsidRPr="00FB1D36">
        <w:rPr>
          <w:rFonts w:cs="B Nazanin"/>
          <w:color w:val="000000" w:themeColor="text1"/>
          <w:sz w:val="24"/>
          <w:szCs w:val="24"/>
          <w:rtl/>
        </w:rPr>
        <w:t xml:space="preserve">به منظور </w:t>
      </w:r>
      <w:r w:rsidR="00FB1D36" w:rsidRPr="00FB1D36">
        <w:rPr>
          <w:rFonts w:cs="B Nazanin" w:hint="cs"/>
          <w:color w:val="000000" w:themeColor="text1"/>
          <w:sz w:val="24"/>
          <w:szCs w:val="24"/>
          <w:rtl/>
        </w:rPr>
        <w:t>ارائه راه کار</w:t>
      </w:r>
      <w:r w:rsidR="00F15958">
        <w:rPr>
          <w:rFonts w:cs="B Nazanin" w:hint="cs"/>
          <w:color w:val="000000" w:themeColor="text1"/>
          <w:sz w:val="24"/>
          <w:szCs w:val="24"/>
          <w:rtl/>
        </w:rPr>
        <w:t xml:space="preserve"> و </w:t>
      </w:r>
      <w:r w:rsidR="00FB1D36" w:rsidRPr="00FB1D36">
        <w:rPr>
          <w:rFonts w:cs="B Nazanin"/>
          <w:color w:val="000000" w:themeColor="text1"/>
          <w:sz w:val="24"/>
          <w:szCs w:val="24"/>
          <w:rtl/>
        </w:rPr>
        <w:t xml:space="preserve">استخراج </w:t>
      </w:r>
      <w:r w:rsidR="00FB1D36" w:rsidRPr="00FB1D36">
        <w:rPr>
          <w:rFonts w:cs="B Nazanin" w:hint="cs"/>
          <w:color w:val="000000" w:themeColor="text1"/>
          <w:sz w:val="24"/>
          <w:szCs w:val="24"/>
          <w:rtl/>
        </w:rPr>
        <w:t>مسائل</w:t>
      </w:r>
      <w:r w:rsidR="00F15958">
        <w:rPr>
          <w:rFonts w:cs="B Nazanin"/>
          <w:color w:val="000000" w:themeColor="text1"/>
          <w:sz w:val="24"/>
          <w:szCs w:val="24"/>
          <w:rtl/>
        </w:rPr>
        <w:t xml:space="preserve"> از داده</w:t>
      </w:r>
      <w:r w:rsidR="00F15958">
        <w:rPr>
          <w:rFonts w:cs="B Nazanin" w:hint="cs"/>
          <w:color w:val="000000" w:themeColor="text1"/>
          <w:sz w:val="24"/>
          <w:szCs w:val="24"/>
          <w:rtl/>
        </w:rPr>
        <w:t>‌</w:t>
      </w:r>
      <w:r w:rsidR="00FB1D36" w:rsidRPr="00FB1D36">
        <w:rPr>
          <w:rFonts w:cs="B Nazanin"/>
          <w:color w:val="000000" w:themeColor="text1"/>
          <w:sz w:val="24"/>
          <w:szCs w:val="24"/>
          <w:rtl/>
        </w:rPr>
        <w:t>ها</w:t>
      </w:r>
      <w:r w:rsidR="00FB1D36" w:rsidRPr="00FB1D36">
        <w:rPr>
          <w:rFonts w:cs="B Nazanin" w:hint="cs"/>
          <w:color w:val="000000" w:themeColor="text1"/>
          <w:sz w:val="24"/>
          <w:szCs w:val="24"/>
          <w:rtl/>
        </w:rPr>
        <w:t>ی</w:t>
      </w:r>
      <w:r w:rsidR="00FB1D36" w:rsidRPr="00FB1D36">
        <w:rPr>
          <w:rFonts w:cs="B Nazanin"/>
          <w:color w:val="000000" w:themeColor="text1"/>
          <w:sz w:val="24"/>
          <w:szCs w:val="24"/>
          <w:rtl/>
        </w:rPr>
        <w:t xml:space="preserve"> جمع آور</w:t>
      </w:r>
      <w:r w:rsidR="00FB1D36" w:rsidRPr="00FB1D36">
        <w:rPr>
          <w:rFonts w:cs="B Nazanin" w:hint="cs"/>
          <w:color w:val="000000" w:themeColor="text1"/>
          <w:sz w:val="24"/>
          <w:szCs w:val="24"/>
          <w:rtl/>
        </w:rPr>
        <w:t>ی</w:t>
      </w:r>
      <w:r w:rsidR="00F15958">
        <w:rPr>
          <w:rFonts w:cs="B Nazanin"/>
          <w:color w:val="000000" w:themeColor="text1"/>
          <w:sz w:val="24"/>
          <w:szCs w:val="24"/>
          <w:rtl/>
        </w:rPr>
        <w:t xml:space="preserve"> شده</w:t>
      </w:r>
      <w:r w:rsidR="00F15958">
        <w:rPr>
          <w:rFonts w:cs="B Nazanin" w:hint="cs"/>
          <w:color w:val="000000" w:themeColor="text1"/>
          <w:sz w:val="24"/>
          <w:szCs w:val="24"/>
          <w:rtl/>
        </w:rPr>
        <w:t>،</w:t>
      </w:r>
      <w:r w:rsidR="00F15958">
        <w:rPr>
          <w:rFonts w:cs="B Nazanin"/>
          <w:color w:val="000000" w:themeColor="text1"/>
          <w:sz w:val="24"/>
          <w:szCs w:val="24"/>
          <w:rtl/>
        </w:rPr>
        <w:t xml:space="preserve"> گروه</w:t>
      </w:r>
      <w:r w:rsidR="00F15958">
        <w:rPr>
          <w:rFonts w:cs="B Nazanin" w:hint="cs"/>
          <w:color w:val="000000" w:themeColor="text1"/>
          <w:sz w:val="24"/>
          <w:szCs w:val="24"/>
          <w:rtl/>
        </w:rPr>
        <w:t>‌</w:t>
      </w:r>
      <w:r w:rsidR="00F15958" w:rsidRPr="00FB1D36">
        <w:rPr>
          <w:rFonts w:cs="B Nazanin"/>
          <w:color w:val="000000" w:themeColor="text1"/>
          <w:sz w:val="24"/>
          <w:szCs w:val="24"/>
          <w:rtl/>
        </w:rPr>
        <w:t>ها</w:t>
      </w:r>
      <w:r w:rsidR="00F15958" w:rsidRPr="00FB1D36">
        <w:rPr>
          <w:rFonts w:cs="B Nazanin" w:hint="cs"/>
          <w:color w:val="000000" w:themeColor="text1"/>
          <w:sz w:val="24"/>
          <w:szCs w:val="24"/>
          <w:rtl/>
        </w:rPr>
        <w:t>ی</w:t>
      </w:r>
      <w:r w:rsidR="00F15958" w:rsidRPr="00FB1D36">
        <w:rPr>
          <w:rFonts w:cs="B Nazanin"/>
          <w:color w:val="000000" w:themeColor="text1"/>
          <w:sz w:val="24"/>
          <w:szCs w:val="24"/>
          <w:rtl/>
        </w:rPr>
        <w:t xml:space="preserve"> تخصص</w:t>
      </w:r>
      <w:r w:rsidR="00F15958" w:rsidRPr="00FB1D36">
        <w:rPr>
          <w:rFonts w:cs="B Nazanin" w:hint="cs"/>
          <w:color w:val="000000" w:themeColor="text1"/>
          <w:sz w:val="24"/>
          <w:szCs w:val="24"/>
          <w:rtl/>
        </w:rPr>
        <w:t>ی</w:t>
      </w:r>
      <w:r w:rsidR="00F15958">
        <w:rPr>
          <w:rFonts w:cs="B Nazanin" w:hint="cs"/>
          <w:color w:val="000000" w:themeColor="text1"/>
          <w:sz w:val="24"/>
          <w:szCs w:val="24"/>
          <w:rtl/>
        </w:rPr>
        <w:t xml:space="preserve"> تشکیل شد. </w:t>
      </w:r>
      <w:r w:rsidR="00FB1D36" w:rsidRPr="00FB1D36">
        <w:rPr>
          <w:rFonts w:cs="B Nazanin" w:hint="cs"/>
          <w:sz w:val="24"/>
          <w:szCs w:val="24"/>
          <w:rtl/>
        </w:rPr>
        <w:t xml:space="preserve">پس از تعیین عوامل از مطالعات، از خبرگان فنی خواسته شد در قالب پرسش‌نامه عامل مذکور را رتبه‌بندی نمایند. </w:t>
      </w:r>
    </w:p>
    <w:p w14:paraId="764DC412" w14:textId="7C9A0628" w:rsidR="00370C44" w:rsidRDefault="00370C44" w:rsidP="00370C44">
      <w:pPr>
        <w:bidi/>
        <w:rPr>
          <w:rFonts w:cs="B Nazanin"/>
          <w:b/>
          <w:bCs/>
          <w:sz w:val="24"/>
          <w:szCs w:val="24"/>
          <w:rtl/>
        </w:rPr>
      </w:pPr>
    </w:p>
    <w:p w14:paraId="2067EA0A" w14:textId="648DDAAD" w:rsidR="0052466B" w:rsidRPr="00834B49" w:rsidRDefault="00E561AD" w:rsidP="006A5E32">
      <w:pPr>
        <w:bidi/>
        <w:spacing w:line="360" w:lineRule="auto"/>
        <w:jc w:val="both"/>
        <w:rPr>
          <w:rFonts w:cs="B Nazanin"/>
          <w:color w:val="000000" w:themeColor="text1"/>
          <w:sz w:val="24"/>
          <w:szCs w:val="24"/>
          <w:rtl/>
        </w:rPr>
      </w:pPr>
      <w:bookmarkStart w:id="1" w:name="_Hlk77966946"/>
      <w:bookmarkStart w:id="2" w:name="_Hlk77966974"/>
      <w:r>
        <w:rPr>
          <w:rFonts w:eastAsia="Century Gothic" w:cs="B Nazanin" w:hint="cs"/>
          <w:color w:val="000000" w:themeColor="text1"/>
          <w:sz w:val="24"/>
          <w:szCs w:val="24"/>
          <w:rtl/>
        </w:rPr>
        <w:t xml:space="preserve">جامعه آماري این پژوهش </w:t>
      </w:r>
      <w:r w:rsidRPr="00E561AD">
        <w:rPr>
          <w:rFonts w:cs="B Nazanin" w:hint="cs"/>
          <w:sz w:val="24"/>
          <w:szCs w:val="24"/>
          <w:rtl/>
        </w:rPr>
        <w:t>شامل ك</w:t>
      </w:r>
      <w:r>
        <w:rPr>
          <w:rFonts w:cs="B Nazanin" w:hint="cs"/>
          <w:sz w:val="24"/>
          <w:szCs w:val="24"/>
          <w:rtl/>
        </w:rPr>
        <w:t xml:space="preserve">ليه كاركنان بیمارستان </w:t>
      </w:r>
      <w:r w:rsidR="009C01B6">
        <w:rPr>
          <w:rFonts w:cs="B Nazanin" w:hint="cs"/>
          <w:sz w:val="24"/>
          <w:szCs w:val="24"/>
          <w:rtl/>
        </w:rPr>
        <w:t>منتخب</w:t>
      </w:r>
      <w:r w:rsidRPr="00E561AD">
        <w:rPr>
          <w:rFonts w:cs="B Nazanin" w:hint="cs"/>
          <w:sz w:val="24"/>
          <w:szCs w:val="24"/>
          <w:rtl/>
        </w:rPr>
        <w:t xml:space="preserve"> در بخش های درمانی</w:t>
      </w:r>
      <w:bookmarkEnd w:id="1"/>
      <w:r>
        <w:rPr>
          <w:rFonts w:cs="B Nazanin" w:hint="cs"/>
          <w:sz w:val="24"/>
          <w:szCs w:val="24"/>
          <w:rtl/>
        </w:rPr>
        <w:t xml:space="preserve"> بود. به منظور تعیین</w:t>
      </w:r>
      <w:r w:rsidRPr="00E561AD">
        <w:rPr>
          <w:rFonts w:cs="B Nazanin" w:hint="cs"/>
          <w:sz w:val="24"/>
          <w:szCs w:val="24"/>
          <w:rtl/>
        </w:rPr>
        <w:t xml:space="preserve"> حجم نمونه در هر گروه با توجه به اطلاعات موجود که تحقیق از نوع حالت اول، آزمون دو</w:t>
      </w:r>
      <w:r>
        <w:rPr>
          <w:rFonts w:cs="B Nazanin" w:hint="cs"/>
          <w:sz w:val="24"/>
          <w:szCs w:val="24"/>
          <w:rtl/>
        </w:rPr>
        <w:t xml:space="preserve"> </w:t>
      </w:r>
      <w:r w:rsidRPr="00E561AD">
        <w:rPr>
          <w:rFonts w:cs="B Nazanin" w:hint="cs"/>
          <w:sz w:val="24"/>
          <w:szCs w:val="24"/>
          <w:rtl/>
        </w:rPr>
        <w:t xml:space="preserve">سویه و انحراف استاندارد جامعه مشخص </w:t>
      </w:r>
      <w:r w:rsidR="00834B49">
        <w:rPr>
          <w:rFonts w:cs="B Nazanin" w:hint="cs"/>
          <w:sz w:val="24"/>
          <w:szCs w:val="24"/>
          <w:rtl/>
        </w:rPr>
        <w:t>با توجه به</w:t>
      </w:r>
      <w:r w:rsidRPr="00E561AD">
        <w:rPr>
          <w:rFonts w:cs="B Nazanin" w:hint="cs"/>
          <w:sz w:val="24"/>
          <w:szCs w:val="24"/>
          <w:rtl/>
        </w:rPr>
        <w:t xml:space="preserve"> فرمول ری</w:t>
      </w:r>
      <w:r w:rsidR="00B6722F">
        <w:rPr>
          <w:rFonts w:cs="B Nazanin" w:hint="cs"/>
          <w:sz w:val="24"/>
          <w:szCs w:val="24"/>
          <w:rtl/>
        </w:rPr>
        <w:t>پارد</w:t>
      </w:r>
      <w:r w:rsidRPr="00E561AD">
        <w:rPr>
          <w:rFonts w:cs="B Nazanin" w:hint="cs"/>
          <w:sz w:val="24"/>
          <w:szCs w:val="24"/>
          <w:rtl/>
        </w:rPr>
        <w:t xml:space="preserve"> جی شیولسون</w:t>
      </w:r>
      <w:r w:rsidR="006A5E32">
        <w:rPr>
          <w:rFonts w:cs="B Nazanin" w:hint="cs"/>
          <w:sz w:val="24"/>
          <w:szCs w:val="24"/>
          <w:rtl/>
          <w:lang w:bidi="fa-IR"/>
        </w:rPr>
        <w:t xml:space="preserve"> </w:t>
      </w:r>
      <w:r w:rsidR="006A5E32">
        <w:rPr>
          <w:rFonts w:cs="B Nazanin"/>
          <w:sz w:val="24"/>
          <w:szCs w:val="24"/>
          <w:rtl/>
          <w:lang w:bidi="fa-IR"/>
        </w:rPr>
        <w:fldChar w:fldCharType="begin"/>
      </w:r>
      <w:r w:rsidR="00716837">
        <w:rPr>
          <w:rFonts w:cs="B Nazanin"/>
          <w:sz w:val="24"/>
          <w:szCs w:val="24"/>
          <w:rtl/>
          <w:lang w:bidi="fa-IR"/>
        </w:rPr>
        <w:instrText xml:space="preserve"> </w:instrText>
      </w:r>
      <w:r w:rsidR="00716837">
        <w:rPr>
          <w:rFonts w:cs="B Nazanin"/>
          <w:sz w:val="24"/>
          <w:szCs w:val="24"/>
          <w:lang w:bidi="fa-IR"/>
        </w:rPr>
        <w:instrText>ADDIN EN.CITE &lt;EndNote&gt;&lt;Cite&gt;&lt;Author&gt;Shavelson&lt;/Author&gt;&lt;Year&gt;1988&lt;/Year&gt;&lt;RecNum&gt;322&lt;/RecNum&gt;&lt;DisplayText&gt;(17)&lt;/DisplayText&gt;&lt;record&gt;&lt;rec-number&gt;322&lt;/rec-number&gt;&lt;foreign-keys&gt;&lt;key app="EN" db-id="2zvdza0dq0e2doeefv2v0eapfe9rt02w5apa" timestamp="1643188111</w:instrText>
      </w:r>
      <w:r w:rsidR="00716837">
        <w:rPr>
          <w:rFonts w:cs="B Nazanin"/>
          <w:sz w:val="24"/>
          <w:szCs w:val="24"/>
          <w:rtl/>
          <w:lang w:bidi="fa-IR"/>
        </w:rPr>
        <w:instrText>"&gt;322&lt;/</w:instrText>
      </w:r>
      <w:r w:rsidR="00716837">
        <w:rPr>
          <w:rFonts w:cs="B Nazanin"/>
          <w:sz w:val="24"/>
          <w:szCs w:val="24"/>
          <w:lang w:bidi="fa-IR"/>
        </w:rPr>
        <w:instrText>key&gt;&lt;/foreign-keys&gt;&lt;ref-type name="Journal Article"&gt;17&lt;/ref-type&gt;&lt;contributors&gt;&lt;authors&gt;&lt;author&gt;Shavelson, Richard J&lt;/author&gt;&lt;/authors&gt;&lt;/contributors&gt;&lt;titles&gt;&lt;title&gt;Statistical reasoning for the behavioral sciences&lt;/title&gt;&lt;/titles&gt;&lt;dates&gt;&lt;year&gt;1988</w:instrText>
      </w:r>
      <w:r w:rsidR="00716837">
        <w:rPr>
          <w:rFonts w:cs="B Nazanin"/>
          <w:sz w:val="24"/>
          <w:szCs w:val="24"/>
          <w:rtl/>
          <w:lang w:bidi="fa-IR"/>
        </w:rPr>
        <w:instrText>&lt;/</w:instrText>
      </w:r>
      <w:r w:rsidR="00716837">
        <w:rPr>
          <w:rFonts w:cs="B Nazanin"/>
          <w:sz w:val="24"/>
          <w:szCs w:val="24"/>
          <w:lang w:bidi="fa-IR"/>
        </w:rPr>
        <w:instrText>year&gt;&lt;/dates&gt;&lt;urls&gt;&lt;/urls&gt;&lt;/record&gt;&lt;/Cite&gt;&lt;/EndNote</w:instrText>
      </w:r>
      <w:r w:rsidR="00716837">
        <w:rPr>
          <w:rFonts w:cs="B Nazanin"/>
          <w:sz w:val="24"/>
          <w:szCs w:val="24"/>
          <w:rtl/>
          <w:lang w:bidi="fa-IR"/>
        </w:rPr>
        <w:instrText>&gt;</w:instrText>
      </w:r>
      <w:r w:rsidR="006A5E32">
        <w:rPr>
          <w:rFonts w:cs="B Nazanin"/>
          <w:sz w:val="24"/>
          <w:szCs w:val="24"/>
          <w:rtl/>
          <w:lang w:bidi="fa-IR"/>
        </w:rPr>
        <w:fldChar w:fldCharType="separate"/>
      </w:r>
      <w:r w:rsidR="00716837">
        <w:rPr>
          <w:rFonts w:cs="B Nazanin"/>
          <w:noProof/>
          <w:sz w:val="24"/>
          <w:szCs w:val="24"/>
          <w:rtl/>
          <w:lang w:bidi="fa-IR"/>
        </w:rPr>
        <w:t>(17)</w:t>
      </w:r>
      <w:r w:rsidR="006A5E32">
        <w:rPr>
          <w:rFonts w:cs="B Nazanin"/>
          <w:sz w:val="24"/>
          <w:szCs w:val="24"/>
          <w:rtl/>
          <w:lang w:bidi="fa-IR"/>
        </w:rPr>
        <w:fldChar w:fldCharType="end"/>
      </w:r>
      <w:r w:rsidR="00834B49">
        <w:rPr>
          <w:rFonts w:cs="B Nazanin" w:hint="cs"/>
          <w:sz w:val="24"/>
          <w:szCs w:val="24"/>
          <w:rtl/>
        </w:rPr>
        <w:t xml:space="preserve"> 262 نفر انتخاب شدند</w:t>
      </w:r>
      <w:bookmarkEnd w:id="2"/>
      <w:r w:rsidR="00834B49">
        <w:rPr>
          <w:rFonts w:cs="B Nazanin" w:hint="cs"/>
          <w:color w:val="000000" w:themeColor="text1"/>
          <w:sz w:val="24"/>
          <w:szCs w:val="24"/>
          <w:rtl/>
        </w:rPr>
        <w:t xml:space="preserve"> </w:t>
      </w:r>
      <w:r w:rsidR="003C3F35" w:rsidRPr="00240320">
        <w:rPr>
          <w:rFonts w:cs="B Nazanin" w:hint="cs"/>
          <w:color w:val="000000" w:themeColor="text1"/>
          <w:sz w:val="24"/>
          <w:szCs w:val="24"/>
          <w:rtl/>
        </w:rPr>
        <w:t>ک</w:t>
      </w:r>
      <w:r w:rsidR="00834B49">
        <w:rPr>
          <w:rFonts w:cs="B Nazanin" w:hint="cs"/>
          <w:color w:val="000000" w:themeColor="text1"/>
          <w:sz w:val="24"/>
          <w:szCs w:val="24"/>
          <w:rtl/>
        </w:rPr>
        <w:t>ه</w:t>
      </w:r>
      <w:r w:rsidR="003C3F35" w:rsidRPr="00240320">
        <w:rPr>
          <w:rFonts w:cs="B Nazanin" w:hint="cs"/>
          <w:color w:val="000000" w:themeColor="text1"/>
          <w:sz w:val="24"/>
          <w:szCs w:val="24"/>
          <w:rtl/>
        </w:rPr>
        <w:t xml:space="preserve"> 257 نفر در مرحله اول و </w:t>
      </w:r>
      <w:r w:rsidR="003C3F35">
        <w:rPr>
          <w:rFonts w:cs="B Nazanin" w:hint="cs"/>
          <w:color w:val="000000" w:themeColor="text1"/>
          <w:sz w:val="24"/>
          <w:szCs w:val="24"/>
          <w:rtl/>
        </w:rPr>
        <w:t>تعداد 20</w:t>
      </w:r>
      <w:r w:rsidR="00834B49">
        <w:rPr>
          <w:rFonts w:cs="B Nazanin" w:hint="cs"/>
          <w:color w:val="000000" w:themeColor="text1"/>
          <w:sz w:val="24"/>
          <w:szCs w:val="24"/>
          <w:rtl/>
        </w:rPr>
        <w:t>1 نفر در مرحله دوم مشارکت نمودند</w:t>
      </w:r>
      <w:r w:rsidR="003C3F35" w:rsidRPr="00240320">
        <w:rPr>
          <w:rFonts w:cs="B Nazanin" w:hint="cs"/>
          <w:color w:val="000000" w:themeColor="text1"/>
          <w:sz w:val="24"/>
          <w:szCs w:val="24"/>
          <w:rtl/>
        </w:rPr>
        <w:t>.</w:t>
      </w:r>
    </w:p>
    <w:p w14:paraId="4D8A5314" w14:textId="4EA38778" w:rsidR="00370C44" w:rsidRDefault="006047E1" w:rsidP="00FB1D36">
      <w:pPr>
        <w:bidi/>
        <w:rPr>
          <w:rFonts w:cs="B Nazanin"/>
          <w:b/>
          <w:bCs/>
          <w:sz w:val="24"/>
          <w:szCs w:val="24"/>
          <w:rtl/>
        </w:rPr>
      </w:pPr>
      <w:r w:rsidRPr="006047E1">
        <w:rPr>
          <w:rFonts w:cs="B Nazanin" w:hint="cs"/>
          <w:b/>
          <w:bCs/>
          <w:sz w:val="24"/>
          <w:szCs w:val="24"/>
          <w:rtl/>
        </w:rPr>
        <w:t>2-2</w:t>
      </w:r>
      <w:r w:rsidR="00370C44" w:rsidRPr="006047E1">
        <w:rPr>
          <w:rFonts w:cs="B Nazanin" w:hint="cs"/>
          <w:b/>
          <w:bCs/>
          <w:sz w:val="24"/>
          <w:szCs w:val="24"/>
          <w:rtl/>
        </w:rPr>
        <w:t>- ابزار جمع آوری اطلاعات</w:t>
      </w:r>
    </w:p>
    <w:p w14:paraId="4EA2111D" w14:textId="344EC3E4" w:rsidR="0052466B" w:rsidRDefault="0052466B" w:rsidP="00257AAE">
      <w:pPr>
        <w:bidi/>
        <w:spacing w:line="360" w:lineRule="auto"/>
        <w:jc w:val="both"/>
        <w:rPr>
          <w:rFonts w:cs="B Nazanin"/>
          <w:sz w:val="26"/>
          <w:szCs w:val="26"/>
          <w:rtl/>
          <w:lang w:bidi="fa-IR"/>
        </w:rPr>
      </w:pPr>
      <w:bookmarkStart w:id="3" w:name="_Hlk77967486"/>
      <w:bookmarkStart w:id="4" w:name="_Hlk77966647"/>
      <w:r w:rsidRPr="0052466B">
        <w:rPr>
          <w:rFonts w:cs="B Nazanin" w:hint="cs"/>
          <w:sz w:val="24"/>
          <w:szCs w:val="24"/>
          <w:rtl/>
          <w:lang w:bidi="fa-IR"/>
        </w:rPr>
        <w:t>به</w:t>
      </w:r>
      <w:r w:rsidRPr="0052466B">
        <w:rPr>
          <w:rFonts w:cs="B Nazanin"/>
          <w:sz w:val="24"/>
          <w:szCs w:val="24"/>
          <w:rtl/>
          <w:lang w:bidi="fa-IR"/>
        </w:rPr>
        <w:t xml:space="preserve"> </w:t>
      </w:r>
      <w:r w:rsidRPr="0052466B">
        <w:rPr>
          <w:rFonts w:cs="B Nazanin" w:hint="cs"/>
          <w:sz w:val="24"/>
          <w:szCs w:val="24"/>
          <w:rtl/>
          <w:lang w:bidi="fa-IR"/>
        </w:rPr>
        <w:t>منظور</w:t>
      </w:r>
      <w:r w:rsidRPr="0052466B">
        <w:rPr>
          <w:rFonts w:cs="B Nazanin"/>
          <w:sz w:val="24"/>
          <w:szCs w:val="24"/>
          <w:rtl/>
          <w:lang w:bidi="fa-IR"/>
        </w:rPr>
        <w:t xml:space="preserve"> </w:t>
      </w:r>
      <w:r w:rsidRPr="0052466B">
        <w:rPr>
          <w:rFonts w:cs="B Nazanin" w:hint="cs"/>
          <w:sz w:val="24"/>
          <w:szCs w:val="24"/>
          <w:rtl/>
          <w:lang w:bidi="fa-IR"/>
        </w:rPr>
        <w:t>ارزیابی فرهنگ ایمنی</w:t>
      </w:r>
      <w:r w:rsidRPr="0052466B">
        <w:rPr>
          <w:rFonts w:cs="B Nazanin"/>
          <w:sz w:val="24"/>
          <w:szCs w:val="24"/>
          <w:rtl/>
          <w:lang w:bidi="fa-IR"/>
        </w:rPr>
        <w:t xml:space="preserve"> </w:t>
      </w:r>
      <w:r w:rsidRPr="0052466B">
        <w:rPr>
          <w:rFonts w:cs="B Nazanin" w:hint="cs"/>
          <w:sz w:val="24"/>
          <w:szCs w:val="24"/>
          <w:rtl/>
          <w:lang w:bidi="fa-IR"/>
        </w:rPr>
        <w:t>از</w:t>
      </w:r>
      <w:r w:rsidRPr="0052466B">
        <w:rPr>
          <w:rFonts w:cs="B Nazanin"/>
          <w:sz w:val="24"/>
          <w:szCs w:val="24"/>
          <w:rtl/>
          <w:lang w:bidi="fa-IR"/>
        </w:rPr>
        <w:t xml:space="preserve"> پرسشنامه استاندارد پیمايش بیمارستانی فرهنگ ايمنی بیمار</w:t>
      </w:r>
      <w:r w:rsidRPr="0052466B">
        <w:rPr>
          <w:rFonts w:cs="B Nazanin"/>
          <w:sz w:val="24"/>
          <w:szCs w:val="24"/>
          <w:lang w:bidi="fa-IR"/>
        </w:rPr>
        <w:t xml:space="preserve"> </w:t>
      </w:r>
      <w:r w:rsidRPr="0052466B">
        <w:rPr>
          <w:rFonts w:cs="B Nazanin" w:hint="cs"/>
          <w:sz w:val="24"/>
          <w:szCs w:val="24"/>
          <w:rtl/>
          <w:lang w:bidi="fa-IR"/>
        </w:rPr>
        <w:t>(</w:t>
      </w:r>
      <w:r w:rsidRPr="006A5E32">
        <w:rPr>
          <w:rFonts w:asciiTheme="majorBidi" w:hAnsiTheme="majorBidi" w:cs="B Nazanin"/>
          <w:sz w:val="20"/>
          <w:szCs w:val="20"/>
          <w:lang w:bidi="fa-IR"/>
        </w:rPr>
        <w:t>HSOPSC</w:t>
      </w:r>
      <w:r w:rsidRPr="0052466B">
        <w:rPr>
          <w:rFonts w:cs="B Nazanin" w:hint="cs"/>
          <w:sz w:val="24"/>
          <w:szCs w:val="24"/>
          <w:rtl/>
          <w:lang w:bidi="fa-IR"/>
        </w:rPr>
        <w:t xml:space="preserve">) </w:t>
      </w:r>
      <w:r w:rsidRPr="0052466B">
        <w:rPr>
          <w:rFonts w:cs="B Nazanin"/>
          <w:sz w:val="24"/>
          <w:szCs w:val="24"/>
          <w:rtl/>
          <w:lang w:bidi="fa-IR"/>
        </w:rPr>
        <w:t xml:space="preserve">استفاده شد. </w:t>
      </w:r>
      <w:bookmarkEnd w:id="3"/>
      <w:r w:rsidRPr="0052466B">
        <w:rPr>
          <w:rFonts w:cs="B Nazanin"/>
          <w:sz w:val="24"/>
          <w:szCs w:val="24"/>
          <w:rtl/>
          <w:lang w:bidi="fa-IR"/>
        </w:rPr>
        <w:t>اين پرسشنامه توسط آژانس کیفیت و تحقیقات مراقبت س</w:t>
      </w:r>
      <w:r w:rsidRPr="0052466B">
        <w:rPr>
          <w:rFonts w:cs="B Nazanin" w:hint="cs"/>
          <w:sz w:val="24"/>
          <w:szCs w:val="24"/>
          <w:rtl/>
          <w:lang w:bidi="fa-IR"/>
        </w:rPr>
        <w:t>لامت</w:t>
      </w:r>
      <w:r w:rsidRPr="0052466B">
        <w:rPr>
          <w:rFonts w:cs="B Nazanin"/>
          <w:sz w:val="24"/>
          <w:szCs w:val="24"/>
          <w:lang w:bidi="fa-IR"/>
        </w:rPr>
        <w:t xml:space="preserve"> </w:t>
      </w:r>
      <w:r w:rsidRPr="0052466B">
        <w:rPr>
          <w:rFonts w:cs="B Nazanin" w:hint="cs"/>
          <w:sz w:val="24"/>
          <w:szCs w:val="24"/>
          <w:rtl/>
          <w:lang w:bidi="fa-IR"/>
        </w:rPr>
        <w:t>(</w:t>
      </w:r>
      <w:r w:rsidRPr="006A5E32">
        <w:rPr>
          <w:rFonts w:cs="B Nazanin"/>
          <w:sz w:val="20"/>
          <w:szCs w:val="20"/>
          <w:lang w:bidi="fa-IR"/>
        </w:rPr>
        <w:t>AHRQ</w:t>
      </w:r>
      <w:r w:rsidRPr="0052466B">
        <w:rPr>
          <w:rFonts w:cs="B Nazanin" w:hint="cs"/>
          <w:sz w:val="24"/>
          <w:szCs w:val="24"/>
          <w:rtl/>
          <w:lang w:bidi="fa-IR"/>
        </w:rPr>
        <w:t>)</w:t>
      </w:r>
      <w:r w:rsidR="006A5E32">
        <w:rPr>
          <w:rFonts w:cs="B Nazanin" w:hint="cs"/>
          <w:sz w:val="24"/>
          <w:szCs w:val="24"/>
          <w:rtl/>
          <w:lang w:bidi="fa-IR"/>
        </w:rPr>
        <w:t xml:space="preserve"> </w:t>
      </w:r>
      <w:r w:rsidRPr="0052466B">
        <w:rPr>
          <w:rFonts w:cs="B Nazanin"/>
          <w:sz w:val="24"/>
          <w:szCs w:val="24"/>
          <w:rtl/>
          <w:lang w:bidi="fa-IR"/>
        </w:rPr>
        <w:t xml:space="preserve">در سال </w:t>
      </w:r>
      <w:r w:rsidRPr="0052466B">
        <w:rPr>
          <w:rFonts w:cs="B Nazanin" w:hint="cs"/>
          <w:sz w:val="24"/>
          <w:szCs w:val="24"/>
          <w:rtl/>
          <w:lang w:bidi="fa-IR"/>
        </w:rPr>
        <w:t>2004</w:t>
      </w:r>
      <w:r w:rsidRPr="0052466B">
        <w:rPr>
          <w:rFonts w:cs="B Nazanin"/>
          <w:sz w:val="24"/>
          <w:szCs w:val="24"/>
          <w:rtl/>
          <w:lang w:bidi="fa-IR"/>
        </w:rPr>
        <w:t xml:space="preserve"> طراحی گرديده</w:t>
      </w:r>
      <w:r w:rsidR="006A5E32">
        <w:rPr>
          <w:rFonts w:cs="B Nazanin" w:hint="cs"/>
          <w:sz w:val="24"/>
          <w:szCs w:val="24"/>
          <w:rtl/>
          <w:lang w:bidi="fa-IR"/>
        </w:rPr>
        <w:t xml:space="preserve"> است </w:t>
      </w:r>
      <w:r w:rsidR="006A5E32">
        <w:rPr>
          <w:rFonts w:cs="B Nazanin"/>
          <w:sz w:val="24"/>
          <w:szCs w:val="24"/>
          <w:rtl/>
          <w:lang w:bidi="fa-IR"/>
        </w:rPr>
        <w:fldChar w:fldCharType="begin"/>
      </w:r>
      <w:r w:rsidR="00716837">
        <w:rPr>
          <w:rFonts w:cs="B Nazanin"/>
          <w:sz w:val="24"/>
          <w:szCs w:val="24"/>
          <w:rtl/>
          <w:lang w:bidi="fa-IR"/>
        </w:rPr>
        <w:instrText xml:space="preserve"> </w:instrText>
      </w:r>
      <w:r w:rsidR="00716837">
        <w:rPr>
          <w:rFonts w:cs="B Nazanin"/>
          <w:sz w:val="24"/>
          <w:szCs w:val="24"/>
          <w:lang w:bidi="fa-IR"/>
        </w:rPr>
        <w:instrText>ADDIN EN.CITE &lt;EndNote&gt;&lt;Cite&gt;&lt;Author&gt;Sorra&lt;/Author&gt;&lt;Year&gt;2017&lt;/Year&gt;&lt;RecNum&gt;323&lt;/RecNum&gt;&lt;DisplayText&gt;(18)&lt;/DisplayText&gt;&lt;record&gt;&lt;rec-number&gt;323&lt;/rec-number&gt;&lt;foreign-keys&gt;&lt;key app="EN" db-id="2zvdza0dq0e2doeefv2v0eapfe9rt02w5apa" timestamp="1643188203"&gt;323</w:instrText>
      </w:r>
      <w:r w:rsidR="00716837">
        <w:rPr>
          <w:rFonts w:cs="B Nazanin"/>
          <w:sz w:val="24"/>
          <w:szCs w:val="24"/>
          <w:rtl/>
          <w:lang w:bidi="fa-IR"/>
        </w:rPr>
        <w:instrText>&lt;/</w:instrText>
      </w:r>
      <w:r w:rsidR="00716837">
        <w:rPr>
          <w:rFonts w:cs="B Nazanin"/>
          <w:sz w:val="24"/>
          <w:szCs w:val="24"/>
          <w:lang w:bidi="fa-IR"/>
        </w:rPr>
        <w:instrText>key&gt;&lt;/foreign-keys&gt;&lt;ref-type name="Generic"&gt;13&lt;/ref-type&gt;&lt;contributors&gt;&lt;authors&gt;&lt;author&gt;Sorra, JNV&lt;/author&gt;&lt;author&gt;Nieva, VF&lt;/author&gt;&lt;/authors&gt;&lt;/contributors&gt;&lt;titles&gt;&lt;title&gt;Hospital survey on patient safety culture: agency for healthcare research and quality. 2004&lt;/title&gt;&lt;/titles&gt;&lt;dates&gt;&lt;year&gt;2017&lt;/year&gt;&lt;/dates&gt;&lt;urls&gt;&lt;/urls&gt;&lt;/record&gt;&lt;/Cite&gt;&lt;/EndNote</w:instrText>
      </w:r>
      <w:r w:rsidR="00716837">
        <w:rPr>
          <w:rFonts w:cs="B Nazanin"/>
          <w:sz w:val="24"/>
          <w:szCs w:val="24"/>
          <w:rtl/>
          <w:lang w:bidi="fa-IR"/>
        </w:rPr>
        <w:instrText>&gt;</w:instrText>
      </w:r>
      <w:r w:rsidR="006A5E32">
        <w:rPr>
          <w:rFonts w:cs="B Nazanin"/>
          <w:sz w:val="24"/>
          <w:szCs w:val="24"/>
          <w:rtl/>
          <w:lang w:bidi="fa-IR"/>
        </w:rPr>
        <w:fldChar w:fldCharType="separate"/>
      </w:r>
      <w:r w:rsidR="00716837">
        <w:rPr>
          <w:rFonts w:cs="B Nazanin"/>
          <w:noProof/>
          <w:sz w:val="24"/>
          <w:szCs w:val="24"/>
          <w:rtl/>
          <w:lang w:bidi="fa-IR"/>
        </w:rPr>
        <w:t>(18)</w:t>
      </w:r>
      <w:r w:rsidR="006A5E32">
        <w:rPr>
          <w:rFonts w:cs="B Nazanin"/>
          <w:sz w:val="24"/>
          <w:szCs w:val="24"/>
          <w:rtl/>
          <w:lang w:bidi="fa-IR"/>
        </w:rPr>
        <w:fldChar w:fldCharType="end"/>
      </w:r>
      <w:r w:rsidRPr="0052466B">
        <w:rPr>
          <w:rFonts w:cs="B Nazanin" w:hint="cs"/>
          <w:color w:val="000000" w:themeColor="text1"/>
          <w:sz w:val="24"/>
          <w:szCs w:val="24"/>
          <w:rtl/>
          <w:lang w:eastAsia="en-GB" w:bidi="fa-IR"/>
        </w:rPr>
        <w:t xml:space="preserve"> </w:t>
      </w:r>
      <w:r w:rsidRPr="0052466B">
        <w:rPr>
          <w:rFonts w:cs="B Nazanin" w:hint="cs"/>
          <w:sz w:val="24"/>
          <w:szCs w:val="24"/>
          <w:rtl/>
          <w:lang w:bidi="fa-IR"/>
        </w:rPr>
        <w:t xml:space="preserve">و </w:t>
      </w:r>
      <w:r w:rsidRPr="0052466B">
        <w:rPr>
          <w:rFonts w:cs="B Nazanin"/>
          <w:sz w:val="24"/>
          <w:szCs w:val="24"/>
          <w:rtl/>
          <w:lang w:bidi="fa-IR"/>
        </w:rPr>
        <w:t xml:space="preserve"> تاکنون بارها جهت ارزيابی نظرات کارکنان بیمارستان در مورد فرهنگ ايمنی بیمار در نقاط مختلف دنیا مورد استفاده قرار گرفته است</w:t>
      </w:r>
      <w:r w:rsidRPr="0052466B">
        <w:rPr>
          <w:rFonts w:cs="B Nazanin"/>
          <w:sz w:val="24"/>
          <w:szCs w:val="24"/>
          <w:lang w:bidi="fa-IR"/>
        </w:rPr>
        <w:t>.</w:t>
      </w:r>
      <w:r w:rsidRPr="0052466B">
        <w:rPr>
          <w:rFonts w:cs="B Nazanin" w:hint="cs"/>
          <w:sz w:val="24"/>
          <w:szCs w:val="24"/>
          <w:rtl/>
          <w:lang w:bidi="fa-IR"/>
        </w:rPr>
        <w:t xml:space="preserve">  </w:t>
      </w:r>
      <w:bookmarkEnd w:id="4"/>
      <w:r>
        <w:rPr>
          <w:rFonts w:cs="B Nazanin" w:hint="cs"/>
          <w:color w:val="000000" w:themeColor="text1"/>
          <w:sz w:val="24"/>
          <w:szCs w:val="24"/>
          <w:rtl/>
        </w:rPr>
        <w:t>در این مطالعه جهت</w:t>
      </w:r>
      <w:r w:rsidRPr="0052466B">
        <w:rPr>
          <w:rFonts w:cs="B Nazanin"/>
          <w:color w:val="000000" w:themeColor="text1"/>
          <w:sz w:val="24"/>
          <w:szCs w:val="24"/>
          <w:rtl/>
        </w:rPr>
        <w:t xml:space="preserve"> ته</w:t>
      </w:r>
      <w:r w:rsidRPr="0052466B">
        <w:rPr>
          <w:rFonts w:cs="B Nazanin" w:hint="cs"/>
          <w:color w:val="000000" w:themeColor="text1"/>
          <w:sz w:val="24"/>
          <w:szCs w:val="24"/>
          <w:rtl/>
        </w:rPr>
        <w:t>ی</w:t>
      </w:r>
      <w:r w:rsidRPr="0052466B">
        <w:rPr>
          <w:rFonts w:cs="B Nazanin" w:hint="eastAsia"/>
          <w:color w:val="000000" w:themeColor="text1"/>
          <w:sz w:val="24"/>
          <w:szCs w:val="24"/>
          <w:rtl/>
        </w:rPr>
        <w:t>ه</w:t>
      </w:r>
      <w:r w:rsidRPr="0052466B">
        <w:rPr>
          <w:rFonts w:cs="B Nazanin"/>
          <w:color w:val="000000" w:themeColor="text1"/>
          <w:sz w:val="24"/>
          <w:szCs w:val="24"/>
          <w:rtl/>
        </w:rPr>
        <w:t xml:space="preserve"> پرسشنامه</w:t>
      </w:r>
      <w:r w:rsidRPr="0052466B">
        <w:rPr>
          <w:rFonts w:cs="B Nazanin" w:hint="cs"/>
          <w:color w:val="000000" w:themeColor="text1"/>
          <w:sz w:val="24"/>
          <w:szCs w:val="24"/>
          <w:rtl/>
        </w:rPr>
        <w:t>،</w:t>
      </w:r>
      <w:r w:rsidRPr="0052466B">
        <w:rPr>
          <w:rFonts w:cs="B Nazanin"/>
          <w:color w:val="000000" w:themeColor="text1"/>
          <w:sz w:val="24"/>
          <w:szCs w:val="24"/>
          <w:rtl/>
        </w:rPr>
        <w:t xml:space="preserve"> ابتدا شاخص</w:t>
      </w:r>
      <w:r w:rsidRPr="0052466B">
        <w:rPr>
          <w:rFonts w:cs="B Nazanin" w:hint="cs"/>
          <w:color w:val="000000" w:themeColor="text1"/>
          <w:sz w:val="24"/>
          <w:szCs w:val="24"/>
          <w:rtl/>
        </w:rPr>
        <w:t>‌</w:t>
      </w:r>
      <w:r w:rsidRPr="0052466B">
        <w:rPr>
          <w:rFonts w:cs="B Nazanin"/>
          <w:color w:val="000000" w:themeColor="text1"/>
          <w:sz w:val="24"/>
          <w:szCs w:val="24"/>
          <w:rtl/>
        </w:rPr>
        <w:t>ها و مولفه</w:t>
      </w:r>
      <w:r w:rsidRPr="0052466B">
        <w:rPr>
          <w:rFonts w:cs="B Nazanin" w:hint="cs"/>
          <w:color w:val="000000" w:themeColor="text1"/>
          <w:sz w:val="24"/>
          <w:szCs w:val="24"/>
          <w:rtl/>
        </w:rPr>
        <w:t>‌</w:t>
      </w:r>
      <w:r w:rsidRPr="0052466B">
        <w:rPr>
          <w:rFonts w:cs="B Nazanin"/>
          <w:color w:val="000000" w:themeColor="text1"/>
          <w:sz w:val="24"/>
          <w:szCs w:val="24"/>
          <w:rtl/>
        </w:rPr>
        <w:t>ها</w:t>
      </w:r>
      <w:r w:rsidRPr="0052466B">
        <w:rPr>
          <w:rFonts w:cs="B Nazanin" w:hint="cs"/>
          <w:color w:val="000000" w:themeColor="text1"/>
          <w:sz w:val="24"/>
          <w:szCs w:val="24"/>
          <w:rtl/>
        </w:rPr>
        <w:t>ی</w:t>
      </w:r>
      <w:r w:rsidRPr="0052466B">
        <w:rPr>
          <w:rFonts w:cs="B Nazanin"/>
          <w:color w:val="000000" w:themeColor="text1"/>
          <w:sz w:val="24"/>
          <w:szCs w:val="24"/>
          <w:rtl/>
        </w:rPr>
        <w:t xml:space="preserve"> آن از طر</w:t>
      </w:r>
      <w:r w:rsidRPr="0052466B">
        <w:rPr>
          <w:rFonts w:cs="B Nazanin" w:hint="cs"/>
          <w:color w:val="000000" w:themeColor="text1"/>
          <w:sz w:val="24"/>
          <w:szCs w:val="24"/>
          <w:rtl/>
        </w:rPr>
        <w:t>ی</w:t>
      </w:r>
      <w:r w:rsidRPr="0052466B">
        <w:rPr>
          <w:rFonts w:cs="B Nazanin" w:hint="eastAsia"/>
          <w:color w:val="000000" w:themeColor="text1"/>
          <w:sz w:val="24"/>
          <w:szCs w:val="24"/>
          <w:rtl/>
        </w:rPr>
        <w:t>ق</w:t>
      </w:r>
      <w:r w:rsidRPr="0052466B">
        <w:rPr>
          <w:rFonts w:cs="B Nazanin"/>
          <w:color w:val="000000" w:themeColor="text1"/>
          <w:sz w:val="24"/>
          <w:szCs w:val="24"/>
          <w:rtl/>
        </w:rPr>
        <w:t xml:space="preserve"> منا</w:t>
      </w:r>
      <w:r w:rsidRPr="0052466B">
        <w:rPr>
          <w:rFonts w:cs="B Nazanin" w:hint="cs"/>
          <w:color w:val="000000" w:themeColor="text1"/>
          <w:sz w:val="24"/>
          <w:szCs w:val="24"/>
          <w:rtl/>
        </w:rPr>
        <w:t>ی</w:t>
      </w:r>
      <w:r w:rsidRPr="0052466B">
        <w:rPr>
          <w:rFonts w:cs="B Nazanin" w:hint="eastAsia"/>
          <w:color w:val="000000" w:themeColor="text1"/>
          <w:sz w:val="24"/>
          <w:szCs w:val="24"/>
          <w:rtl/>
        </w:rPr>
        <w:t>ع</w:t>
      </w:r>
      <w:r w:rsidRPr="0052466B">
        <w:rPr>
          <w:rFonts w:cs="B Nazanin"/>
          <w:color w:val="000000" w:themeColor="text1"/>
          <w:sz w:val="24"/>
          <w:szCs w:val="24"/>
          <w:rtl/>
        </w:rPr>
        <w:t xml:space="preserve"> و مقالات علم</w:t>
      </w:r>
      <w:r w:rsidRPr="0052466B">
        <w:rPr>
          <w:rFonts w:cs="B Nazanin" w:hint="cs"/>
          <w:color w:val="000000" w:themeColor="text1"/>
          <w:sz w:val="24"/>
          <w:szCs w:val="24"/>
          <w:rtl/>
        </w:rPr>
        <w:t>ی</w:t>
      </w:r>
      <w:r w:rsidRPr="0052466B">
        <w:rPr>
          <w:rFonts w:cs="B Nazanin"/>
          <w:color w:val="000000" w:themeColor="text1"/>
          <w:sz w:val="24"/>
          <w:szCs w:val="24"/>
          <w:rtl/>
        </w:rPr>
        <w:t xml:space="preserve"> استخراج گرد</w:t>
      </w:r>
      <w:r w:rsidRPr="0052466B">
        <w:rPr>
          <w:rFonts w:cs="B Nazanin" w:hint="cs"/>
          <w:color w:val="000000" w:themeColor="text1"/>
          <w:sz w:val="24"/>
          <w:szCs w:val="24"/>
          <w:rtl/>
        </w:rPr>
        <w:t>ی</w:t>
      </w:r>
      <w:r w:rsidRPr="0052466B">
        <w:rPr>
          <w:rFonts w:cs="B Nazanin" w:hint="eastAsia"/>
          <w:color w:val="000000" w:themeColor="text1"/>
          <w:sz w:val="24"/>
          <w:szCs w:val="24"/>
          <w:rtl/>
        </w:rPr>
        <w:t>د</w:t>
      </w:r>
      <w:r>
        <w:rPr>
          <w:rFonts w:cs="B Nazanin" w:hint="cs"/>
          <w:color w:val="000000" w:themeColor="text1"/>
          <w:sz w:val="24"/>
          <w:szCs w:val="24"/>
          <w:rtl/>
        </w:rPr>
        <w:t>.</w:t>
      </w:r>
      <w:r w:rsidRPr="0052466B">
        <w:rPr>
          <w:rFonts w:cs="B Nazanin"/>
          <w:color w:val="000000" w:themeColor="text1"/>
          <w:sz w:val="24"/>
          <w:szCs w:val="24"/>
          <w:rtl/>
        </w:rPr>
        <w:t xml:space="preserve"> سپس گو</w:t>
      </w:r>
      <w:r w:rsidRPr="0052466B">
        <w:rPr>
          <w:rFonts w:cs="B Nazanin" w:hint="cs"/>
          <w:color w:val="000000" w:themeColor="text1"/>
          <w:sz w:val="24"/>
          <w:szCs w:val="24"/>
          <w:rtl/>
        </w:rPr>
        <w:t>ی</w:t>
      </w:r>
      <w:r w:rsidRPr="0052466B">
        <w:rPr>
          <w:rFonts w:cs="B Nazanin" w:hint="eastAsia"/>
          <w:color w:val="000000" w:themeColor="text1"/>
          <w:sz w:val="24"/>
          <w:szCs w:val="24"/>
          <w:rtl/>
        </w:rPr>
        <w:t>ه</w:t>
      </w:r>
      <w:r>
        <w:rPr>
          <w:rFonts w:cs="B Nazanin" w:hint="cs"/>
          <w:color w:val="000000" w:themeColor="text1"/>
          <w:sz w:val="24"/>
          <w:szCs w:val="24"/>
          <w:rtl/>
        </w:rPr>
        <w:t>‌</w:t>
      </w:r>
      <w:r w:rsidRPr="0052466B">
        <w:rPr>
          <w:rFonts w:cs="B Nazanin"/>
          <w:color w:val="000000" w:themeColor="text1"/>
          <w:sz w:val="24"/>
          <w:szCs w:val="24"/>
          <w:rtl/>
        </w:rPr>
        <w:t>ها</w:t>
      </w:r>
      <w:r w:rsidRPr="0052466B">
        <w:rPr>
          <w:rFonts w:cs="B Nazanin" w:hint="cs"/>
          <w:color w:val="000000" w:themeColor="text1"/>
          <w:sz w:val="24"/>
          <w:szCs w:val="24"/>
          <w:rtl/>
        </w:rPr>
        <w:t>ی</w:t>
      </w:r>
      <w:r w:rsidRPr="0052466B">
        <w:rPr>
          <w:rFonts w:cs="B Nazanin"/>
          <w:color w:val="000000" w:themeColor="text1"/>
          <w:sz w:val="24"/>
          <w:szCs w:val="24"/>
          <w:rtl/>
        </w:rPr>
        <w:t xml:space="preserve"> پرسشنامه تدو</w:t>
      </w:r>
      <w:r w:rsidRPr="0052466B">
        <w:rPr>
          <w:rFonts w:cs="B Nazanin" w:hint="cs"/>
          <w:color w:val="000000" w:themeColor="text1"/>
          <w:sz w:val="24"/>
          <w:szCs w:val="24"/>
          <w:rtl/>
        </w:rPr>
        <w:t>ی</w:t>
      </w:r>
      <w:r w:rsidRPr="0052466B">
        <w:rPr>
          <w:rFonts w:cs="B Nazanin" w:hint="eastAsia"/>
          <w:color w:val="000000" w:themeColor="text1"/>
          <w:sz w:val="24"/>
          <w:szCs w:val="24"/>
          <w:rtl/>
        </w:rPr>
        <w:t>ن</w:t>
      </w:r>
      <w:r w:rsidRPr="0052466B">
        <w:rPr>
          <w:rFonts w:cs="B Nazanin"/>
          <w:color w:val="000000" w:themeColor="text1"/>
          <w:sz w:val="24"/>
          <w:szCs w:val="24"/>
          <w:rtl/>
        </w:rPr>
        <w:t xml:space="preserve"> گرد</w:t>
      </w:r>
      <w:r w:rsidRPr="0052466B">
        <w:rPr>
          <w:rFonts w:cs="B Nazanin" w:hint="cs"/>
          <w:color w:val="000000" w:themeColor="text1"/>
          <w:sz w:val="24"/>
          <w:szCs w:val="24"/>
          <w:rtl/>
        </w:rPr>
        <w:t>ی</w:t>
      </w:r>
      <w:r w:rsidRPr="0052466B">
        <w:rPr>
          <w:rFonts w:cs="B Nazanin" w:hint="eastAsia"/>
          <w:color w:val="000000" w:themeColor="text1"/>
          <w:sz w:val="24"/>
          <w:szCs w:val="24"/>
          <w:rtl/>
        </w:rPr>
        <w:t>د</w:t>
      </w:r>
      <w:r w:rsidRPr="0052466B">
        <w:rPr>
          <w:rFonts w:cs="B Nazanin"/>
          <w:color w:val="000000" w:themeColor="text1"/>
          <w:sz w:val="24"/>
          <w:szCs w:val="24"/>
          <w:rtl/>
        </w:rPr>
        <w:t xml:space="preserve"> و روا</w:t>
      </w:r>
      <w:r w:rsidRPr="0052466B">
        <w:rPr>
          <w:rFonts w:cs="B Nazanin" w:hint="cs"/>
          <w:color w:val="000000" w:themeColor="text1"/>
          <w:sz w:val="24"/>
          <w:szCs w:val="24"/>
          <w:rtl/>
        </w:rPr>
        <w:t>یی</w:t>
      </w:r>
      <w:r w:rsidRPr="0052466B">
        <w:rPr>
          <w:rFonts w:cs="B Nazanin"/>
          <w:color w:val="000000" w:themeColor="text1"/>
          <w:sz w:val="24"/>
          <w:szCs w:val="24"/>
          <w:rtl/>
        </w:rPr>
        <w:t xml:space="preserve"> آن با نظرخواه</w:t>
      </w:r>
      <w:r w:rsidRPr="0052466B">
        <w:rPr>
          <w:rFonts w:cs="B Nazanin" w:hint="cs"/>
          <w:color w:val="000000" w:themeColor="text1"/>
          <w:sz w:val="24"/>
          <w:szCs w:val="24"/>
          <w:rtl/>
        </w:rPr>
        <w:t>ی</w:t>
      </w:r>
      <w:r w:rsidRPr="0052466B">
        <w:rPr>
          <w:rFonts w:cs="B Nazanin"/>
          <w:color w:val="000000" w:themeColor="text1"/>
          <w:sz w:val="24"/>
          <w:szCs w:val="24"/>
          <w:rtl/>
        </w:rPr>
        <w:t xml:space="preserve"> از 10 نفر از صاحب نظران مورد تا</w:t>
      </w:r>
      <w:r w:rsidRPr="0052466B">
        <w:rPr>
          <w:rFonts w:cs="B Nazanin" w:hint="cs"/>
          <w:color w:val="000000" w:themeColor="text1"/>
          <w:sz w:val="24"/>
          <w:szCs w:val="24"/>
          <w:rtl/>
        </w:rPr>
        <w:t>یی</w:t>
      </w:r>
      <w:r w:rsidRPr="0052466B">
        <w:rPr>
          <w:rFonts w:cs="B Nazanin" w:hint="eastAsia"/>
          <w:color w:val="000000" w:themeColor="text1"/>
          <w:sz w:val="24"/>
          <w:szCs w:val="24"/>
          <w:rtl/>
        </w:rPr>
        <w:t>د</w:t>
      </w:r>
      <w:r w:rsidRPr="0052466B">
        <w:rPr>
          <w:rFonts w:cs="B Nazanin"/>
          <w:color w:val="000000" w:themeColor="text1"/>
          <w:sz w:val="24"/>
          <w:szCs w:val="24"/>
          <w:rtl/>
        </w:rPr>
        <w:t xml:space="preserve"> قرار گرفت و با استفاده از آزمون کر</w:t>
      </w:r>
      <w:r w:rsidR="009C01B6">
        <w:rPr>
          <w:rFonts w:cs="B Nazanin" w:hint="cs"/>
          <w:color w:val="000000" w:themeColor="text1"/>
          <w:sz w:val="24"/>
          <w:szCs w:val="24"/>
          <w:rtl/>
        </w:rPr>
        <w:t>و</w:t>
      </w:r>
      <w:r w:rsidRPr="0052466B">
        <w:rPr>
          <w:rFonts w:cs="B Nazanin"/>
          <w:color w:val="000000" w:themeColor="text1"/>
          <w:sz w:val="24"/>
          <w:szCs w:val="24"/>
          <w:rtl/>
        </w:rPr>
        <w:t>نباخ ضر</w:t>
      </w:r>
      <w:r w:rsidRPr="0052466B">
        <w:rPr>
          <w:rFonts w:cs="B Nazanin" w:hint="cs"/>
          <w:color w:val="000000" w:themeColor="text1"/>
          <w:sz w:val="24"/>
          <w:szCs w:val="24"/>
          <w:rtl/>
        </w:rPr>
        <w:t>ی</w:t>
      </w:r>
      <w:r w:rsidRPr="0052466B">
        <w:rPr>
          <w:rFonts w:cs="B Nazanin" w:hint="eastAsia"/>
          <w:color w:val="000000" w:themeColor="text1"/>
          <w:sz w:val="24"/>
          <w:szCs w:val="24"/>
          <w:rtl/>
        </w:rPr>
        <w:t>ب</w:t>
      </w:r>
      <w:r w:rsidRPr="0052466B">
        <w:rPr>
          <w:rFonts w:cs="B Nazanin"/>
          <w:color w:val="000000" w:themeColor="text1"/>
          <w:sz w:val="24"/>
          <w:szCs w:val="24"/>
          <w:rtl/>
        </w:rPr>
        <w:t xml:space="preserve"> پا</w:t>
      </w:r>
      <w:r w:rsidRPr="0052466B">
        <w:rPr>
          <w:rFonts w:cs="B Nazanin" w:hint="cs"/>
          <w:color w:val="000000" w:themeColor="text1"/>
          <w:sz w:val="24"/>
          <w:szCs w:val="24"/>
          <w:rtl/>
        </w:rPr>
        <w:t>ی</w:t>
      </w:r>
      <w:r w:rsidRPr="0052466B">
        <w:rPr>
          <w:rFonts w:cs="B Nazanin" w:hint="eastAsia"/>
          <w:color w:val="000000" w:themeColor="text1"/>
          <w:sz w:val="24"/>
          <w:szCs w:val="24"/>
          <w:rtl/>
        </w:rPr>
        <w:t>ا</w:t>
      </w:r>
      <w:r w:rsidRPr="0052466B">
        <w:rPr>
          <w:rFonts w:cs="B Nazanin" w:hint="cs"/>
          <w:color w:val="000000" w:themeColor="text1"/>
          <w:sz w:val="24"/>
          <w:szCs w:val="24"/>
          <w:rtl/>
        </w:rPr>
        <w:t>یی</w:t>
      </w:r>
      <w:r w:rsidRPr="0052466B">
        <w:rPr>
          <w:rFonts w:cs="B Nazanin"/>
          <w:color w:val="000000" w:themeColor="text1"/>
          <w:sz w:val="24"/>
          <w:szCs w:val="24"/>
          <w:rtl/>
        </w:rPr>
        <w:t xml:space="preserve"> آن ب</w:t>
      </w:r>
      <w:r w:rsidRPr="0052466B">
        <w:rPr>
          <w:rFonts w:cs="B Nazanin" w:hint="eastAsia"/>
          <w:color w:val="000000" w:themeColor="text1"/>
          <w:sz w:val="24"/>
          <w:szCs w:val="24"/>
          <w:rtl/>
        </w:rPr>
        <w:t>دست</w:t>
      </w:r>
      <w:r w:rsidRPr="0052466B">
        <w:rPr>
          <w:rFonts w:cs="B Nazanin"/>
          <w:color w:val="000000" w:themeColor="text1"/>
          <w:sz w:val="24"/>
          <w:szCs w:val="24"/>
          <w:rtl/>
        </w:rPr>
        <w:t xml:space="preserve"> آمد.</w:t>
      </w:r>
      <w:r>
        <w:rPr>
          <w:rFonts w:cs="B Nazanin" w:hint="cs"/>
          <w:color w:val="000000" w:themeColor="text1"/>
          <w:sz w:val="24"/>
          <w:szCs w:val="24"/>
          <w:rtl/>
        </w:rPr>
        <w:t xml:space="preserve"> </w:t>
      </w:r>
      <w:r w:rsidRPr="0052466B">
        <w:rPr>
          <w:rFonts w:cs="B Nazanin" w:hint="cs"/>
          <w:color w:val="000000" w:themeColor="text1"/>
          <w:sz w:val="24"/>
          <w:szCs w:val="24"/>
          <w:rtl/>
        </w:rPr>
        <w:t>برای ارزیابی تحلیل محتوی معیارهای قابلیت اعتبار، قابلیت انتقال و قابلیت تایید به‌کار گرفته می‌شود. این معیارها معادل روایی درونی، روایی بیرونی، پایایی و عینیت در پژوهش‌های کمی است</w:t>
      </w:r>
      <w:r w:rsidR="00257AAE">
        <w:rPr>
          <w:rFonts w:cs="B Nazanin" w:hint="cs"/>
          <w:color w:val="000000" w:themeColor="text1"/>
          <w:sz w:val="24"/>
          <w:szCs w:val="24"/>
          <w:rtl/>
        </w:rPr>
        <w:t xml:space="preserve"> </w:t>
      </w:r>
      <w:r w:rsidR="00257AAE">
        <w:rPr>
          <w:rFonts w:cs="B Nazanin"/>
          <w:color w:val="000000" w:themeColor="text1"/>
          <w:sz w:val="24"/>
          <w:szCs w:val="24"/>
          <w:rtl/>
        </w:rPr>
        <w:fldChar w:fldCharType="begin"/>
      </w:r>
      <w:r w:rsidR="00716837">
        <w:rPr>
          <w:rFonts w:cs="B Nazanin"/>
          <w:color w:val="000000" w:themeColor="text1"/>
          <w:sz w:val="24"/>
          <w:szCs w:val="24"/>
          <w:rtl/>
        </w:rPr>
        <w:instrText xml:space="preserve"> </w:instrText>
      </w:r>
      <w:r w:rsidR="00716837">
        <w:rPr>
          <w:rFonts w:cs="B Nazanin"/>
          <w:color w:val="000000" w:themeColor="text1"/>
          <w:sz w:val="24"/>
          <w:szCs w:val="24"/>
        </w:rPr>
        <w:instrText>ADDIN EN.CITE &lt;EndNote&gt;&lt;Cite&gt;&lt;Author&gt;Devilly&lt;/Author&gt;&lt;Year&gt;2000&lt;/Year&gt;&lt;RecNum&gt;325&lt;/RecNum&gt;&lt;DisplayText&gt;(19)&lt;/DisplayText&gt;&lt;record&gt;&lt;rec-number&gt;325&lt;/rec-number&gt;&lt;foreign-keys&gt;&lt;key app="EN" db-id="2zvdza0dq0e2doeefv2v0eapfe9rt02w5apa" timestamp="1643188643"&gt;3</w:instrText>
      </w:r>
      <w:r w:rsidR="00716837">
        <w:rPr>
          <w:rFonts w:cs="B Nazanin"/>
          <w:color w:val="000000" w:themeColor="text1"/>
          <w:sz w:val="24"/>
          <w:szCs w:val="24"/>
          <w:rtl/>
        </w:rPr>
        <w:instrText>25&lt;/</w:instrText>
      </w:r>
      <w:r w:rsidR="00716837">
        <w:rPr>
          <w:rFonts w:cs="B Nazanin"/>
          <w:color w:val="000000" w:themeColor="text1"/>
          <w:sz w:val="24"/>
          <w:szCs w:val="24"/>
        </w:rPr>
        <w:instrText>key&gt;&lt;/foreign-keys&gt;&lt;ref-type name="Journal Article"&gt;17&lt;/ref-type&gt;&lt;contributors&gt;&lt;authors&gt;&lt;author&gt;Devilly, Grant J&lt;/author&gt;&lt;author&gt;Borkovec, Thomas D&lt;/author&gt;&lt;/authors&gt;&lt;/contributors&gt;&lt;titles&gt;&lt;title&gt;Psychometric properties of the credibility/expectancy questionnaire&lt;/title&gt;&lt;secondary-title&gt;Journal of behavior therapy and experimental psychiatry&lt;/secondary-title&gt;&lt;/titles&gt;&lt;periodical&gt;&lt;full-title&gt;Journal of behavior therapy and experimental psychiatry&lt;/full-title&gt;&lt;/periodical&gt;&lt;pages&gt;73-86&lt;/pages&gt;&lt;volume&gt;31</w:instrText>
      </w:r>
      <w:r w:rsidR="00716837">
        <w:rPr>
          <w:rFonts w:cs="B Nazanin"/>
          <w:color w:val="000000" w:themeColor="text1"/>
          <w:sz w:val="24"/>
          <w:szCs w:val="24"/>
          <w:rtl/>
        </w:rPr>
        <w:instrText>&lt;/</w:instrText>
      </w:r>
      <w:r w:rsidR="00716837">
        <w:rPr>
          <w:rFonts w:cs="B Nazanin"/>
          <w:color w:val="000000" w:themeColor="text1"/>
          <w:sz w:val="24"/>
          <w:szCs w:val="24"/>
        </w:rPr>
        <w:instrText>volume&gt;&lt;number&gt;2&lt;/number&gt;&lt;dates&gt;&lt;year&gt;2000&lt;/year&gt;&lt;/dates&gt;&lt;isbn&gt;0005-7916&lt;/isbn&gt;&lt;urls&gt;&lt;/urls&gt;&lt;/record&gt;&lt;/Cite&gt;&lt;/EndNote</w:instrText>
      </w:r>
      <w:r w:rsidR="00716837">
        <w:rPr>
          <w:rFonts w:cs="B Nazanin"/>
          <w:color w:val="000000" w:themeColor="text1"/>
          <w:sz w:val="24"/>
          <w:szCs w:val="24"/>
          <w:rtl/>
        </w:rPr>
        <w:instrText>&gt;</w:instrText>
      </w:r>
      <w:r w:rsidR="00257AAE">
        <w:rPr>
          <w:rFonts w:cs="B Nazanin"/>
          <w:color w:val="000000" w:themeColor="text1"/>
          <w:sz w:val="24"/>
          <w:szCs w:val="24"/>
          <w:rtl/>
        </w:rPr>
        <w:fldChar w:fldCharType="separate"/>
      </w:r>
      <w:r w:rsidR="00716837">
        <w:rPr>
          <w:rFonts w:cs="B Nazanin"/>
          <w:noProof/>
          <w:color w:val="000000" w:themeColor="text1"/>
          <w:sz w:val="24"/>
          <w:szCs w:val="24"/>
          <w:rtl/>
        </w:rPr>
        <w:t>(19)</w:t>
      </w:r>
      <w:r w:rsidR="00257AAE">
        <w:rPr>
          <w:rFonts w:cs="B Nazanin"/>
          <w:color w:val="000000" w:themeColor="text1"/>
          <w:sz w:val="24"/>
          <w:szCs w:val="24"/>
          <w:rtl/>
        </w:rPr>
        <w:fldChar w:fldCharType="end"/>
      </w:r>
      <w:r w:rsidR="00257AAE">
        <w:rPr>
          <w:rFonts w:cs="B Nazanin" w:hint="cs"/>
          <w:color w:val="000000" w:themeColor="text1"/>
          <w:sz w:val="24"/>
          <w:szCs w:val="24"/>
          <w:rtl/>
        </w:rPr>
        <w:t xml:space="preserve">. </w:t>
      </w:r>
      <w:r w:rsidRPr="0052466B">
        <w:rPr>
          <w:rFonts w:cs="B Nazanin" w:hint="cs"/>
          <w:color w:val="000000" w:themeColor="text1"/>
          <w:sz w:val="24"/>
          <w:szCs w:val="24"/>
          <w:rtl/>
        </w:rPr>
        <w:t xml:space="preserve">در این مطالعه </w:t>
      </w:r>
      <w:r w:rsidRPr="0052466B">
        <w:rPr>
          <w:rFonts w:cs="B Nazanin" w:hint="cs"/>
          <w:sz w:val="26"/>
          <w:szCs w:val="26"/>
          <w:rtl/>
          <w:lang w:bidi="fa-IR"/>
        </w:rPr>
        <w:t>پایایی ابزار با</w:t>
      </w:r>
      <w:r>
        <w:rPr>
          <w:rFonts w:cs="B Nazanin" w:hint="cs"/>
          <w:sz w:val="26"/>
          <w:szCs w:val="26"/>
          <w:rtl/>
          <w:lang w:bidi="fa-IR"/>
        </w:rPr>
        <w:t xml:space="preserve"> استفاده از</w:t>
      </w:r>
      <w:r w:rsidRPr="0052466B">
        <w:rPr>
          <w:rFonts w:cs="B Nazanin" w:hint="cs"/>
          <w:sz w:val="26"/>
          <w:szCs w:val="26"/>
          <w:rtl/>
          <w:lang w:bidi="fa-IR"/>
        </w:rPr>
        <w:t xml:space="preserve"> آزمون الفای کرونباخ  در مرحله اول با  88/0 و در مرحله دوم با  83/0  بدست آمد</w:t>
      </w:r>
      <w:r>
        <w:rPr>
          <w:rFonts w:cs="B Nazanin" w:hint="cs"/>
          <w:sz w:val="26"/>
          <w:szCs w:val="26"/>
          <w:rtl/>
          <w:lang w:bidi="fa-IR"/>
        </w:rPr>
        <w:t xml:space="preserve"> (جدول 1)</w:t>
      </w:r>
      <w:r w:rsidRPr="0052466B">
        <w:rPr>
          <w:rFonts w:cs="B Nazanin" w:hint="cs"/>
          <w:sz w:val="26"/>
          <w:szCs w:val="26"/>
          <w:rtl/>
          <w:lang w:bidi="fa-IR"/>
        </w:rPr>
        <w:t>.</w:t>
      </w:r>
    </w:p>
    <w:p w14:paraId="7F50CE81" w14:textId="12810219" w:rsidR="006047E1" w:rsidRPr="006047E1" w:rsidRDefault="006047E1" w:rsidP="006047E1">
      <w:pPr>
        <w:spacing w:line="360" w:lineRule="auto"/>
        <w:ind w:firstLine="284"/>
        <w:jc w:val="center"/>
        <w:rPr>
          <w:rFonts w:cs="B Nazanin"/>
          <w:b/>
          <w:bCs/>
          <w:color w:val="000000" w:themeColor="text1"/>
          <w:sz w:val="24"/>
          <w:szCs w:val="24"/>
          <w:rtl/>
        </w:rPr>
      </w:pPr>
      <w:r w:rsidRPr="0052466B">
        <w:rPr>
          <w:rFonts w:cs="B Nazanin" w:hint="cs"/>
          <w:b/>
          <w:bCs/>
          <w:sz w:val="20"/>
          <w:szCs w:val="20"/>
          <w:rtl/>
        </w:rPr>
        <w:t>جدول 1- نتایج آزمون پایایی ابزار</w:t>
      </w:r>
    </w:p>
    <w:tbl>
      <w:tblPr>
        <w:tblStyle w:val="GridTable1Light-Accent51"/>
        <w:bidiVisual/>
        <w:tblW w:w="0" w:type="auto"/>
        <w:jc w:val="center"/>
        <w:tblLook w:val="04A0" w:firstRow="1" w:lastRow="0" w:firstColumn="1" w:lastColumn="0" w:noHBand="0" w:noVBand="1"/>
      </w:tblPr>
      <w:tblGrid>
        <w:gridCol w:w="1803"/>
        <w:gridCol w:w="1086"/>
        <w:gridCol w:w="1806"/>
      </w:tblGrid>
      <w:tr w:rsidR="0052466B" w:rsidRPr="0052466B" w14:paraId="7A203A80" w14:textId="77777777" w:rsidTr="005246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14:paraId="3A776020" w14:textId="77777777" w:rsidR="0052466B" w:rsidRPr="0052466B" w:rsidRDefault="0052466B" w:rsidP="00B12140">
            <w:pPr>
              <w:tabs>
                <w:tab w:val="left" w:pos="1140"/>
              </w:tabs>
              <w:jc w:val="center"/>
              <w:rPr>
                <w:rFonts w:cs="B Nazanin"/>
                <w:color w:val="000000" w:themeColor="text1"/>
                <w:sz w:val="22"/>
                <w:szCs w:val="22"/>
                <w:rtl/>
              </w:rPr>
            </w:pPr>
            <w:r w:rsidRPr="0052466B">
              <w:rPr>
                <w:rFonts w:cs="B Nazanin" w:hint="cs"/>
                <w:color w:val="000000" w:themeColor="text1"/>
                <w:sz w:val="22"/>
                <w:szCs w:val="22"/>
                <w:rtl/>
              </w:rPr>
              <w:t>ردیف</w:t>
            </w:r>
          </w:p>
        </w:tc>
        <w:tc>
          <w:tcPr>
            <w:tcW w:w="1086" w:type="dxa"/>
          </w:tcPr>
          <w:p w14:paraId="10AF7642" w14:textId="77777777" w:rsidR="0052466B" w:rsidRPr="0052466B" w:rsidRDefault="0052466B" w:rsidP="00B12140">
            <w:pPr>
              <w:tabs>
                <w:tab w:val="left" w:pos="1140"/>
              </w:tabs>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52466B">
              <w:rPr>
                <w:rFonts w:cs="B Nazanin" w:hint="cs"/>
                <w:color w:val="000000" w:themeColor="text1"/>
                <w:sz w:val="22"/>
                <w:szCs w:val="22"/>
                <w:rtl/>
              </w:rPr>
              <w:t>تعداد آیتم</w:t>
            </w:r>
          </w:p>
        </w:tc>
        <w:tc>
          <w:tcPr>
            <w:tcW w:w="1806" w:type="dxa"/>
          </w:tcPr>
          <w:p w14:paraId="36587228" w14:textId="77777777" w:rsidR="0052466B" w:rsidRPr="0052466B" w:rsidRDefault="0052466B" w:rsidP="00B12140">
            <w:pPr>
              <w:tabs>
                <w:tab w:val="left" w:pos="1140"/>
              </w:tabs>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52466B">
              <w:rPr>
                <w:rFonts w:cs="B Nazanin" w:hint="cs"/>
                <w:color w:val="000000" w:themeColor="text1"/>
                <w:sz w:val="22"/>
                <w:szCs w:val="22"/>
                <w:rtl/>
              </w:rPr>
              <w:t>آلفای کرونباخ</w:t>
            </w:r>
          </w:p>
        </w:tc>
      </w:tr>
      <w:tr w:rsidR="0052466B" w:rsidRPr="0052466B" w14:paraId="690CCB66" w14:textId="77777777" w:rsidTr="0052466B">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417135C3" w14:textId="77777777" w:rsidR="0052466B" w:rsidRPr="0052466B" w:rsidRDefault="0052466B" w:rsidP="00B12140">
            <w:pPr>
              <w:tabs>
                <w:tab w:val="left" w:pos="1140"/>
              </w:tabs>
              <w:jc w:val="center"/>
              <w:rPr>
                <w:rFonts w:cs="B Nazanin"/>
                <w:b w:val="0"/>
                <w:bCs w:val="0"/>
                <w:color w:val="000000" w:themeColor="text1"/>
                <w:sz w:val="22"/>
                <w:szCs w:val="22"/>
                <w:rtl/>
              </w:rPr>
            </w:pPr>
            <w:r w:rsidRPr="0052466B">
              <w:rPr>
                <w:rFonts w:cs="B Nazanin" w:hint="cs"/>
                <w:b w:val="0"/>
                <w:bCs w:val="0"/>
                <w:sz w:val="22"/>
                <w:szCs w:val="22"/>
                <w:rtl/>
                <w:lang w:bidi="fa-IR"/>
              </w:rPr>
              <w:t>مرحله اول پیمایش</w:t>
            </w:r>
          </w:p>
        </w:tc>
        <w:tc>
          <w:tcPr>
            <w:tcW w:w="1086" w:type="dxa"/>
          </w:tcPr>
          <w:p w14:paraId="2F285E05" w14:textId="77777777" w:rsidR="0052466B" w:rsidRPr="0052466B" w:rsidRDefault="0052466B" w:rsidP="00B12140">
            <w:pPr>
              <w:tabs>
                <w:tab w:val="left" w:pos="1140"/>
              </w:tabs>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52466B">
              <w:rPr>
                <w:rFonts w:cs="B Nazanin" w:hint="cs"/>
                <w:color w:val="000000" w:themeColor="text1"/>
                <w:sz w:val="22"/>
                <w:szCs w:val="22"/>
                <w:rtl/>
              </w:rPr>
              <w:t>43</w:t>
            </w:r>
          </w:p>
        </w:tc>
        <w:tc>
          <w:tcPr>
            <w:tcW w:w="1806" w:type="dxa"/>
          </w:tcPr>
          <w:p w14:paraId="3AABBA09" w14:textId="77777777" w:rsidR="0052466B" w:rsidRPr="0052466B" w:rsidRDefault="0052466B" w:rsidP="00B12140">
            <w:pPr>
              <w:tabs>
                <w:tab w:val="left" w:pos="1140"/>
              </w:tabs>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52466B">
              <w:rPr>
                <w:rFonts w:cs="B Nazanin" w:hint="cs"/>
                <w:color w:val="000000" w:themeColor="text1"/>
                <w:sz w:val="22"/>
                <w:szCs w:val="22"/>
                <w:rtl/>
              </w:rPr>
              <w:t>0.88</w:t>
            </w:r>
          </w:p>
        </w:tc>
      </w:tr>
      <w:tr w:rsidR="0052466B" w:rsidRPr="0052466B" w14:paraId="0556298F" w14:textId="77777777" w:rsidTr="0052466B">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AE409FB" w14:textId="77777777" w:rsidR="0052466B" w:rsidRPr="0052466B" w:rsidRDefault="0052466B" w:rsidP="00B12140">
            <w:pPr>
              <w:tabs>
                <w:tab w:val="left" w:pos="1140"/>
              </w:tabs>
              <w:jc w:val="center"/>
              <w:rPr>
                <w:rFonts w:cs="B Nazanin"/>
                <w:b w:val="0"/>
                <w:bCs w:val="0"/>
                <w:color w:val="000000" w:themeColor="text1"/>
                <w:sz w:val="22"/>
                <w:szCs w:val="22"/>
                <w:rtl/>
              </w:rPr>
            </w:pPr>
            <w:r w:rsidRPr="0052466B">
              <w:rPr>
                <w:rFonts w:cs="B Nazanin" w:hint="cs"/>
                <w:b w:val="0"/>
                <w:bCs w:val="0"/>
                <w:sz w:val="22"/>
                <w:szCs w:val="22"/>
                <w:rtl/>
                <w:lang w:bidi="fa-IR"/>
              </w:rPr>
              <w:t>مرحله دوم پیمایش</w:t>
            </w:r>
          </w:p>
        </w:tc>
        <w:tc>
          <w:tcPr>
            <w:tcW w:w="1086" w:type="dxa"/>
          </w:tcPr>
          <w:p w14:paraId="095FBAAD" w14:textId="77777777" w:rsidR="0052466B" w:rsidRPr="0052466B" w:rsidRDefault="0052466B" w:rsidP="00B12140">
            <w:pPr>
              <w:tabs>
                <w:tab w:val="left" w:pos="1140"/>
              </w:tabs>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52466B">
              <w:rPr>
                <w:rFonts w:cs="B Nazanin" w:hint="cs"/>
                <w:color w:val="000000" w:themeColor="text1"/>
                <w:sz w:val="22"/>
                <w:szCs w:val="22"/>
                <w:rtl/>
              </w:rPr>
              <w:t>43</w:t>
            </w:r>
          </w:p>
        </w:tc>
        <w:tc>
          <w:tcPr>
            <w:tcW w:w="1806" w:type="dxa"/>
          </w:tcPr>
          <w:p w14:paraId="3889462E" w14:textId="77777777" w:rsidR="0052466B" w:rsidRPr="0052466B" w:rsidRDefault="0052466B" w:rsidP="00B12140">
            <w:pPr>
              <w:tabs>
                <w:tab w:val="left" w:pos="1140"/>
              </w:tabs>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52466B">
              <w:rPr>
                <w:rFonts w:cs="B Nazanin" w:hint="cs"/>
                <w:color w:val="000000" w:themeColor="text1"/>
                <w:sz w:val="22"/>
                <w:szCs w:val="22"/>
                <w:rtl/>
              </w:rPr>
              <w:t>0.83</w:t>
            </w:r>
          </w:p>
        </w:tc>
      </w:tr>
    </w:tbl>
    <w:p w14:paraId="689414F4" w14:textId="56AA4372" w:rsidR="003C4AFC" w:rsidRDefault="006047E1" w:rsidP="00FB1D36">
      <w:pPr>
        <w:bidi/>
        <w:rPr>
          <w:rFonts w:cs="B Nazanin"/>
          <w:b/>
          <w:bCs/>
          <w:sz w:val="24"/>
          <w:szCs w:val="24"/>
          <w:rtl/>
        </w:rPr>
      </w:pPr>
      <w:r w:rsidRPr="006047E1">
        <w:rPr>
          <w:rFonts w:cs="B Nazanin" w:hint="cs"/>
          <w:b/>
          <w:bCs/>
          <w:sz w:val="24"/>
          <w:szCs w:val="24"/>
          <w:rtl/>
        </w:rPr>
        <w:t>3</w:t>
      </w:r>
      <w:r w:rsidR="003C4AFC" w:rsidRPr="006047E1">
        <w:rPr>
          <w:rFonts w:cs="B Nazanin" w:hint="cs"/>
          <w:b/>
          <w:bCs/>
          <w:sz w:val="24"/>
          <w:szCs w:val="24"/>
          <w:rtl/>
        </w:rPr>
        <w:t>-</w:t>
      </w:r>
      <w:r w:rsidRPr="006047E1">
        <w:rPr>
          <w:rFonts w:cs="B Nazanin" w:hint="cs"/>
          <w:b/>
          <w:bCs/>
          <w:sz w:val="24"/>
          <w:szCs w:val="24"/>
          <w:rtl/>
        </w:rPr>
        <w:t>2</w:t>
      </w:r>
      <w:r w:rsidR="003C4AFC" w:rsidRPr="006047E1">
        <w:rPr>
          <w:rFonts w:cs="B Nazanin" w:hint="cs"/>
          <w:b/>
          <w:bCs/>
          <w:sz w:val="24"/>
          <w:szCs w:val="24"/>
          <w:rtl/>
        </w:rPr>
        <w:t>- تجزیه و تحلیل آماری</w:t>
      </w:r>
    </w:p>
    <w:p w14:paraId="13F4BA3F" w14:textId="32F9DDC5" w:rsidR="00370C44" w:rsidRPr="00240A28" w:rsidRDefault="002F43A6" w:rsidP="00257AAE">
      <w:pPr>
        <w:tabs>
          <w:tab w:val="left" w:pos="10064"/>
        </w:tabs>
        <w:bidi/>
        <w:spacing w:line="360" w:lineRule="auto"/>
        <w:jc w:val="both"/>
        <w:rPr>
          <w:rFonts w:cs="B Nazanin"/>
          <w:color w:val="000000" w:themeColor="text1"/>
          <w:sz w:val="24"/>
          <w:szCs w:val="24"/>
          <w:rtl/>
          <w:lang w:bidi="fa-IR"/>
        </w:rPr>
      </w:pPr>
      <w:r>
        <w:rPr>
          <w:rFonts w:cs="B Nazanin" w:hint="cs"/>
          <w:color w:val="000000" w:themeColor="text1"/>
          <w:sz w:val="24"/>
          <w:szCs w:val="24"/>
          <w:rtl/>
        </w:rPr>
        <w:t xml:space="preserve">تجزیه و تحلیل داده‌ها  در این مطالعه با استفاده از آزمون‌های آماری توصیفی </w:t>
      </w:r>
      <w:r w:rsidRPr="009427BF">
        <w:rPr>
          <w:rFonts w:cs="B Nazanin"/>
          <w:color w:val="000000" w:themeColor="text1"/>
          <w:sz w:val="24"/>
          <w:szCs w:val="24"/>
          <w:rtl/>
        </w:rPr>
        <w:t>(فراوانی، درصد</w:t>
      </w:r>
      <w:r>
        <w:rPr>
          <w:rFonts w:cs="B Nazanin" w:hint="cs"/>
          <w:color w:val="000000" w:themeColor="text1"/>
          <w:sz w:val="24"/>
          <w:szCs w:val="24"/>
          <w:rtl/>
        </w:rPr>
        <w:t xml:space="preserve"> فراوانی</w:t>
      </w:r>
      <w:r>
        <w:rPr>
          <w:rFonts w:cs="B Nazanin"/>
          <w:color w:val="000000" w:themeColor="text1"/>
          <w:sz w:val="24"/>
          <w:szCs w:val="24"/>
          <w:rtl/>
        </w:rPr>
        <w:t>، میانگین</w:t>
      </w:r>
      <w:r>
        <w:rPr>
          <w:rFonts w:cs="B Nazanin" w:hint="cs"/>
          <w:color w:val="000000" w:themeColor="text1"/>
          <w:sz w:val="24"/>
          <w:szCs w:val="24"/>
          <w:rtl/>
        </w:rPr>
        <w:t xml:space="preserve">)  و استنباطی </w:t>
      </w:r>
      <w:r w:rsidRPr="009427BF">
        <w:rPr>
          <w:rFonts w:cs="B Nazanin"/>
          <w:color w:val="000000" w:themeColor="text1"/>
          <w:sz w:val="24"/>
          <w:szCs w:val="24"/>
          <w:rtl/>
        </w:rPr>
        <w:t>(انحراف معیار، ضر</w:t>
      </w:r>
      <w:r>
        <w:rPr>
          <w:rFonts w:cs="B Nazanin"/>
          <w:color w:val="000000" w:themeColor="text1"/>
          <w:sz w:val="24"/>
          <w:szCs w:val="24"/>
          <w:rtl/>
        </w:rPr>
        <w:t xml:space="preserve">یب توافقی و آزمون ناپارامتری) </w:t>
      </w:r>
      <w:r w:rsidR="00240A28">
        <w:rPr>
          <w:rFonts w:cs="B Nazanin" w:hint="cs"/>
          <w:color w:val="000000" w:themeColor="text1"/>
          <w:sz w:val="24"/>
          <w:szCs w:val="24"/>
          <w:rtl/>
        </w:rPr>
        <w:t>صورت گرفت. به منظور تفسیر و تحلیل اطلاعات به دست آمده</w:t>
      </w:r>
      <w:r>
        <w:rPr>
          <w:rFonts w:cs="B Nazanin" w:hint="cs"/>
          <w:color w:val="000000" w:themeColor="text1"/>
          <w:sz w:val="24"/>
          <w:szCs w:val="24"/>
          <w:rtl/>
        </w:rPr>
        <w:t xml:space="preserve"> در این پژوهش از نرم افزارهای </w:t>
      </w:r>
      <w:r>
        <w:rPr>
          <w:rFonts w:cs="B Nazanin"/>
          <w:color w:val="000000" w:themeColor="text1"/>
          <w:sz w:val="24"/>
          <w:szCs w:val="24"/>
        </w:rPr>
        <w:t>SPSS</w:t>
      </w:r>
      <w:r w:rsidR="00257AAE">
        <w:rPr>
          <w:rFonts w:cs="B Nazanin" w:hint="cs"/>
          <w:color w:val="000000" w:themeColor="text1"/>
          <w:sz w:val="24"/>
          <w:szCs w:val="24"/>
          <w:rtl/>
          <w:lang w:bidi="fa-IR"/>
        </w:rPr>
        <w:t xml:space="preserve"> </w:t>
      </w:r>
      <w:r w:rsidR="009C01B6">
        <w:rPr>
          <w:rFonts w:cs="B Nazanin" w:hint="cs"/>
          <w:color w:val="000000" w:themeColor="text1"/>
          <w:sz w:val="24"/>
          <w:szCs w:val="24"/>
          <w:rtl/>
          <w:lang w:bidi="fa-IR"/>
        </w:rPr>
        <w:t>ورژن 22</w:t>
      </w:r>
      <w:r>
        <w:rPr>
          <w:rFonts w:cs="B Nazanin" w:hint="cs"/>
          <w:color w:val="000000" w:themeColor="text1"/>
          <w:sz w:val="24"/>
          <w:szCs w:val="24"/>
          <w:rtl/>
          <w:lang w:bidi="fa-IR"/>
        </w:rPr>
        <w:t xml:space="preserve"> </w:t>
      </w:r>
      <w:r w:rsidR="00240A28">
        <w:rPr>
          <w:rFonts w:cs="B Nazanin" w:hint="cs"/>
          <w:color w:val="000000" w:themeColor="text1"/>
          <w:sz w:val="24"/>
          <w:szCs w:val="24"/>
          <w:rtl/>
          <w:lang w:bidi="fa-IR"/>
        </w:rPr>
        <w:t>استفاده شد</w:t>
      </w:r>
      <w:r>
        <w:rPr>
          <w:rFonts w:cs="B Nazanin" w:hint="cs"/>
          <w:color w:val="000000" w:themeColor="text1"/>
          <w:sz w:val="24"/>
          <w:szCs w:val="24"/>
          <w:rtl/>
          <w:lang w:bidi="fa-IR"/>
        </w:rPr>
        <w:t>.</w:t>
      </w:r>
    </w:p>
    <w:p w14:paraId="2E99C20D" w14:textId="55FB661D" w:rsidR="00370C44" w:rsidRDefault="006047E1" w:rsidP="00FB1D36">
      <w:pPr>
        <w:bidi/>
        <w:rPr>
          <w:rFonts w:cs="B Nazanin"/>
          <w:b/>
          <w:bCs/>
          <w:sz w:val="24"/>
          <w:szCs w:val="24"/>
          <w:rtl/>
        </w:rPr>
      </w:pPr>
      <w:r w:rsidRPr="006047E1">
        <w:rPr>
          <w:rFonts w:cs="B Nazanin" w:hint="cs"/>
          <w:b/>
          <w:bCs/>
          <w:sz w:val="24"/>
          <w:szCs w:val="24"/>
          <w:rtl/>
        </w:rPr>
        <w:t>4</w:t>
      </w:r>
      <w:r w:rsidR="00370C44" w:rsidRPr="006047E1">
        <w:rPr>
          <w:rFonts w:cs="B Nazanin" w:hint="cs"/>
          <w:b/>
          <w:bCs/>
          <w:sz w:val="24"/>
          <w:szCs w:val="24"/>
          <w:rtl/>
        </w:rPr>
        <w:t>-</w:t>
      </w:r>
      <w:r w:rsidRPr="006047E1">
        <w:rPr>
          <w:rFonts w:cs="B Nazanin" w:hint="cs"/>
          <w:b/>
          <w:bCs/>
          <w:sz w:val="24"/>
          <w:szCs w:val="24"/>
          <w:rtl/>
        </w:rPr>
        <w:t>2</w:t>
      </w:r>
      <w:r w:rsidR="00370C44" w:rsidRPr="006047E1">
        <w:rPr>
          <w:rFonts w:cs="B Nazanin" w:hint="cs"/>
          <w:b/>
          <w:bCs/>
          <w:sz w:val="24"/>
          <w:szCs w:val="24"/>
          <w:rtl/>
        </w:rPr>
        <w:t>- ملاحظات اخلاقی</w:t>
      </w:r>
    </w:p>
    <w:p w14:paraId="7CD84174" w14:textId="1A665417" w:rsidR="0077053B" w:rsidRDefault="0077053B" w:rsidP="0077053B">
      <w:pPr>
        <w:tabs>
          <w:tab w:val="left" w:pos="10064"/>
        </w:tabs>
        <w:bidi/>
        <w:spacing w:line="360" w:lineRule="auto"/>
        <w:jc w:val="both"/>
        <w:rPr>
          <w:rFonts w:cs="B Nazanin"/>
          <w:sz w:val="24"/>
          <w:szCs w:val="24"/>
          <w:rtl/>
        </w:rPr>
      </w:pPr>
      <w:r>
        <w:rPr>
          <w:rFonts w:cs="B Nazanin" w:hint="cs"/>
          <w:sz w:val="24"/>
          <w:szCs w:val="24"/>
          <w:rtl/>
        </w:rPr>
        <w:t>مطالعه حاضر</w:t>
      </w:r>
      <w:r w:rsidR="002F43A6">
        <w:rPr>
          <w:rFonts w:cs="B Nazanin" w:hint="cs"/>
          <w:sz w:val="24"/>
          <w:szCs w:val="24"/>
          <w:rtl/>
        </w:rPr>
        <w:t xml:space="preserve"> با رعایت کلیه اصول اخلاق حرفه‌</w:t>
      </w:r>
      <w:r w:rsidR="002F43A6" w:rsidRPr="002F43A6">
        <w:rPr>
          <w:rFonts w:cs="B Nazanin" w:hint="cs"/>
          <w:sz w:val="24"/>
          <w:szCs w:val="24"/>
          <w:rtl/>
        </w:rPr>
        <w:t>ای و علمی</w:t>
      </w:r>
      <w:r>
        <w:rPr>
          <w:rFonts w:cs="B Nazanin" w:hint="cs"/>
          <w:sz w:val="24"/>
          <w:szCs w:val="24"/>
          <w:rtl/>
        </w:rPr>
        <w:t xml:space="preserve"> و بر اساس دستورالعمل‌های اخلاقی دانشگاه علوم پزشکی بقیه الله (عج) </w:t>
      </w:r>
      <w:r w:rsidR="002F43A6" w:rsidRPr="002F43A6">
        <w:rPr>
          <w:rFonts w:cs="B Nazanin" w:hint="cs"/>
          <w:sz w:val="24"/>
          <w:szCs w:val="24"/>
          <w:rtl/>
        </w:rPr>
        <w:t xml:space="preserve"> انجام شد</w:t>
      </w:r>
      <w:r>
        <w:rPr>
          <w:rFonts w:cs="B Nazanin" w:hint="cs"/>
          <w:sz w:val="24"/>
          <w:szCs w:val="24"/>
          <w:rtl/>
        </w:rPr>
        <w:t>ه</w:t>
      </w:r>
      <w:r w:rsidR="002F43A6" w:rsidRPr="002F43A6">
        <w:rPr>
          <w:rFonts w:cs="B Nazanin" w:hint="cs"/>
          <w:sz w:val="24"/>
          <w:szCs w:val="24"/>
          <w:rtl/>
        </w:rPr>
        <w:t xml:space="preserve"> و </w:t>
      </w:r>
      <w:r>
        <w:rPr>
          <w:rFonts w:cs="B Nazanin" w:hint="cs"/>
          <w:sz w:val="24"/>
          <w:szCs w:val="24"/>
          <w:rtl/>
        </w:rPr>
        <w:t xml:space="preserve">دارای کد اخلاق به شماره </w:t>
      </w:r>
      <w:r>
        <w:rPr>
          <w:rFonts w:cs="B Nazanin"/>
          <w:sz w:val="24"/>
          <w:szCs w:val="24"/>
        </w:rPr>
        <w:t>IR.BMSU.REC.1399.504</w:t>
      </w:r>
      <w:r>
        <w:rPr>
          <w:rFonts w:cs="B Nazanin" w:hint="cs"/>
          <w:sz w:val="24"/>
          <w:szCs w:val="24"/>
          <w:rtl/>
        </w:rPr>
        <w:t xml:space="preserve"> از کمیته اخلاق این دانشگاه می‌باشد.</w:t>
      </w:r>
    </w:p>
    <w:p w14:paraId="277B3CB7" w14:textId="77777777" w:rsidR="006047E1" w:rsidRDefault="006047E1" w:rsidP="006047E1">
      <w:pPr>
        <w:tabs>
          <w:tab w:val="left" w:pos="10064"/>
        </w:tabs>
        <w:bidi/>
        <w:spacing w:line="360" w:lineRule="auto"/>
        <w:jc w:val="both"/>
        <w:rPr>
          <w:rFonts w:cs="B Nazanin"/>
          <w:sz w:val="24"/>
          <w:szCs w:val="24"/>
          <w:rtl/>
        </w:rPr>
      </w:pPr>
    </w:p>
    <w:p w14:paraId="7B72EBD5" w14:textId="77777777" w:rsidR="00370C44" w:rsidRPr="00370C44" w:rsidRDefault="00370C44" w:rsidP="00370C44">
      <w:pPr>
        <w:bidi/>
        <w:rPr>
          <w:rFonts w:cs="B Nazanin"/>
          <w:b/>
          <w:bCs/>
          <w:sz w:val="28"/>
          <w:szCs w:val="28"/>
          <w:rtl/>
        </w:rPr>
      </w:pPr>
      <w:r>
        <w:rPr>
          <w:rFonts w:cs="B Nazanin" w:hint="cs"/>
          <w:b/>
          <w:bCs/>
          <w:sz w:val="28"/>
          <w:szCs w:val="28"/>
          <w:rtl/>
        </w:rPr>
        <w:t xml:space="preserve">3. </w:t>
      </w:r>
      <w:r w:rsidRPr="00370C44">
        <w:rPr>
          <w:rFonts w:cs="B Nazanin" w:hint="cs"/>
          <w:b/>
          <w:bCs/>
          <w:sz w:val="28"/>
          <w:szCs w:val="28"/>
          <w:rtl/>
        </w:rPr>
        <w:t>نتایج</w:t>
      </w:r>
    </w:p>
    <w:p w14:paraId="02CE530D" w14:textId="0E842ED1" w:rsidR="003C3F35" w:rsidRDefault="003C3F35" w:rsidP="00CD0C52">
      <w:pPr>
        <w:bidi/>
        <w:spacing w:line="360" w:lineRule="auto"/>
        <w:jc w:val="both"/>
        <w:rPr>
          <w:rFonts w:ascii="F_zar" w:hAnsi="F_zar" w:cs="B Nazanin"/>
          <w:color w:val="000000" w:themeColor="text1"/>
          <w:sz w:val="26"/>
          <w:szCs w:val="26"/>
          <w:rtl/>
        </w:rPr>
      </w:pPr>
      <w:r>
        <w:rPr>
          <w:rFonts w:cs="B Nazanin" w:hint="cs"/>
          <w:sz w:val="24"/>
          <w:szCs w:val="24"/>
          <w:rtl/>
        </w:rPr>
        <w:t xml:space="preserve">در این مطالعه 257 </w:t>
      </w:r>
      <w:r w:rsidRPr="008B0290">
        <w:rPr>
          <w:rFonts w:cs="B Nazanin" w:hint="cs"/>
          <w:sz w:val="24"/>
          <w:szCs w:val="24"/>
          <w:rtl/>
        </w:rPr>
        <w:t xml:space="preserve">نفر از </w:t>
      </w:r>
      <w:r>
        <w:rPr>
          <w:rFonts w:eastAsia="Century Gothic" w:cs="B Nazanin" w:hint="cs"/>
          <w:color w:val="000000" w:themeColor="text1"/>
          <w:sz w:val="26"/>
          <w:szCs w:val="26"/>
          <w:rtl/>
        </w:rPr>
        <w:t>کلیه کارکنان</w:t>
      </w:r>
      <w:r w:rsidRPr="008B0290">
        <w:rPr>
          <w:rFonts w:eastAsia="Century Gothic" w:cs="B Nazanin" w:hint="cs"/>
          <w:color w:val="000000" w:themeColor="text1"/>
          <w:sz w:val="26"/>
          <w:szCs w:val="26"/>
          <w:rtl/>
        </w:rPr>
        <w:t xml:space="preserve"> </w:t>
      </w:r>
      <w:r>
        <w:rPr>
          <w:rFonts w:eastAsia="Century Gothic" w:cs="B Nazanin" w:hint="cs"/>
          <w:color w:val="000000" w:themeColor="text1"/>
          <w:sz w:val="26"/>
          <w:szCs w:val="26"/>
          <w:rtl/>
        </w:rPr>
        <w:t>بیمارستان</w:t>
      </w:r>
      <w:r w:rsidRPr="008B0290">
        <w:rPr>
          <w:rFonts w:eastAsia="Century Gothic" w:cs="B Nazanin" w:hint="cs"/>
          <w:color w:val="000000" w:themeColor="text1"/>
          <w:sz w:val="26"/>
          <w:szCs w:val="26"/>
          <w:rtl/>
        </w:rPr>
        <w:t xml:space="preserve"> </w:t>
      </w:r>
      <w:r w:rsidR="009C01B6">
        <w:rPr>
          <w:rFonts w:eastAsia="Century Gothic" w:cs="B Nazanin" w:hint="cs"/>
          <w:color w:val="000000" w:themeColor="text1"/>
          <w:sz w:val="26"/>
          <w:szCs w:val="26"/>
          <w:rtl/>
        </w:rPr>
        <w:t>منتخب</w:t>
      </w:r>
      <w:r w:rsidRPr="008B0290">
        <w:rPr>
          <w:rFonts w:eastAsia="Century Gothic" w:cs="B Nazanin" w:hint="cs"/>
          <w:color w:val="000000" w:themeColor="text1"/>
          <w:sz w:val="26"/>
          <w:szCs w:val="26"/>
          <w:rtl/>
        </w:rPr>
        <w:t xml:space="preserve"> </w:t>
      </w:r>
      <w:r>
        <w:rPr>
          <w:rFonts w:eastAsia="Century Gothic" w:cs="B Nazanin" w:hint="cs"/>
          <w:color w:val="000000" w:themeColor="text1"/>
          <w:sz w:val="26"/>
          <w:szCs w:val="26"/>
          <w:rtl/>
        </w:rPr>
        <w:t>مشارکت نمودند</w:t>
      </w:r>
      <w:r w:rsidRPr="008B0290">
        <w:rPr>
          <w:rFonts w:eastAsia="Century Gothic" w:cs="B Nazanin" w:hint="cs"/>
          <w:color w:val="000000" w:themeColor="text1"/>
          <w:sz w:val="26"/>
          <w:szCs w:val="26"/>
          <w:rtl/>
        </w:rPr>
        <w:t xml:space="preserve">. </w:t>
      </w:r>
      <w:r>
        <w:rPr>
          <w:rFonts w:ascii="F_zar" w:hAnsi="F_zar" w:cs="B Nazanin" w:hint="cs"/>
          <w:color w:val="000000" w:themeColor="text1"/>
          <w:sz w:val="26"/>
          <w:szCs w:val="26"/>
          <w:rtl/>
        </w:rPr>
        <w:t xml:space="preserve">در جدول 2 مشخصات جمعیت شناختی شرکت کنندگان نشان داده شده است. </w:t>
      </w:r>
      <w:r w:rsidR="002141A3">
        <w:rPr>
          <w:rFonts w:ascii="F_zar" w:hAnsi="F_zar" w:cs="B Nazanin" w:hint="cs"/>
          <w:color w:val="000000" w:themeColor="text1"/>
          <w:sz w:val="26"/>
          <w:szCs w:val="26"/>
          <w:rtl/>
        </w:rPr>
        <w:t>اکثر شرکت کنندگان این مطالعه خانم (%50.2)، شاغل در بخش‌های جراحی (%26.1)، در رده سنی 50-41 سال (%40.1)، دارای مدرک کارشناسی (%47.5) و عضویت قراردادی (%57.2) بودند.</w:t>
      </w:r>
    </w:p>
    <w:p w14:paraId="318FB387" w14:textId="6900CE7E" w:rsidR="006047E1" w:rsidRPr="006047E1" w:rsidRDefault="006047E1" w:rsidP="006047E1">
      <w:pPr>
        <w:bidi/>
        <w:spacing w:line="360" w:lineRule="auto"/>
        <w:jc w:val="center"/>
        <w:rPr>
          <w:rFonts w:eastAsia="Century Gothic" w:cs="B Nazanin"/>
          <w:b/>
          <w:bCs/>
          <w:color w:val="000000" w:themeColor="text1"/>
          <w:rtl/>
        </w:rPr>
      </w:pPr>
      <w:r w:rsidRPr="002141A3">
        <w:rPr>
          <w:rFonts w:eastAsia="Century Gothic" w:cs="B Nazanin" w:hint="cs"/>
          <w:b/>
          <w:bCs/>
          <w:color w:val="000000" w:themeColor="text1"/>
          <w:rtl/>
        </w:rPr>
        <w:t>جدول 2- مشخصات جمعیت شناختی شرکت کنندگان</w:t>
      </w:r>
      <w:r>
        <w:rPr>
          <w:rFonts w:eastAsia="Century Gothic" w:cs="B Nazanin" w:hint="cs"/>
          <w:b/>
          <w:bCs/>
          <w:color w:val="000000" w:themeColor="text1"/>
          <w:rtl/>
        </w:rPr>
        <w:t xml:space="preserve"> در مرحله اول</w:t>
      </w:r>
    </w:p>
    <w:tbl>
      <w:tblPr>
        <w:tblStyle w:val="TableGrid"/>
        <w:bidiVisual/>
        <w:tblW w:w="7994" w:type="dxa"/>
        <w:jc w:val="center"/>
        <w:tblLook w:val="04A0" w:firstRow="1" w:lastRow="0" w:firstColumn="1" w:lastColumn="0" w:noHBand="0" w:noVBand="1"/>
      </w:tblPr>
      <w:tblGrid>
        <w:gridCol w:w="675"/>
        <w:gridCol w:w="1712"/>
        <w:gridCol w:w="815"/>
        <w:gridCol w:w="751"/>
        <w:gridCol w:w="675"/>
        <w:gridCol w:w="1828"/>
        <w:gridCol w:w="801"/>
        <w:gridCol w:w="737"/>
      </w:tblGrid>
      <w:tr w:rsidR="003C3F35" w:rsidRPr="003C3F35" w14:paraId="521D1024" w14:textId="77777777" w:rsidTr="002141A3">
        <w:trPr>
          <w:jc w:val="center"/>
        </w:trPr>
        <w:tc>
          <w:tcPr>
            <w:tcW w:w="675" w:type="dxa"/>
            <w:tcBorders>
              <w:top w:val="single" w:sz="12" w:space="0" w:color="auto"/>
              <w:left w:val="single" w:sz="12" w:space="0" w:color="auto"/>
            </w:tcBorders>
            <w:vAlign w:val="center"/>
          </w:tcPr>
          <w:p w14:paraId="4054D930"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lang w:bidi="fa-IR"/>
              </w:rPr>
              <w:t>متغیر</w:t>
            </w:r>
          </w:p>
        </w:tc>
        <w:tc>
          <w:tcPr>
            <w:tcW w:w="1712" w:type="dxa"/>
            <w:tcBorders>
              <w:top w:val="single" w:sz="12" w:space="0" w:color="auto"/>
              <w:bottom w:val="single" w:sz="12" w:space="0" w:color="auto"/>
            </w:tcBorders>
            <w:vAlign w:val="center"/>
          </w:tcPr>
          <w:p w14:paraId="121CDA83"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lang w:bidi="fa-IR"/>
              </w:rPr>
              <w:t>سطوح</w:t>
            </w:r>
          </w:p>
        </w:tc>
        <w:tc>
          <w:tcPr>
            <w:tcW w:w="815" w:type="dxa"/>
            <w:tcBorders>
              <w:top w:val="single" w:sz="12" w:space="0" w:color="auto"/>
              <w:bottom w:val="single" w:sz="12" w:space="0" w:color="auto"/>
            </w:tcBorders>
            <w:vAlign w:val="center"/>
          </w:tcPr>
          <w:p w14:paraId="77F7966C"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lang w:bidi="fa-IR"/>
              </w:rPr>
              <w:t>فراوانی</w:t>
            </w:r>
          </w:p>
        </w:tc>
        <w:tc>
          <w:tcPr>
            <w:tcW w:w="751" w:type="dxa"/>
            <w:tcBorders>
              <w:top w:val="single" w:sz="12" w:space="0" w:color="auto"/>
              <w:bottom w:val="single" w:sz="12" w:space="0" w:color="auto"/>
              <w:right w:val="single" w:sz="12" w:space="0" w:color="auto"/>
            </w:tcBorders>
            <w:vAlign w:val="center"/>
          </w:tcPr>
          <w:p w14:paraId="7052AE55"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lang w:bidi="fa-IR"/>
              </w:rPr>
              <w:t>درصد</w:t>
            </w:r>
          </w:p>
        </w:tc>
        <w:tc>
          <w:tcPr>
            <w:tcW w:w="675" w:type="dxa"/>
            <w:tcBorders>
              <w:top w:val="single" w:sz="12" w:space="0" w:color="auto"/>
              <w:left w:val="single" w:sz="12" w:space="0" w:color="auto"/>
              <w:bottom w:val="single" w:sz="12" w:space="0" w:color="auto"/>
            </w:tcBorders>
            <w:vAlign w:val="center"/>
          </w:tcPr>
          <w:p w14:paraId="2EF6F1E2"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lang w:bidi="fa-IR"/>
              </w:rPr>
              <w:t>متغیر</w:t>
            </w:r>
          </w:p>
        </w:tc>
        <w:tc>
          <w:tcPr>
            <w:tcW w:w="1828" w:type="dxa"/>
            <w:tcBorders>
              <w:top w:val="single" w:sz="12" w:space="0" w:color="auto"/>
              <w:bottom w:val="single" w:sz="12" w:space="0" w:color="auto"/>
            </w:tcBorders>
            <w:vAlign w:val="center"/>
          </w:tcPr>
          <w:p w14:paraId="52AA4072"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lang w:bidi="fa-IR"/>
              </w:rPr>
              <w:t>سطوح</w:t>
            </w:r>
          </w:p>
        </w:tc>
        <w:tc>
          <w:tcPr>
            <w:tcW w:w="801" w:type="dxa"/>
            <w:tcBorders>
              <w:top w:val="single" w:sz="12" w:space="0" w:color="auto"/>
              <w:bottom w:val="single" w:sz="12" w:space="0" w:color="auto"/>
            </w:tcBorders>
            <w:vAlign w:val="center"/>
          </w:tcPr>
          <w:p w14:paraId="68772AFB"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lang w:bidi="fa-IR"/>
              </w:rPr>
              <w:t>فراوانی</w:t>
            </w:r>
          </w:p>
        </w:tc>
        <w:tc>
          <w:tcPr>
            <w:tcW w:w="737" w:type="dxa"/>
            <w:tcBorders>
              <w:top w:val="single" w:sz="12" w:space="0" w:color="auto"/>
              <w:bottom w:val="single" w:sz="12" w:space="0" w:color="auto"/>
              <w:right w:val="single" w:sz="12" w:space="0" w:color="auto"/>
            </w:tcBorders>
            <w:vAlign w:val="center"/>
          </w:tcPr>
          <w:p w14:paraId="3EB8C9A8"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lang w:bidi="fa-IR"/>
              </w:rPr>
              <w:t>درصد</w:t>
            </w:r>
          </w:p>
        </w:tc>
      </w:tr>
      <w:tr w:rsidR="003C3F35" w:rsidRPr="003C3F35" w14:paraId="121F0FAA" w14:textId="77777777" w:rsidTr="002141A3">
        <w:trPr>
          <w:trHeight w:val="43"/>
          <w:jc w:val="center"/>
        </w:trPr>
        <w:tc>
          <w:tcPr>
            <w:tcW w:w="675" w:type="dxa"/>
            <w:vMerge w:val="restart"/>
            <w:tcBorders>
              <w:left w:val="single" w:sz="12" w:space="0" w:color="auto"/>
            </w:tcBorders>
            <w:textDirection w:val="btLr"/>
            <w:vAlign w:val="center"/>
          </w:tcPr>
          <w:p w14:paraId="4001145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واحد سازمانی</w:t>
            </w:r>
          </w:p>
        </w:tc>
        <w:tc>
          <w:tcPr>
            <w:tcW w:w="1712" w:type="dxa"/>
            <w:tcBorders>
              <w:top w:val="single" w:sz="12" w:space="0" w:color="auto"/>
            </w:tcBorders>
            <w:vAlign w:val="center"/>
          </w:tcPr>
          <w:p w14:paraId="047515B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tl/>
              </w:rPr>
              <w:t>بخش‌های داخلی</w:t>
            </w:r>
          </w:p>
        </w:tc>
        <w:tc>
          <w:tcPr>
            <w:tcW w:w="815" w:type="dxa"/>
            <w:tcBorders>
              <w:top w:val="single" w:sz="12" w:space="0" w:color="auto"/>
            </w:tcBorders>
            <w:vAlign w:val="center"/>
          </w:tcPr>
          <w:p w14:paraId="1ACF8A84"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58</w:t>
            </w:r>
          </w:p>
        </w:tc>
        <w:tc>
          <w:tcPr>
            <w:tcW w:w="751" w:type="dxa"/>
            <w:tcBorders>
              <w:top w:val="single" w:sz="12" w:space="0" w:color="auto"/>
              <w:right w:val="single" w:sz="12" w:space="0" w:color="auto"/>
            </w:tcBorders>
            <w:vAlign w:val="center"/>
          </w:tcPr>
          <w:p w14:paraId="2701ACCA"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22.6</w:t>
            </w:r>
          </w:p>
        </w:tc>
        <w:tc>
          <w:tcPr>
            <w:tcW w:w="675" w:type="dxa"/>
            <w:vMerge w:val="restart"/>
            <w:tcBorders>
              <w:top w:val="single" w:sz="12" w:space="0" w:color="auto"/>
              <w:left w:val="single" w:sz="12" w:space="0" w:color="auto"/>
            </w:tcBorders>
            <w:textDirection w:val="btLr"/>
            <w:vAlign w:val="center"/>
          </w:tcPr>
          <w:p w14:paraId="064E9C20"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rPr>
              <w:t>گروه رشته تحصیلی</w:t>
            </w:r>
          </w:p>
        </w:tc>
        <w:tc>
          <w:tcPr>
            <w:tcW w:w="1828" w:type="dxa"/>
            <w:tcBorders>
              <w:top w:val="single" w:sz="12" w:space="0" w:color="auto"/>
            </w:tcBorders>
            <w:vAlign w:val="center"/>
          </w:tcPr>
          <w:p w14:paraId="10C829D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tl/>
              </w:rPr>
              <w:t>علوم پزشکی</w:t>
            </w:r>
          </w:p>
        </w:tc>
        <w:tc>
          <w:tcPr>
            <w:tcW w:w="801" w:type="dxa"/>
            <w:tcBorders>
              <w:top w:val="single" w:sz="12" w:space="0" w:color="auto"/>
            </w:tcBorders>
            <w:vAlign w:val="center"/>
          </w:tcPr>
          <w:p w14:paraId="69F9785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168</w:t>
            </w:r>
          </w:p>
        </w:tc>
        <w:tc>
          <w:tcPr>
            <w:tcW w:w="737" w:type="dxa"/>
            <w:tcBorders>
              <w:top w:val="single" w:sz="12" w:space="0" w:color="auto"/>
              <w:right w:val="single" w:sz="12" w:space="0" w:color="auto"/>
            </w:tcBorders>
            <w:vAlign w:val="center"/>
          </w:tcPr>
          <w:p w14:paraId="22898E26"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65.4</w:t>
            </w:r>
          </w:p>
        </w:tc>
      </w:tr>
      <w:tr w:rsidR="003C3F35" w:rsidRPr="003C3F35" w14:paraId="50130825" w14:textId="77777777" w:rsidTr="002141A3">
        <w:trPr>
          <w:trHeight w:val="43"/>
          <w:jc w:val="center"/>
        </w:trPr>
        <w:tc>
          <w:tcPr>
            <w:tcW w:w="675" w:type="dxa"/>
            <w:vMerge/>
            <w:tcBorders>
              <w:left w:val="single" w:sz="12" w:space="0" w:color="auto"/>
            </w:tcBorders>
            <w:textDirection w:val="btLr"/>
            <w:vAlign w:val="center"/>
          </w:tcPr>
          <w:p w14:paraId="4CA8A7A7"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7D3482A9"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tl/>
              </w:rPr>
              <w:t>بخش‌های جراحی</w:t>
            </w:r>
          </w:p>
        </w:tc>
        <w:tc>
          <w:tcPr>
            <w:tcW w:w="815" w:type="dxa"/>
            <w:vAlign w:val="center"/>
          </w:tcPr>
          <w:p w14:paraId="62859B28"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67</w:t>
            </w:r>
          </w:p>
        </w:tc>
        <w:tc>
          <w:tcPr>
            <w:tcW w:w="751" w:type="dxa"/>
            <w:tcBorders>
              <w:right w:val="single" w:sz="12" w:space="0" w:color="auto"/>
            </w:tcBorders>
            <w:vAlign w:val="center"/>
          </w:tcPr>
          <w:p w14:paraId="3A9E40D9"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26.1</w:t>
            </w:r>
          </w:p>
        </w:tc>
        <w:tc>
          <w:tcPr>
            <w:tcW w:w="675" w:type="dxa"/>
            <w:vMerge/>
            <w:tcBorders>
              <w:left w:val="single" w:sz="12" w:space="0" w:color="auto"/>
            </w:tcBorders>
            <w:textDirection w:val="btLr"/>
            <w:vAlign w:val="center"/>
          </w:tcPr>
          <w:p w14:paraId="642A8D36"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vAlign w:val="center"/>
          </w:tcPr>
          <w:p w14:paraId="4F783C4A"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علوم انسانی</w:t>
            </w:r>
          </w:p>
        </w:tc>
        <w:tc>
          <w:tcPr>
            <w:tcW w:w="801" w:type="dxa"/>
            <w:vAlign w:val="center"/>
          </w:tcPr>
          <w:p w14:paraId="52ADBD65"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42</w:t>
            </w:r>
          </w:p>
        </w:tc>
        <w:tc>
          <w:tcPr>
            <w:tcW w:w="737" w:type="dxa"/>
            <w:tcBorders>
              <w:right w:val="single" w:sz="12" w:space="0" w:color="auto"/>
            </w:tcBorders>
            <w:vAlign w:val="center"/>
          </w:tcPr>
          <w:p w14:paraId="6E47B5B6"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16.3</w:t>
            </w:r>
          </w:p>
        </w:tc>
      </w:tr>
      <w:tr w:rsidR="003C3F35" w:rsidRPr="003C3F35" w14:paraId="3B82E031" w14:textId="77777777" w:rsidTr="002141A3">
        <w:trPr>
          <w:trHeight w:val="43"/>
          <w:jc w:val="center"/>
        </w:trPr>
        <w:tc>
          <w:tcPr>
            <w:tcW w:w="675" w:type="dxa"/>
            <w:vMerge/>
            <w:tcBorders>
              <w:left w:val="single" w:sz="12" w:space="0" w:color="auto"/>
            </w:tcBorders>
            <w:textDirection w:val="btLr"/>
            <w:vAlign w:val="center"/>
          </w:tcPr>
          <w:p w14:paraId="052C4531"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0E6722C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tl/>
              </w:rPr>
              <w:t>کودکان</w:t>
            </w:r>
          </w:p>
        </w:tc>
        <w:tc>
          <w:tcPr>
            <w:tcW w:w="815" w:type="dxa"/>
            <w:vAlign w:val="center"/>
          </w:tcPr>
          <w:p w14:paraId="25AEB637"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8</w:t>
            </w:r>
          </w:p>
        </w:tc>
        <w:tc>
          <w:tcPr>
            <w:tcW w:w="751" w:type="dxa"/>
            <w:tcBorders>
              <w:right w:val="single" w:sz="12" w:space="0" w:color="auto"/>
            </w:tcBorders>
            <w:vAlign w:val="center"/>
          </w:tcPr>
          <w:p w14:paraId="3A91281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3.1</w:t>
            </w:r>
          </w:p>
        </w:tc>
        <w:tc>
          <w:tcPr>
            <w:tcW w:w="675" w:type="dxa"/>
            <w:vMerge/>
            <w:tcBorders>
              <w:left w:val="single" w:sz="12" w:space="0" w:color="auto"/>
            </w:tcBorders>
            <w:textDirection w:val="btLr"/>
            <w:vAlign w:val="center"/>
          </w:tcPr>
          <w:p w14:paraId="6DBC82A0"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vAlign w:val="center"/>
          </w:tcPr>
          <w:p w14:paraId="73EC26C3"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علوم پایه</w:t>
            </w:r>
          </w:p>
        </w:tc>
        <w:tc>
          <w:tcPr>
            <w:tcW w:w="801" w:type="dxa"/>
            <w:vAlign w:val="center"/>
          </w:tcPr>
          <w:p w14:paraId="459803BF"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12</w:t>
            </w:r>
          </w:p>
        </w:tc>
        <w:tc>
          <w:tcPr>
            <w:tcW w:w="737" w:type="dxa"/>
            <w:tcBorders>
              <w:right w:val="single" w:sz="12" w:space="0" w:color="auto"/>
            </w:tcBorders>
            <w:vAlign w:val="center"/>
          </w:tcPr>
          <w:p w14:paraId="73D4886E"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4.7</w:t>
            </w:r>
          </w:p>
        </w:tc>
      </w:tr>
      <w:tr w:rsidR="003C3F35" w:rsidRPr="003C3F35" w14:paraId="4F0E3DDB" w14:textId="77777777" w:rsidTr="002141A3">
        <w:trPr>
          <w:trHeight w:val="43"/>
          <w:jc w:val="center"/>
        </w:trPr>
        <w:tc>
          <w:tcPr>
            <w:tcW w:w="675" w:type="dxa"/>
            <w:vMerge/>
            <w:tcBorders>
              <w:left w:val="single" w:sz="12" w:space="0" w:color="auto"/>
            </w:tcBorders>
            <w:textDirection w:val="btLr"/>
            <w:vAlign w:val="center"/>
          </w:tcPr>
          <w:p w14:paraId="26DF97F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6AD48762"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tl/>
              </w:rPr>
              <w:t>اعصاب و روان</w:t>
            </w:r>
          </w:p>
        </w:tc>
        <w:tc>
          <w:tcPr>
            <w:tcW w:w="815" w:type="dxa"/>
            <w:vAlign w:val="center"/>
          </w:tcPr>
          <w:p w14:paraId="765AB974"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10</w:t>
            </w:r>
          </w:p>
        </w:tc>
        <w:tc>
          <w:tcPr>
            <w:tcW w:w="751" w:type="dxa"/>
            <w:tcBorders>
              <w:right w:val="single" w:sz="12" w:space="0" w:color="auto"/>
            </w:tcBorders>
            <w:vAlign w:val="center"/>
          </w:tcPr>
          <w:p w14:paraId="118984EA"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3.9</w:t>
            </w:r>
          </w:p>
        </w:tc>
        <w:tc>
          <w:tcPr>
            <w:tcW w:w="675" w:type="dxa"/>
            <w:vMerge/>
            <w:tcBorders>
              <w:left w:val="single" w:sz="12" w:space="0" w:color="auto"/>
            </w:tcBorders>
            <w:textDirection w:val="btLr"/>
            <w:vAlign w:val="center"/>
          </w:tcPr>
          <w:p w14:paraId="63BCBC87"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vAlign w:val="center"/>
          </w:tcPr>
          <w:p w14:paraId="5A9977BC"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فنی و مهندسی</w:t>
            </w:r>
          </w:p>
        </w:tc>
        <w:tc>
          <w:tcPr>
            <w:tcW w:w="801" w:type="dxa"/>
            <w:vAlign w:val="center"/>
          </w:tcPr>
          <w:p w14:paraId="4C934854"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13</w:t>
            </w:r>
          </w:p>
        </w:tc>
        <w:tc>
          <w:tcPr>
            <w:tcW w:w="737" w:type="dxa"/>
            <w:tcBorders>
              <w:right w:val="single" w:sz="12" w:space="0" w:color="auto"/>
            </w:tcBorders>
            <w:vAlign w:val="center"/>
          </w:tcPr>
          <w:p w14:paraId="494AA0F9"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5.1</w:t>
            </w:r>
          </w:p>
        </w:tc>
      </w:tr>
      <w:tr w:rsidR="003C3F35" w:rsidRPr="003C3F35" w14:paraId="5507E52C" w14:textId="77777777" w:rsidTr="002141A3">
        <w:trPr>
          <w:trHeight w:val="43"/>
          <w:jc w:val="center"/>
        </w:trPr>
        <w:tc>
          <w:tcPr>
            <w:tcW w:w="675" w:type="dxa"/>
            <w:vMerge/>
            <w:tcBorders>
              <w:left w:val="single" w:sz="12" w:space="0" w:color="auto"/>
            </w:tcBorders>
            <w:textDirection w:val="btLr"/>
            <w:vAlign w:val="center"/>
          </w:tcPr>
          <w:p w14:paraId="7067ECB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5DF254B2"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tl/>
              </w:rPr>
              <w:t>دپارتمان اورژانس</w:t>
            </w:r>
          </w:p>
        </w:tc>
        <w:tc>
          <w:tcPr>
            <w:tcW w:w="815" w:type="dxa"/>
            <w:vAlign w:val="center"/>
          </w:tcPr>
          <w:p w14:paraId="34A80D8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22</w:t>
            </w:r>
          </w:p>
        </w:tc>
        <w:tc>
          <w:tcPr>
            <w:tcW w:w="751" w:type="dxa"/>
            <w:tcBorders>
              <w:right w:val="single" w:sz="12" w:space="0" w:color="auto"/>
            </w:tcBorders>
            <w:vAlign w:val="center"/>
          </w:tcPr>
          <w:p w14:paraId="2E1AC35D"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8.6</w:t>
            </w:r>
          </w:p>
        </w:tc>
        <w:tc>
          <w:tcPr>
            <w:tcW w:w="675" w:type="dxa"/>
            <w:vMerge/>
            <w:tcBorders>
              <w:left w:val="single" w:sz="12" w:space="0" w:color="auto"/>
            </w:tcBorders>
            <w:textDirection w:val="btLr"/>
            <w:vAlign w:val="center"/>
          </w:tcPr>
          <w:p w14:paraId="53C594C9"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vAlign w:val="center"/>
          </w:tcPr>
          <w:p w14:paraId="5DE9C03B"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هنر</w:t>
            </w:r>
          </w:p>
        </w:tc>
        <w:tc>
          <w:tcPr>
            <w:tcW w:w="801" w:type="dxa"/>
            <w:vAlign w:val="center"/>
          </w:tcPr>
          <w:p w14:paraId="6B806FC6"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3</w:t>
            </w:r>
          </w:p>
        </w:tc>
        <w:tc>
          <w:tcPr>
            <w:tcW w:w="737" w:type="dxa"/>
            <w:tcBorders>
              <w:right w:val="single" w:sz="12" w:space="0" w:color="auto"/>
            </w:tcBorders>
            <w:vAlign w:val="center"/>
          </w:tcPr>
          <w:p w14:paraId="394CDEB0"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1.2</w:t>
            </w:r>
          </w:p>
        </w:tc>
      </w:tr>
      <w:tr w:rsidR="003C3F35" w:rsidRPr="003C3F35" w14:paraId="37734313" w14:textId="77777777" w:rsidTr="002141A3">
        <w:trPr>
          <w:trHeight w:val="43"/>
          <w:jc w:val="center"/>
        </w:trPr>
        <w:tc>
          <w:tcPr>
            <w:tcW w:w="675" w:type="dxa"/>
            <w:vMerge/>
            <w:tcBorders>
              <w:left w:val="single" w:sz="12" w:space="0" w:color="auto"/>
            </w:tcBorders>
            <w:textDirection w:val="btLr"/>
            <w:vAlign w:val="center"/>
          </w:tcPr>
          <w:p w14:paraId="2AEF9DA8"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457FF33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tl/>
              </w:rPr>
              <w:t>واحد مراقبت‌های ویژه</w:t>
            </w:r>
          </w:p>
        </w:tc>
        <w:tc>
          <w:tcPr>
            <w:tcW w:w="815" w:type="dxa"/>
            <w:vAlign w:val="center"/>
          </w:tcPr>
          <w:p w14:paraId="58A3A116"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23</w:t>
            </w:r>
          </w:p>
        </w:tc>
        <w:tc>
          <w:tcPr>
            <w:tcW w:w="751" w:type="dxa"/>
            <w:tcBorders>
              <w:right w:val="single" w:sz="12" w:space="0" w:color="auto"/>
            </w:tcBorders>
            <w:vAlign w:val="center"/>
          </w:tcPr>
          <w:p w14:paraId="1867A3B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8.9</w:t>
            </w:r>
          </w:p>
        </w:tc>
        <w:tc>
          <w:tcPr>
            <w:tcW w:w="675" w:type="dxa"/>
            <w:vMerge/>
            <w:tcBorders>
              <w:left w:val="single" w:sz="12" w:space="0" w:color="auto"/>
              <w:bottom w:val="single" w:sz="12" w:space="0" w:color="auto"/>
            </w:tcBorders>
            <w:textDirection w:val="btLr"/>
            <w:vAlign w:val="center"/>
          </w:tcPr>
          <w:p w14:paraId="5B01157F"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tcBorders>
              <w:bottom w:val="single" w:sz="12" w:space="0" w:color="auto"/>
            </w:tcBorders>
            <w:vAlign w:val="center"/>
          </w:tcPr>
          <w:p w14:paraId="53A29DCD"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بدون پاسخ</w:t>
            </w:r>
          </w:p>
        </w:tc>
        <w:tc>
          <w:tcPr>
            <w:tcW w:w="801" w:type="dxa"/>
            <w:tcBorders>
              <w:bottom w:val="single" w:sz="12" w:space="0" w:color="auto"/>
            </w:tcBorders>
            <w:vAlign w:val="center"/>
          </w:tcPr>
          <w:p w14:paraId="208C943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19</w:t>
            </w:r>
          </w:p>
        </w:tc>
        <w:tc>
          <w:tcPr>
            <w:tcW w:w="737" w:type="dxa"/>
            <w:tcBorders>
              <w:bottom w:val="single" w:sz="12" w:space="0" w:color="auto"/>
              <w:right w:val="single" w:sz="12" w:space="0" w:color="auto"/>
            </w:tcBorders>
            <w:vAlign w:val="center"/>
          </w:tcPr>
          <w:p w14:paraId="4C1E0A05"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7.4</w:t>
            </w:r>
          </w:p>
        </w:tc>
      </w:tr>
      <w:tr w:rsidR="003C3F35" w:rsidRPr="003C3F35" w14:paraId="410648C6" w14:textId="77777777" w:rsidTr="002141A3">
        <w:trPr>
          <w:trHeight w:val="43"/>
          <w:jc w:val="center"/>
        </w:trPr>
        <w:tc>
          <w:tcPr>
            <w:tcW w:w="675" w:type="dxa"/>
            <w:vMerge/>
            <w:tcBorders>
              <w:left w:val="single" w:sz="12" w:space="0" w:color="auto"/>
            </w:tcBorders>
            <w:textDirection w:val="btLr"/>
            <w:vAlign w:val="center"/>
          </w:tcPr>
          <w:p w14:paraId="5BE100E6"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61EC5EF4" w14:textId="77777777" w:rsidR="003C3F35" w:rsidRPr="003C3F35" w:rsidRDefault="003025BB" w:rsidP="003C3F35">
            <w:pPr>
              <w:widowControl w:val="0"/>
              <w:tabs>
                <w:tab w:val="right" w:pos="283"/>
              </w:tabs>
              <w:spacing w:line="192" w:lineRule="auto"/>
              <w:jc w:val="center"/>
              <w:rPr>
                <w:rFonts w:ascii="F_zar" w:eastAsia="Century Gothic" w:hAnsi="F_zar" w:cs="B Nazanin"/>
                <w:color w:val="000000" w:themeColor="text1"/>
                <w:rtl/>
              </w:rPr>
            </w:pPr>
            <w:r>
              <w:rPr>
                <w:rFonts w:ascii="F_zar" w:hAnsi="F_zar" w:cs="B Nazanin"/>
                <w:color w:val="000000" w:themeColor="text1"/>
                <w:rtl/>
              </w:rPr>
              <w:t>ا</w:t>
            </w:r>
            <w:r>
              <w:rPr>
                <w:rFonts w:ascii="F_zar" w:hAnsi="F_zar" w:cs="B Nazanin" w:hint="cs"/>
                <w:color w:val="000000" w:themeColor="text1"/>
                <w:rtl/>
              </w:rPr>
              <w:t>ت</w:t>
            </w:r>
            <w:r w:rsidR="003C3F35" w:rsidRPr="003C3F35">
              <w:rPr>
                <w:rFonts w:ascii="F_zar" w:hAnsi="F_zar" w:cs="B Nazanin"/>
                <w:color w:val="000000" w:themeColor="text1"/>
                <w:rtl/>
              </w:rPr>
              <w:t>اق عمل</w:t>
            </w:r>
          </w:p>
        </w:tc>
        <w:tc>
          <w:tcPr>
            <w:tcW w:w="815" w:type="dxa"/>
            <w:vAlign w:val="center"/>
          </w:tcPr>
          <w:p w14:paraId="4403A9F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18</w:t>
            </w:r>
          </w:p>
        </w:tc>
        <w:tc>
          <w:tcPr>
            <w:tcW w:w="751" w:type="dxa"/>
            <w:tcBorders>
              <w:right w:val="single" w:sz="12" w:space="0" w:color="auto"/>
            </w:tcBorders>
            <w:vAlign w:val="center"/>
          </w:tcPr>
          <w:p w14:paraId="5B9BE462"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7.0</w:t>
            </w:r>
          </w:p>
        </w:tc>
        <w:tc>
          <w:tcPr>
            <w:tcW w:w="675" w:type="dxa"/>
            <w:vMerge w:val="restart"/>
            <w:tcBorders>
              <w:top w:val="single" w:sz="12" w:space="0" w:color="auto"/>
              <w:left w:val="single" w:sz="12" w:space="0" w:color="auto"/>
            </w:tcBorders>
            <w:textDirection w:val="btLr"/>
            <w:vAlign w:val="center"/>
          </w:tcPr>
          <w:p w14:paraId="06956F47"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rPr>
              <w:t>عضویت</w:t>
            </w:r>
          </w:p>
        </w:tc>
        <w:tc>
          <w:tcPr>
            <w:tcW w:w="1828" w:type="dxa"/>
            <w:tcBorders>
              <w:top w:val="single" w:sz="12" w:space="0" w:color="auto"/>
            </w:tcBorders>
            <w:vAlign w:val="center"/>
          </w:tcPr>
          <w:p w14:paraId="2DDAAAF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رسمی نظامی</w:t>
            </w:r>
          </w:p>
        </w:tc>
        <w:tc>
          <w:tcPr>
            <w:tcW w:w="801" w:type="dxa"/>
            <w:tcBorders>
              <w:top w:val="single" w:sz="12" w:space="0" w:color="auto"/>
            </w:tcBorders>
            <w:vAlign w:val="center"/>
          </w:tcPr>
          <w:p w14:paraId="38DCC993"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101</w:t>
            </w:r>
          </w:p>
        </w:tc>
        <w:tc>
          <w:tcPr>
            <w:tcW w:w="737" w:type="dxa"/>
            <w:tcBorders>
              <w:top w:val="single" w:sz="12" w:space="0" w:color="auto"/>
              <w:right w:val="single" w:sz="12" w:space="0" w:color="auto"/>
            </w:tcBorders>
            <w:vAlign w:val="center"/>
          </w:tcPr>
          <w:p w14:paraId="092DE71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39.3</w:t>
            </w:r>
          </w:p>
        </w:tc>
      </w:tr>
      <w:tr w:rsidR="003C3F35" w:rsidRPr="003C3F35" w14:paraId="68086755" w14:textId="77777777" w:rsidTr="002141A3">
        <w:trPr>
          <w:trHeight w:val="43"/>
          <w:jc w:val="center"/>
        </w:trPr>
        <w:tc>
          <w:tcPr>
            <w:tcW w:w="675" w:type="dxa"/>
            <w:vMerge/>
            <w:tcBorders>
              <w:left w:val="single" w:sz="12" w:space="0" w:color="auto"/>
            </w:tcBorders>
            <w:textDirection w:val="btLr"/>
            <w:vAlign w:val="center"/>
          </w:tcPr>
          <w:p w14:paraId="2922A65A"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31549D0B"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tl/>
              </w:rPr>
              <w:t>تصویربرداری</w:t>
            </w:r>
          </w:p>
        </w:tc>
        <w:tc>
          <w:tcPr>
            <w:tcW w:w="815" w:type="dxa"/>
            <w:vAlign w:val="center"/>
          </w:tcPr>
          <w:p w14:paraId="16197A6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3</w:t>
            </w:r>
          </w:p>
        </w:tc>
        <w:tc>
          <w:tcPr>
            <w:tcW w:w="751" w:type="dxa"/>
            <w:tcBorders>
              <w:right w:val="single" w:sz="12" w:space="0" w:color="auto"/>
            </w:tcBorders>
            <w:vAlign w:val="center"/>
          </w:tcPr>
          <w:p w14:paraId="6A78845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hAnsi="F_zar" w:cs="B Nazanin"/>
                <w:color w:val="000000" w:themeColor="text1"/>
              </w:rPr>
              <w:t>1.2</w:t>
            </w:r>
          </w:p>
        </w:tc>
        <w:tc>
          <w:tcPr>
            <w:tcW w:w="675" w:type="dxa"/>
            <w:vMerge/>
            <w:tcBorders>
              <w:left w:val="single" w:sz="12" w:space="0" w:color="auto"/>
            </w:tcBorders>
            <w:textDirection w:val="btLr"/>
            <w:vAlign w:val="center"/>
          </w:tcPr>
          <w:p w14:paraId="2C7B2600"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vAlign w:val="center"/>
          </w:tcPr>
          <w:p w14:paraId="0B6DA0A6"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قراردادی</w:t>
            </w:r>
          </w:p>
        </w:tc>
        <w:tc>
          <w:tcPr>
            <w:tcW w:w="801" w:type="dxa"/>
            <w:vAlign w:val="center"/>
          </w:tcPr>
          <w:p w14:paraId="07B8C13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147</w:t>
            </w:r>
          </w:p>
        </w:tc>
        <w:tc>
          <w:tcPr>
            <w:tcW w:w="737" w:type="dxa"/>
            <w:tcBorders>
              <w:right w:val="single" w:sz="12" w:space="0" w:color="auto"/>
            </w:tcBorders>
            <w:vAlign w:val="center"/>
          </w:tcPr>
          <w:p w14:paraId="55D85A2E"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57.2</w:t>
            </w:r>
          </w:p>
        </w:tc>
      </w:tr>
      <w:tr w:rsidR="003C3F35" w:rsidRPr="003C3F35" w14:paraId="2FAB05F5" w14:textId="77777777" w:rsidTr="002141A3">
        <w:trPr>
          <w:trHeight w:val="43"/>
          <w:jc w:val="center"/>
        </w:trPr>
        <w:tc>
          <w:tcPr>
            <w:tcW w:w="675" w:type="dxa"/>
            <w:vMerge/>
            <w:tcBorders>
              <w:left w:val="single" w:sz="12" w:space="0" w:color="auto"/>
            </w:tcBorders>
            <w:textDirection w:val="btLr"/>
            <w:vAlign w:val="center"/>
          </w:tcPr>
          <w:p w14:paraId="257112CE"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7DEB2407"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چندین واحد متفاوت</w:t>
            </w:r>
          </w:p>
        </w:tc>
        <w:tc>
          <w:tcPr>
            <w:tcW w:w="815" w:type="dxa"/>
            <w:vAlign w:val="center"/>
          </w:tcPr>
          <w:p w14:paraId="40D20D6A"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2</w:t>
            </w:r>
          </w:p>
        </w:tc>
        <w:tc>
          <w:tcPr>
            <w:tcW w:w="751" w:type="dxa"/>
            <w:tcBorders>
              <w:right w:val="single" w:sz="12" w:space="0" w:color="auto"/>
            </w:tcBorders>
            <w:vAlign w:val="center"/>
          </w:tcPr>
          <w:p w14:paraId="5559728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.8</w:t>
            </w:r>
          </w:p>
        </w:tc>
        <w:tc>
          <w:tcPr>
            <w:tcW w:w="675" w:type="dxa"/>
            <w:vMerge/>
            <w:tcBorders>
              <w:left w:val="single" w:sz="12" w:space="0" w:color="auto"/>
              <w:bottom w:val="single" w:sz="12" w:space="0" w:color="auto"/>
            </w:tcBorders>
            <w:textDirection w:val="btLr"/>
            <w:vAlign w:val="center"/>
          </w:tcPr>
          <w:p w14:paraId="638A6DEB"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tcBorders>
              <w:bottom w:val="single" w:sz="12" w:space="0" w:color="auto"/>
            </w:tcBorders>
            <w:vAlign w:val="center"/>
          </w:tcPr>
          <w:p w14:paraId="50A7ACE8"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بدون پاسخ</w:t>
            </w:r>
          </w:p>
        </w:tc>
        <w:tc>
          <w:tcPr>
            <w:tcW w:w="801" w:type="dxa"/>
            <w:tcBorders>
              <w:bottom w:val="single" w:sz="12" w:space="0" w:color="auto"/>
            </w:tcBorders>
            <w:vAlign w:val="center"/>
          </w:tcPr>
          <w:p w14:paraId="4BA126A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9</w:t>
            </w:r>
          </w:p>
        </w:tc>
        <w:tc>
          <w:tcPr>
            <w:tcW w:w="737" w:type="dxa"/>
            <w:tcBorders>
              <w:bottom w:val="single" w:sz="12" w:space="0" w:color="auto"/>
              <w:right w:val="single" w:sz="12" w:space="0" w:color="auto"/>
            </w:tcBorders>
            <w:vAlign w:val="center"/>
          </w:tcPr>
          <w:p w14:paraId="0053F357"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3.5</w:t>
            </w:r>
          </w:p>
        </w:tc>
      </w:tr>
      <w:tr w:rsidR="003C3F35" w:rsidRPr="003C3F35" w14:paraId="34EB740D" w14:textId="77777777" w:rsidTr="002141A3">
        <w:trPr>
          <w:trHeight w:val="43"/>
          <w:jc w:val="center"/>
        </w:trPr>
        <w:tc>
          <w:tcPr>
            <w:tcW w:w="675" w:type="dxa"/>
            <w:vMerge/>
            <w:tcBorders>
              <w:left w:val="single" w:sz="12" w:space="0" w:color="auto"/>
              <w:bottom w:val="single" w:sz="12" w:space="0" w:color="auto"/>
            </w:tcBorders>
            <w:textDirection w:val="btLr"/>
            <w:vAlign w:val="center"/>
          </w:tcPr>
          <w:p w14:paraId="4F104812"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tcBorders>
              <w:bottom w:val="single" w:sz="12" w:space="0" w:color="auto"/>
            </w:tcBorders>
            <w:vAlign w:val="center"/>
          </w:tcPr>
          <w:p w14:paraId="3EA9A804"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بدون پاسخ</w:t>
            </w:r>
          </w:p>
        </w:tc>
        <w:tc>
          <w:tcPr>
            <w:tcW w:w="815" w:type="dxa"/>
            <w:tcBorders>
              <w:bottom w:val="single" w:sz="12" w:space="0" w:color="auto"/>
            </w:tcBorders>
            <w:vAlign w:val="center"/>
          </w:tcPr>
          <w:p w14:paraId="0D9F7441"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46</w:t>
            </w:r>
          </w:p>
        </w:tc>
        <w:tc>
          <w:tcPr>
            <w:tcW w:w="751" w:type="dxa"/>
            <w:tcBorders>
              <w:bottom w:val="single" w:sz="12" w:space="0" w:color="auto"/>
              <w:right w:val="single" w:sz="12" w:space="0" w:color="auto"/>
            </w:tcBorders>
            <w:vAlign w:val="center"/>
          </w:tcPr>
          <w:p w14:paraId="393B8A13"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22.6</w:t>
            </w:r>
          </w:p>
        </w:tc>
        <w:tc>
          <w:tcPr>
            <w:tcW w:w="675" w:type="dxa"/>
            <w:vMerge w:val="restart"/>
            <w:tcBorders>
              <w:top w:val="single" w:sz="12" w:space="0" w:color="auto"/>
              <w:left w:val="single" w:sz="12" w:space="0" w:color="auto"/>
            </w:tcBorders>
            <w:textDirection w:val="btLr"/>
            <w:vAlign w:val="center"/>
          </w:tcPr>
          <w:p w14:paraId="3C2CD80A"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rPr>
              <w:t>نوع شغل</w:t>
            </w:r>
          </w:p>
        </w:tc>
        <w:tc>
          <w:tcPr>
            <w:tcW w:w="1828" w:type="dxa"/>
            <w:tcBorders>
              <w:top w:val="single" w:sz="12" w:space="0" w:color="auto"/>
            </w:tcBorders>
            <w:vAlign w:val="center"/>
          </w:tcPr>
          <w:p w14:paraId="1F68C90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متصدی</w:t>
            </w:r>
          </w:p>
        </w:tc>
        <w:tc>
          <w:tcPr>
            <w:tcW w:w="801" w:type="dxa"/>
            <w:tcBorders>
              <w:top w:val="single" w:sz="12" w:space="0" w:color="auto"/>
            </w:tcBorders>
            <w:vAlign w:val="center"/>
          </w:tcPr>
          <w:p w14:paraId="11F40F3F"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73</w:t>
            </w:r>
          </w:p>
        </w:tc>
        <w:tc>
          <w:tcPr>
            <w:tcW w:w="737" w:type="dxa"/>
            <w:tcBorders>
              <w:top w:val="single" w:sz="12" w:space="0" w:color="auto"/>
              <w:right w:val="single" w:sz="12" w:space="0" w:color="auto"/>
            </w:tcBorders>
            <w:vAlign w:val="center"/>
          </w:tcPr>
          <w:p w14:paraId="5AF99C3B"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28.4</w:t>
            </w:r>
          </w:p>
        </w:tc>
      </w:tr>
      <w:tr w:rsidR="003C3F35" w:rsidRPr="003C3F35" w14:paraId="65F14061" w14:textId="77777777" w:rsidTr="002141A3">
        <w:trPr>
          <w:trHeight w:val="43"/>
          <w:jc w:val="center"/>
        </w:trPr>
        <w:tc>
          <w:tcPr>
            <w:tcW w:w="675" w:type="dxa"/>
            <w:vMerge w:val="restart"/>
            <w:tcBorders>
              <w:top w:val="single" w:sz="12" w:space="0" w:color="auto"/>
              <w:left w:val="single" w:sz="12" w:space="0" w:color="auto"/>
            </w:tcBorders>
            <w:textDirection w:val="btLr"/>
            <w:vAlign w:val="center"/>
          </w:tcPr>
          <w:p w14:paraId="47CFF0C9"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جنسیت</w:t>
            </w:r>
          </w:p>
        </w:tc>
        <w:tc>
          <w:tcPr>
            <w:tcW w:w="1712" w:type="dxa"/>
            <w:tcBorders>
              <w:top w:val="single" w:sz="12" w:space="0" w:color="auto"/>
            </w:tcBorders>
            <w:vAlign w:val="center"/>
          </w:tcPr>
          <w:p w14:paraId="0F55359A"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مرد</w:t>
            </w:r>
          </w:p>
        </w:tc>
        <w:tc>
          <w:tcPr>
            <w:tcW w:w="815" w:type="dxa"/>
            <w:tcBorders>
              <w:top w:val="single" w:sz="12" w:space="0" w:color="auto"/>
            </w:tcBorders>
            <w:vAlign w:val="center"/>
          </w:tcPr>
          <w:p w14:paraId="52F5FB9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118</w:t>
            </w:r>
          </w:p>
        </w:tc>
        <w:tc>
          <w:tcPr>
            <w:tcW w:w="751" w:type="dxa"/>
            <w:tcBorders>
              <w:top w:val="single" w:sz="12" w:space="0" w:color="auto"/>
              <w:right w:val="single" w:sz="12" w:space="0" w:color="auto"/>
            </w:tcBorders>
            <w:vAlign w:val="center"/>
          </w:tcPr>
          <w:p w14:paraId="41C25F0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45.9</w:t>
            </w:r>
          </w:p>
        </w:tc>
        <w:tc>
          <w:tcPr>
            <w:tcW w:w="675" w:type="dxa"/>
            <w:vMerge/>
            <w:tcBorders>
              <w:left w:val="single" w:sz="12" w:space="0" w:color="auto"/>
            </w:tcBorders>
            <w:textDirection w:val="btLr"/>
            <w:vAlign w:val="center"/>
          </w:tcPr>
          <w:p w14:paraId="58C42A5E"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vAlign w:val="center"/>
          </w:tcPr>
          <w:p w14:paraId="789A3309"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متخصص</w:t>
            </w:r>
          </w:p>
        </w:tc>
        <w:tc>
          <w:tcPr>
            <w:tcW w:w="801" w:type="dxa"/>
            <w:vAlign w:val="center"/>
          </w:tcPr>
          <w:p w14:paraId="4EA4C6C5"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46</w:t>
            </w:r>
          </w:p>
        </w:tc>
        <w:tc>
          <w:tcPr>
            <w:tcW w:w="737" w:type="dxa"/>
            <w:tcBorders>
              <w:right w:val="single" w:sz="12" w:space="0" w:color="auto"/>
            </w:tcBorders>
            <w:vAlign w:val="center"/>
          </w:tcPr>
          <w:p w14:paraId="226A5FFD"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17.9</w:t>
            </w:r>
          </w:p>
        </w:tc>
      </w:tr>
      <w:tr w:rsidR="003C3F35" w:rsidRPr="003C3F35" w14:paraId="78399F11" w14:textId="77777777" w:rsidTr="002141A3">
        <w:trPr>
          <w:trHeight w:val="43"/>
          <w:jc w:val="center"/>
        </w:trPr>
        <w:tc>
          <w:tcPr>
            <w:tcW w:w="675" w:type="dxa"/>
            <w:vMerge/>
            <w:tcBorders>
              <w:left w:val="single" w:sz="12" w:space="0" w:color="auto"/>
            </w:tcBorders>
            <w:textDirection w:val="btLr"/>
            <w:vAlign w:val="center"/>
          </w:tcPr>
          <w:p w14:paraId="733FB069"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6D5FB0EA"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زن</w:t>
            </w:r>
          </w:p>
        </w:tc>
        <w:tc>
          <w:tcPr>
            <w:tcW w:w="815" w:type="dxa"/>
            <w:vAlign w:val="center"/>
          </w:tcPr>
          <w:p w14:paraId="0B12FC1E"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129</w:t>
            </w:r>
          </w:p>
        </w:tc>
        <w:tc>
          <w:tcPr>
            <w:tcW w:w="751" w:type="dxa"/>
            <w:tcBorders>
              <w:right w:val="single" w:sz="12" w:space="0" w:color="auto"/>
            </w:tcBorders>
            <w:vAlign w:val="center"/>
          </w:tcPr>
          <w:p w14:paraId="725ECF28"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50.2</w:t>
            </w:r>
          </w:p>
        </w:tc>
        <w:tc>
          <w:tcPr>
            <w:tcW w:w="675" w:type="dxa"/>
            <w:vMerge/>
            <w:tcBorders>
              <w:left w:val="single" w:sz="12" w:space="0" w:color="auto"/>
            </w:tcBorders>
            <w:textDirection w:val="btLr"/>
            <w:vAlign w:val="center"/>
          </w:tcPr>
          <w:p w14:paraId="3A3E1D94"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vAlign w:val="center"/>
          </w:tcPr>
          <w:p w14:paraId="7C018DE7"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کارشناسی</w:t>
            </w:r>
          </w:p>
        </w:tc>
        <w:tc>
          <w:tcPr>
            <w:tcW w:w="801" w:type="dxa"/>
            <w:vAlign w:val="center"/>
          </w:tcPr>
          <w:p w14:paraId="62ADE0A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99</w:t>
            </w:r>
          </w:p>
        </w:tc>
        <w:tc>
          <w:tcPr>
            <w:tcW w:w="737" w:type="dxa"/>
            <w:tcBorders>
              <w:right w:val="single" w:sz="12" w:space="0" w:color="auto"/>
            </w:tcBorders>
            <w:vAlign w:val="center"/>
          </w:tcPr>
          <w:p w14:paraId="438FA1A9"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38.5</w:t>
            </w:r>
          </w:p>
        </w:tc>
      </w:tr>
      <w:tr w:rsidR="003C3F35" w:rsidRPr="003C3F35" w14:paraId="6BB0956D" w14:textId="77777777" w:rsidTr="002141A3">
        <w:trPr>
          <w:trHeight w:val="43"/>
          <w:jc w:val="center"/>
        </w:trPr>
        <w:tc>
          <w:tcPr>
            <w:tcW w:w="675" w:type="dxa"/>
            <w:vMerge/>
            <w:tcBorders>
              <w:left w:val="single" w:sz="12" w:space="0" w:color="auto"/>
              <w:bottom w:val="single" w:sz="12" w:space="0" w:color="auto"/>
            </w:tcBorders>
            <w:textDirection w:val="btLr"/>
            <w:vAlign w:val="center"/>
          </w:tcPr>
          <w:p w14:paraId="559844BD"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tcBorders>
              <w:bottom w:val="single" w:sz="12" w:space="0" w:color="auto"/>
            </w:tcBorders>
            <w:vAlign w:val="center"/>
          </w:tcPr>
          <w:p w14:paraId="4D91E059"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بدون پاسخ</w:t>
            </w:r>
          </w:p>
        </w:tc>
        <w:tc>
          <w:tcPr>
            <w:tcW w:w="815" w:type="dxa"/>
            <w:tcBorders>
              <w:bottom w:val="single" w:sz="12" w:space="0" w:color="auto"/>
            </w:tcBorders>
            <w:vAlign w:val="center"/>
          </w:tcPr>
          <w:p w14:paraId="7058A06E"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10</w:t>
            </w:r>
          </w:p>
        </w:tc>
        <w:tc>
          <w:tcPr>
            <w:tcW w:w="751" w:type="dxa"/>
            <w:tcBorders>
              <w:bottom w:val="single" w:sz="12" w:space="0" w:color="auto"/>
              <w:right w:val="single" w:sz="12" w:space="0" w:color="auto"/>
            </w:tcBorders>
            <w:vAlign w:val="center"/>
          </w:tcPr>
          <w:p w14:paraId="130F7D98"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3.9</w:t>
            </w:r>
          </w:p>
        </w:tc>
        <w:tc>
          <w:tcPr>
            <w:tcW w:w="675" w:type="dxa"/>
            <w:vMerge/>
            <w:tcBorders>
              <w:left w:val="single" w:sz="12" w:space="0" w:color="auto"/>
              <w:bottom w:val="single" w:sz="12" w:space="0" w:color="auto"/>
            </w:tcBorders>
            <w:textDirection w:val="btLr"/>
            <w:vAlign w:val="center"/>
          </w:tcPr>
          <w:p w14:paraId="5451FDC5"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p>
        </w:tc>
        <w:tc>
          <w:tcPr>
            <w:tcW w:w="1828" w:type="dxa"/>
            <w:tcBorders>
              <w:bottom w:val="single" w:sz="12" w:space="0" w:color="auto"/>
            </w:tcBorders>
            <w:vAlign w:val="center"/>
          </w:tcPr>
          <w:p w14:paraId="68814854"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بدون پاسخ</w:t>
            </w:r>
          </w:p>
        </w:tc>
        <w:tc>
          <w:tcPr>
            <w:tcW w:w="801" w:type="dxa"/>
            <w:tcBorders>
              <w:bottom w:val="single" w:sz="12" w:space="0" w:color="auto"/>
            </w:tcBorders>
            <w:vAlign w:val="center"/>
          </w:tcPr>
          <w:p w14:paraId="42C0AF95"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24</w:t>
            </w:r>
          </w:p>
        </w:tc>
        <w:tc>
          <w:tcPr>
            <w:tcW w:w="737" w:type="dxa"/>
            <w:tcBorders>
              <w:bottom w:val="single" w:sz="12" w:space="0" w:color="auto"/>
              <w:right w:val="single" w:sz="12" w:space="0" w:color="auto"/>
            </w:tcBorders>
            <w:vAlign w:val="center"/>
          </w:tcPr>
          <w:p w14:paraId="751CC4A3"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9.3</w:t>
            </w:r>
          </w:p>
        </w:tc>
      </w:tr>
      <w:tr w:rsidR="003C3F35" w:rsidRPr="003C3F35" w14:paraId="6B2F34BB" w14:textId="77777777" w:rsidTr="002141A3">
        <w:trPr>
          <w:trHeight w:val="43"/>
          <w:jc w:val="center"/>
        </w:trPr>
        <w:tc>
          <w:tcPr>
            <w:tcW w:w="675" w:type="dxa"/>
            <w:vMerge w:val="restart"/>
            <w:tcBorders>
              <w:top w:val="single" w:sz="12" w:space="0" w:color="auto"/>
              <w:left w:val="single" w:sz="12" w:space="0" w:color="auto"/>
            </w:tcBorders>
            <w:textDirection w:val="btLr"/>
            <w:vAlign w:val="center"/>
          </w:tcPr>
          <w:p w14:paraId="70616C4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سن</w:t>
            </w:r>
          </w:p>
        </w:tc>
        <w:tc>
          <w:tcPr>
            <w:tcW w:w="1712" w:type="dxa"/>
            <w:tcBorders>
              <w:top w:val="single" w:sz="12" w:space="0" w:color="auto"/>
            </w:tcBorders>
            <w:vAlign w:val="center"/>
          </w:tcPr>
          <w:p w14:paraId="6484FA53"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30</w:t>
            </w:r>
            <w:r w:rsidRPr="003C3F35">
              <w:rPr>
                <w:rFonts w:ascii="F_zar" w:eastAsia="Century Gothic" w:hAnsi="F_zar" w:cs="B Nazanin"/>
                <w:color w:val="000000" w:themeColor="text1"/>
                <w:rtl/>
              </w:rPr>
              <w:t>سال و کمتر</w:t>
            </w:r>
          </w:p>
        </w:tc>
        <w:tc>
          <w:tcPr>
            <w:tcW w:w="815" w:type="dxa"/>
            <w:tcBorders>
              <w:top w:val="single" w:sz="12" w:space="0" w:color="auto"/>
            </w:tcBorders>
            <w:vAlign w:val="center"/>
          </w:tcPr>
          <w:p w14:paraId="5C84241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46</w:t>
            </w:r>
          </w:p>
        </w:tc>
        <w:tc>
          <w:tcPr>
            <w:tcW w:w="751" w:type="dxa"/>
            <w:tcBorders>
              <w:top w:val="single" w:sz="12" w:space="0" w:color="auto"/>
              <w:right w:val="single" w:sz="12" w:space="0" w:color="auto"/>
            </w:tcBorders>
            <w:vAlign w:val="center"/>
          </w:tcPr>
          <w:p w14:paraId="546922FA"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17.9</w:t>
            </w:r>
          </w:p>
        </w:tc>
        <w:tc>
          <w:tcPr>
            <w:tcW w:w="675" w:type="dxa"/>
            <w:vMerge w:val="restart"/>
            <w:tcBorders>
              <w:top w:val="single" w:sz="12" w:space="0" w:color="auto"/>
              <w:left w:val="single" w:sz="12" w:space="0" w:color="auto"/>
            </w:tcBorders>
            <w:textDirection w:val="btLr"/>
            <w:vAlign w:val="center"/>
          </w:tcPr>
          <w:p w14:paraId="606FB97E" w14:textId="77777777" w:rsidR="003C3F35" w:rsidRPr="003C3F35" w:rsidRDefault="003C3F35" w:rsidP="003C3F35">
            <w:pPr>
              <w:widowControl w:val="0"/>
              <w:tabs>
                <w:tab w:val="right" w:pos="283"/>
              </w:tabs>
              <w:spacing w:line="192" w:lineRule="auto"/>
              <w:jc w:val="center"/>
              <w:rPr>
                <w:rFonts w:ascii="F_zar" w:eastAsia="Century Gothic" w:hAnsi="F_zar" w:cs="B Nazanin"/>
                <w:b/>
                <w:bCs/>
                <w:color w:val="000000" w:themeColor="text1"/>
                <w:rtl/>
              </w:rPr>
            </w:pPr>
            <w:r w:rsidRPr="003C3F35">
              <w:rPr>
                <w:rFonts w:ascii="F_zar" w:eastAsia="Century Gothic" w:hAnsi="F_zar" w:cs="B Nazanin"/>
                <w:b/>
                <w:bCs/>
                <w:color w:val="000000" w:themeColor="text1"/>
                <w:rtl/>
              </w:rPr>
              <w:t>سمت شغلی</w:t>
            </w:r>
          </w:p>
        </w:tc>
        <w:tc>
          <w:tcPr>
            <w:tcW w:w="1828" w:type="dxa"/>
            <w:tcBorders>
              <w:top w:val="single" w:sz="12" w:space="0" w:color="auto"/>
            </w:tcBorders>
            <w:vAlign w:val="center"/>
          </w:tcPr>
          <w:p w14:paraId="392C0D76"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پزشک متخصص</w:t>
            </w:r>
          </w:p>
        </w:tc>
        <w:tc>
          <w:tcPr>
            <w:tcW w:w="801" w:type="dxa"/>
            <w:tcBorders>
              <w:top w:val="single" w:sz="12" w:space="0" w:color="auto"/>
            </w:tcBorders>
            <w:vAlign w:val="center"/>
          </w:tcPr>
          <w:p w14:paraId="6A0D36EA"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29</w:t>
            </w:r>
          </w:p>
        </w:tc>
        <w:tc>
          <w:tcPr>
            <w:tcW w:w="737" w:type="dxa"/>
            <w:tcBorders>
              <w:top w:val="single" w:sz="12" w:space="0" w:color="auto"/>
              <w:right w:val="single" w:sz="12" w:space="0" w:color="auto"/>
            </w:tcBorders>
            <w:vAlign w:val="center"/>
          </w:tcPr>
          <w:p w14:paraId="1800A10D"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11.3</w:t>
            </w:r>
          </w:p>
        </w:tc>
      </w:tr>
      <w:tr w:rsidR="003C3F35" w:rsidRPr="003C3F35" w14:paraId="0C62B3D4" w14:textId="77777777" w:rsidTr="002141A3">
        <w:trPr>
          <w:trHeight w:val="43"/>
          <w:jc w:val="center"/>
        </w:trPr>
        <w:tc>
          <w:tcPr>
            <w:tcW w:w="675" w:type="dxa"/>
            <w:vMerge/>
            <w:tcBorders>
              <w:left w:val="single" w:sz="12" w:space="0" w:color="auto"/>
            </w:tcBorders>
            <w:textDirection w:val="btLr"/>
            <w:vAlign w:val="center"/>
          </w:tcPr>
          <w:p w14:paraId="0D06CEF1"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593DA15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31-40</w:t>
            </w:r>
          </w:p>
        </w:tc>
        <w:tc>
          <w:tcPr>
            <w:tcW w:w="815" w:type="dxa"/>
            <w:vAlign w:val="center"/>
          </w:tcPr>
          <w:p w14:paraId="2C63130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90</w:t>
            </w:r>
          </w:p>
        </w:tc>
        <w:tc>
          <w:tcPr>
            <w:tcW w:w="751" w:type="dxa"/>
            <w:tcBorders>
              <w:right w:val="single" w:sz="12" w:space="0" w:color="auto"/>
            </w:tcBorders>
            <w:vAlign w:val="center"/>
          </w:tcPr>
          <w:p w14:paraId="6FDE6CAD"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35.0</w:t>
            </w:r>
          </w:p>
        </w:tc>
        <w:tc>
          <w:tcPr>
            <w:tcW w:w="675" w:type="dxa"/>
            <w:vMerge/>
            <w:tcBorders>
              <w:left w:val="single" w:sz="12" w:space="0" w:color="auto"/>
            </w:tcBorders>
            <w:textDirection w:val="btLr"/>
            <w:vAlign w:val="center"/>
          </w:tcPr>
          <w:p w14:paraId="42FC2754"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vAlign w:val="center"/>
          </w:tcPr>
          <w:p w14:paraId="5E7D8C5E"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پزشک عمومی</w:t>
            </w:r>
          </w:p>
        </w:tc>
        <w:tc>
          <w:tcPr>
            <w:tcW w:w="801" w:type="dxa"/>
            <w:vAlign w:val="center"/>
          </w:tcPr>
          <w:p w14:paraId="117EDD99"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3</w:t>
            </w:r>
          </w:p>
        </w:tc>
        <w:tc>
          <w:tcPr>
            <w:tcW w:w="737" w:type="dxa"/>
            <w:tcBorders>
              <w:right w:val="single" w:sz="12" w:space="0" w:color="auto"/>
            </w:tcBorders>
            <w:vAlign w:val="center"/>
          </w:tcPr>
          <w:p w14:paraId="4B07FC31"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1.2</w:t>
            </w:r>
          </w:p>
        </w:tc>
      </w:tr>
      <w:tr w:rsidR="003C3F35" w:rsidRPr="003C3F35" w14:paraId="69CCFBAD" w14:textId="77777777" w:rsidTr="002141A3">
        <w:trPr>
          <w:trHeight w:val="43"/>
          <w:jc w:val="center"/>
        </w:trPr>
        <w:tc>
          <w:tcPr>
            <w:tcW w:w="675" w:type="dxa"/>
            <w:vMerge/>
            <w:tcBorders>
              <w:left w:val="single" w:sz="12" w:space="0" w:color="auto"/>
            </w:tcBorders>
            <w:textDirection w:val="btLr"/>
            <w:vAlign w:val="center"/>
          </w:tcPr>
          <w:p w14:paraId="41997F31"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38B156F7"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41-50</w:t>
            </w:r>
          </w:p>
        </w:tc>
        <w:tc>
          <w:tcPr>
            <w:tcW w:w="815" w:type="dxa"/>
            <w:vAlign w:val="center"/>
          </w:tcPr>
          <w:p w14:paraId="0662053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103</w:t>
            </w:r>
          </w:p>
        </w:tc>
        <w:tc>
          <w:tcPr>
            <w:tcW w:w="751" w:type="dxa"/>
            <w:tcBorders>
              <w:right w:val="single" w:sz="12" w:space="0" w:color="auto"/>
            </w:tcBorders>
            <w:vAlign w:val="center"/>
          </w:tcPr>
          <w:p w14:paraId="796FE83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40.1</w:t>
            </w:r>
          </w:p>
        </w:tc>
        <w:tc>
          <w:tcPr>
            <w:tcW w:w="675" w:type="dxa"/>
            <w:vMerge/>
            <w:tcBorders>
              <w:left w:val="single" w:sz="12" w:space="0" w:color="auto"/>
            </w:tcBorders>
            <w:textDirection w:val="btLr"/>
            <w:vAlign w:val="center"/>
          </w:tcPr>
          <w:p w14:paraId="552DB917"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vAlign w:val="center"/>
          </w:tcPr>
          <w:p w14:paraId="5622791A"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رزیدنت</w:t>
            </w:r>
          </w:p>
        </w:tc>
        <w:tc>
          <w:tcPr>
            <w:tcW w:w="801" w:type="dxa"/>
            <w:vAlign w:val="center"/>
          </w:tcPr>
          <w:p w14:paraId="038CBACF"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9</w:t>
            </w:r>
          </w:p>
        </w:tc>
        <w:tc>
          <w:tcPr>
            <w:tcW w:w="737" w:type="dxa"/>
            <w:tcBorders>
              <w:right w:val="single" w:sz="12" w:space="0" w:color="auto"/>
            </w:tcBorders>
            <w:vAlign w:val="center"/>
          </w:tcPr>
          <w:p w14:paraId="48E73AF1"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3.5</w:t>
            </w:r>
          </w:p>
        </w:tc>
      </w:tr>
      <w:tr w:rsidR="003C3F35" w:rsidRPr="003C3F35" w14:paraId="073AE917" w14:textId="77777777" w:rsidTr="002141A3">
        <w:trPr>
          <w:trHeight w:val="43"/>
          <w:jc w:val="center"/>
        </w:trPr>
        <w:tc>
          <w:tcPr>
            <w:tcW w:w="675" w:type="dxa"/>
            <w:vMerge/>
            <w:tcBorders>
              <w:left w:val="single" w:sz="12" w:space="0" w:color="auto"/>
            </w:tcBorders>
            <w:textDirection w:val="btLr"/>
            <w:vAlign w:val="center"/>
          </w:tcPr>
          <w:p w14:paraId="77E00AAA"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69060E6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 xml:space="preserve">51 </w:t>
            </w:r>
            <w:r w:rsidRPr="003C3F35">
              <w:rPr>
                <w:rFonts w:ascii="F_zar" w:eastAsia="Century Gothic" w:hAnsi="F_zar" w:cs="B Nazanin"/>
                <w:color w:val="000000" w:themeColor="text1"/>
                <w:rtl/>
              </w:rPr>
              <w:t>و بیشتر</w:t>
            </w:r>
          </w:p>
        </w:tc>
        <w:tc>
          <w:tcPr>
            <w:tcW w:w="815" w:type="dxa"/>
            <w:vAlign w:val="center"/>
          </w:tcPr>
          <w:p w14:paraId="28633599"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17</w:t>
            </w:r>
          </w:p>
        </w:tc>
        <w:tc>
          <w:tcPr>
            <w:tcW w:w="751" w:type="dxa"/>
            <w:tcBorders>
              <w:right w:val="single" w:sz="12" w:space="0" w:color="auto"/>
            </w:tcBorders>
            <w:vAlign w:val="center"/>
          </w:tcPr>
          <w:p w14:paraId="010C008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6.6</w:t>
            </w:r>
          </w:p>
        </w:tc>
        <w:tc>
          <w:tcPr>
            <w:tcW w:w="675" w:type="dxa"/>
            <w:vMerge/>
            <w:tcBorders>
              <w:left w:val="single" w:sz="12" w:space="0" w:color="auto"/>
            </w:tcBorders>
            <w:textDirection w:val="btLr"/>
            <w:vAlign w:val="center"/>
          </w:tcPr>
          <w:p w14:paraId="447E167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vAlign w:val="center"/>
          </w:tcPr>
          <w:p w14:paraId="34317727"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پرستار</w:t>
            </w:r>
          </w:p>
        </w:tc>
        <w:tc>
          <w:tcPr>
            <w:tcW w:w="801" w:type="dxa"/>
            <w:vAlign w:val="center"/>
          </w:tcPr>
          <w:p w14:paraId="68B4EBE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112</w:t>
            </w:r>
          </w:p>
        </w:tc>
        <w:tc>
          <w:tcPr>
            <w:tcW w:w="737" w:type="dxa"/>
            <w:tcBorders>
              <w:right w:val="single" w:sz="12" w:space="0" w:color="auto"/>
            </w:tcBorders>
            <w:vAlign w:val="center"/>
          </w:tcPr>
          <w:p w14:paraId="7FCA1956"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43.6</w:t>
            </w:r>
          </w:p>
        </w:tc>
      </w:tr>
      <w:tr w:rsidR="003C3F35" w:rsidRPr="003C3F35" w14:paraId="110032FE" w14:textId="77777777" w:rsidTr="002141A3">
        <w:trPr>
          <w:trHeight w:val="43"/>
          <w:jc w:val="center"/>
        </w:trPr>
        <w:tc>
          <w:tcPr>
            <w:tcW w:w="675" w:type="dxa"/>
            <w:vMerge/>
            <w:tcBorders>
              <w:left w:val="single" w:sz="12" w:space="0" w:color="auto"/>
              <w:bottom w:val="single" w:sz="12" w:space="0" w:color="auto"/>
            </w:tcBorders>
            <w:textDirection w:val="btLr"/>
            <w:vAlign w:val="center"/>
          </w:tcPr>
          <w:p w14:paraId="7A0CB9B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tcBorders>
              <w:bottom w:val="single" w:sz="12" w:space="0" w:color="auto"/>
            </w:tcBorders>
            <w:vAlign w:val="center"/>
          </w:tcPr>
          <w:p w14:paraId="553EBC89"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بدون پاسخ</w:t>
            </w:r>
          </w:p>
        </w:tc>
        <w:tc>
          <w:tcPr>
            <w:tcW w:w="815" w:type="dxa"/>
            <w:tcBorders>
              <w:bottom w:val="single" w:sz="12" w:space="0" w:color="auto"/>
            </w:tcBorders>
            <w:vAlign w:val="center"/>
          </w:tcPr>
          <w:p w14:paraId="62D3C03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w:t>
            </w:r>
          </w:p>
        </w:tc>
        <w:tc>
          <w:tcPr>
            <w:tcW w:w="751" w:type="dxa"/>
            <w:tcBorders>
              <w:bottom w:val="single" w:sz="12" w:space="0" w:color="auto"/>
              <w:right w:val="single" w:sz="12" w:space="0" w:color="auto"/>
            </w:tcBorders>
            <w:vAlign w:val="center"/>
          </w:tcPr>
          <w:p w14:paraId="7080EB4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w:t>
            </w:r>
          </w:p>
        </w:tc>
        <w:tc>
          <w:tcPr>
            <w:tcW w:w="675" w:type="dxa"/>
            <w:vMerge/>
            <w:tcBorders>
              <w:left w:val="single" w:sz="12" w:space="0" w:color="auto"/>
            </w:tcBorders>
            <w:textDirection w:val="btLr"/>
            <w:vAlign w:val="center"/>
          </w:tcPr>
          <w:p w14:paraId="1CCE9D3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vAlign w:val="center"/>
          </w:tcPr>
          <w:p w14:paraId="3D733202"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کمک بهیار</w:t>
            </w:r>
          </w:p>
        </w:tc>
        <w:tc>
          <w:tcPr>
            <w:tcW w:w="801" w:type="dxa"/>
            <w:vAlign w:val="center"/>
          </w:tcPr>
          <w:p w14:paraId="07525271"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37</w:t>
            </w:r>
          </w:p>
        </w:tc>
        <w:tc>
          <w:tcPr>
            <w:tcW w:w="737" w:type="dxa"/>
            <w:tcBorders>
              <w:right w:val="single" w:sz="12" w:space="0" w:color="auto"/>
            </w:tcBorders>
            <w:vAlign w:val="center"/>
          </w:tcPr>
          <w:p w14:paraId="7C31791C"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14.4</w:t>
            </w:r>
          </w:p>
        </w:tc>
      </w:tr>
      <w:tr w:rsidR="003C3F35" w:rsidRPr="003C3F35" w14:paraId="1281357A" w14:textId="77777777" w:rsidTr="002141A3">
        <w:trPr>
          <w:trHeight w:val="43"/>
          <w:jc w:val="center"/>
        </w:trPr>
        <w:tc>
          <w:tcPr>
            <w:tcW w:w="675" w:type="dxa"/>
            <w:vMerge w:val="restart"/>
            <w:tcBorders>
              <w:top w:val="single" w:sz="12" w:space="0" w:color="auto"/>
              <w:left w:val="single" w:sz="12" w:space="0" w:color="auto"/>
            </w:tcBorders>
            <w:textDirection w:val="btLr"/>
            <w:vAlign w:val="center"/>
          </w:tcPr>
          <w:p w14:paraId="4FB0EBA7"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تحصیلات</w:t>
            </w:r>
          </w:p>
        </w:tc>
        <w:tc>
          <w:tcPr>
            <w:tcW w:w="1712" w:type="dxa"/>
            <w:tcBorders>
              <w:top w:val="single" w:sz="12" w:space="0" w:color="auto"/>
            </w:tcBorders>
            <w:vAlign w:val="center"/>
          </w:tcPr>
          <w:p w14:paraId="514D340B"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دیپلم و کمتر</w:t>
            </w:r>
          </w:p>
        </w:tc>
        <w:tc>
          <w:tcPr>
            <w:tcW w:w="815" w:type="dxa"/>
            <w:tcBorders>
              <w:top w:val="single" w:sz="12" w:space="0" w:color="auto"/>
            </w:tcBorders>
            <w:vAlign w:val="center"/>
          </w:tcPr>
          <w:p w14:paraId="19D263B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59</w:t>
            </w:r>
          </w:p>
        </w:tc>
        <w:tc>
          <w:tcPr>
            <w:tcW w:w="751" w:type="dxa"/>
            <w:tcBorders>
              <w:top w:val="single" w:sz="12" w:space="0" w:color="auto"/>
              <w:right w:val="single" w:sz="12" w:space="0" w:color="auto"/>
            </w:tcBorders>
            <w:vAlign w:val="center"/>
          </w:tcPr>
          <w:p w14:paraId="37471AA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23.0</w:t>
            </w:r>
          </w:p>
        </w:tc>
        <w:tc>
          <w:tcPr>
            <w:tcW w:w="675" w:type="dxa"/>
            <w:vMerge/>
            <w:tcBorders>
              <w:left w:val="single" w:sz="12" w:space="0" w:color="auto"/>
            </w:tcBorders>
            <w:textDirection w:val="btLr"/>
            <w:vAlign w:val="center"/>
          </w:tcPr>
          <w:p w14:paraId="3DD71A1E"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vAlign w:val="center"/>
          </w:tcPr>
          <w:p w14:paraId="0011BE61"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منشی</w:t>
            </w:r>
          </w:p>
        </w:tc>
        <w:tc>
          <w:tcPr>
            <w:tcW w:w="801" w:type="dxa"/>
            <w:vAlign w:val="center"/>
          </w:tcPr>
          <w:p w14:paraId="43C13BAC"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49</w:t>
            </w:r>
          </w:p>
        </w:tc>
        <w:tc>
          <w:tcPr>
            <w:tcW w:w="737" w:type="dxa"/>
            <w:tcBorders>
              <w:right w:val="single" w:sz="12" w:space="0" w:color="auto"/>
            </w:tcBorders>
            <w:vAlign w:val="center"/>
          </w:tcPr>
          <w:p w14:paraId="671B044F"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19.1</w:t>
            </w:r>
          </w:p>
        </w:tc>
      </w:tr>
      <w:tr w:rsidR="003C3F35" w:rsidRPr="003C3F35" w14:paraId="091B063D" w14:textId="77777777" w:rsidTr="002141A3">
        <w:trPr>
          <w:trHeight w:val="43"/>
          <w:jc w:val="center"/>
        </w:trPr>
        <w:tc>
          <w:tcPr>
            <w:tcW w:w="675" w:type="dxa"/>
            <w:vMerge/>
            <w:tcBorders>
              <w:left w:val="single" w:sz="12" w:space="0" w:color="auto"/>
            </w:tcBorders>
            <w:textDirection w:val="btLr"/>
            <w:vAlign w:val="center"/>
          </w:tcPr>
          <w:p w14:paraId="01ED369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04539A85"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فوق دیپلم</w:t>
            </w:r>
          </w:p>
        </w:tc>
        <w:tc>
          <w:tcPr>
            <w:tcW w:w="815" w:type="dxa"/>
            <w:vAlign w:val="center"/>
          </w:tcPr>
          <w:p w14:paraId="165B902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22</w:t>
            </w:r>
          </w:p>
        </w:tc>
        <w:tc>
          <w:tcPr>
            <w:tcW w:w="751" w:type="dxa"/>
            <w:tcBorders>
              <w:right w:val="single" w:sz="12" w:space="0" w:color="auto"/>
            </w:tcBorders>
            <w:vAlign w:val="center"/>
          </w:tcPr>
          <w:p w14:paraId="51B4E1BF"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8.6</w:t>
            </w:r>
          </w:p>
        </w:tc>
        <w:tc>
          <w:tcPr>
            <w:tcW w:w="675" w:type="dxa"/>
            <w:vMerge/>
            <w:tcBorders>
              <w:left w:val="single" w:sz="12" w:space="0" w:color="auto"/>
            </w:tcBorders>
            <w:textDirection w:val="btLr"/>
            <w:vAlign w:val="center"/>
          </w:tcPr>
          <w:p w14:paraId="23454DF1"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vAlign w:val="center"/>
          </w:tcPr>
          <w:p w14:paraId="34CBE7C6"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ماما</w:t>
            </w:r>
          </w:p>
        </w:tc>
        <w:tc>
          <w:tcPr>
            <w:tcW w:w="801" w:type="dxa"/>
            <w:vAlign w:val="center"/>
          </w:tcPr>
          <w:p w14:paraId="0D876CE0"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6</w:t>
            </w:r>
          </w:p>
        </w:tc>
        <w:tc>
          <w:tcPr>
            <w:tcW w:w="737" w:type="dxa"/>
            <w:tcBorders>
              <w:right w:val="single" w:sz="12" w:space="0" w:color="auto"/>
            </w:tcBorders>
            <w:vAlign w:val="center"/>
          </w:tcPr>
          <w:p w14:paraId="1F688DF7"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2.3</w:t>
            </w:r>
          </w:p>
        </w:tc>
      </w:tr>
      <w:tr w:rsidR="003C3F35" w:rsidRPr="003C3F35" w14:paraId="0F6DAA7C" w14:textId="77777777" w:rsidTr="002141A3">
        <w:trPr>
          <w:trHeight w:val="43"/>
          <w:jc w:val="center"/>
        </w:trPr>
        <w:tc>
          <w:tcPr>
            <w:tcW w:w="675" w:type="dxa"/>
            <w:vMerge/>
            <w:tcBorders>
              <w:left w:val="single" w:sz="12" w:space="0" w:color="auto"/>
            </w:tcBorders>
            <w:textDirection w:val="btLr"/>
            <w:vAlign w:val="center"/>
          </w:tcPr>
          <w:p w14:paraId="6CCB0CE7"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tcBorders>
              <w:bottom w:val="single" w:sz="2" w:space="0" w:color="auto"/>
            </w:tcBorders>
            <w:vAlign w:val="center"/>
          </w:tcPr>
          <w:p w14:paraId="44BAE358"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کارشناسی</w:t>
            </w:r>
          </w:p>
        </w:tc>
        <w:tc>
          <w:tcPr>
            <w:tcW w:w="815" w:type="dxa"/>
            <w:tcBorders>
              <w:bottom w:val="single" w:sz="2" w:space="0" w:color="auto"/>
            </w:tcBorders>
            <w:vAlign w:val="center"/>
          </w:tcPr>
          <w:p w14:paraId="50B07053"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122</w:t>
            </w:r>
          </w:p>
        </w:tc>
        <w:tc>
          <w:tcPr>
            <w:tcW w:w="751" w:type="dxa"/>
            <w:tcBorders>
              <w:bottom w:val="single" w:sz="2" w:space="0" w:color="auto"/>
              <w:right w:val="single" w:sz="12" w:space="0" w:color="auto"/>
            </w:tcBorders>
            <w:vAlign w:val="center"/>
          </w:tcPr>
          <w:p w14:paraId="1BD1F353"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47.5</w:t>
            </w:r>
          </w:p>
        </w:tc>
        <w:tc>
          <w:tcPr>
            <w:tcW w:w="675" w:type="dxa"/>
            <w:vMerge/>
            <w:tcBorders>
              <w:left w:val="single" w:sz="12" w:space="0" w:color="auto"/>
            </w:tcBorders>
            <w:textDirection w:val="btLr"/>
            <w:vAlign w:val="center"/>
          </w:tcPr>
          <w:p w14:paraId="60708274"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vAlign w:val="center"/>
          </w:tcPr>
          <w:p w14:paraId="57498B09"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تکنسین(آزمایشگاه، رادیولوژی، دارویی)</w:t>
            </w:r>
          </w:p>
        </w:tc>
        <w:tc>
          <w:tcPr>
            <w:tcW w:w="801" w:type="dxa"/>
            <w:vAlign w:val="center"/>
          </w:tcPr>
          <w:p w14:paraId="3B67AB84"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w:t>
            </w:r>
          </w:p>
        </w:tc>
        <w:tc>
          <w:tcPr>
            <w:tcW w:w="737" w:type="dxa"/>
            <w:tcBorders>
              <w:right w:val="single" w:sz="12" w:space="0" w:color="auto"/>
            </w:tcBorders>
            <w:vAlign w:val="center"/>
          </w:tcPr>
          <w:p w14:paraId="132BB93A"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.4</w:t>
            </w:r>
          </w:p>
        </w:tc>
      </w:tr>
      <w:tr w:rsidR="003C3F35" w:rsidRPr="003C3F35" w14:paraId="4DD2F7EA" w14:textId="77777777" w:rsidTr="002141A3">
        <w:trPr>
          <w:trHeight w:val="43"/>
          <w:jc w:val="center"/>
        </w:trPr>
        <w:tc>
          <w:tcPr>
            <w:tcW w:w="675" w:type="dxa"/>
            <w:vMerge/>
            <w:tcBorders>
              <w:left w:val="single" w:sz="12" w:space="0" w:color="auto"/>
            </w:tcBorders>
            <w:textDirection w:val="btLr"/>
            <w:vAlign w:val="center"/>
          </w:tcPr>
          <w:p w14:paraId="7D32044D"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tcBorders>
              <w:top w:val="single" w:sz="2" w:space="0" w:color="auto"/>
            </w:tcBorders>
            <w:vAlign w:val="center"/>
          </w:tcPr>
          <w:p w14:paraId="02DBF317"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کارشناسی ارشد</w:t>
            </w:r>
          </w:p>
        </w:tc>
        <w:tc>
          <w:tcPr>
            <w:tcW w:w="815" w:type="dxa"/>
            <w:tcBorders>
              <w:top w:val="single" w:sz="2" w:space="0" w:color="auto"/>
            </w:tcBorders>
            <w:vAlign w:val="center"/>
          </w:tcPr>
          <w:p w14:paraId="4B09693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10</w:t>
            </w:r>
          </w:p>
        </w:tc>
        <w:tc>
          <w:tcPr>
            <w:tcW w:w="751" w:type="dxa"/>
            <w:tcBorders>
              <w:top w:val="single" w:sz="2" w:space="0" w:color="auto"/>
              <w:right w:val="single" w:sz="12" w:space="0" w:color="auto"/>
            </w:tcBorders>
            <w:vAlign w:val="center"/>
          </w:tcPr>
          <w:p w14:paraId="4316FF43"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3.9</w:t>
            </w:r>
          </w:p>
        </w:tc>
        <w:tc>
          <w:tcPr>
            <w:tcW w:w="675" w:type="dxa"/>
            <w:vMerge/>
            <w:tcBorders>
              <w:left w:val="single" w:sz="12" w:space="0" w:color="auto"/>
            </w:tcBorders>
            <w:textDirection w:val="btLr"/>
            <w:vAlign w:val="center"/>
          </w:tcPr>
          <w:p w14:paraId="644B7D5D"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vAlign w:val="center"/>
          </w:tcPr>
          <w:p w14:paraId="3F153253"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مدیراجرایی</w:t>
            </w:r>
          </w:p>
        </w:tc>
        <w:tc>
          <w:tcPr>
            <w:tcW w:w="801" w:type="dxa"/>
            <w:vAlign w:val="center"/>
          </w:tcPr>
          <w:p w14:paraId="2B387651"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w:t>
            </w:r>
          </w:p>
        </w:tc>
        <w:tc>
          <w:tcPr>
            <w:tcW w:w="737" w:type="dxa"/>
            <w:tcBorders>
              <w:right w:val="single" w:sz="12" w:space="0" w:color="auto"/>
            </w:tcBorders>
            <w:vAlign w:val="center"/>
          </w:tcPr>
          <w:p w14:paraId="301FC4F0"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.4</w:t>
            </w:r>
          </w:p>
        </w:tc>
      </w:tr>
      <w:tr w:rsidR="003C3F35" w:rsidRPr="003C3F35" w14:paraId="017029E7" w14:textId="77777777" w:rsidTr="002141A3">
        <w:trPr>
          <w:trHeight w:val="43"/>
          <w:jc w:val="center"/>
        </w:trPr>
        <w:tc>
          <w:tcPr>
            <w:tcW w:w="675" w:type="dxa"/>
            <w:vMerge/>
            <w:tcBorders>
              <w:left w:val="single" w:sz="12" w:space="0" w:color="auto"/>
            </w:tcBorders>
            <w:textDirection w:val="btLr"/>
            <w:vAlign w:val="center"/>
          </w:tcPr>
          <w:p w14:paraId="317DA5D9"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vAlign w:val="center"/>
          </w:tcPr>
          <w:p w14:paraId="3C504781"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دکتری و بالاتر</w:t>
            </w:r>
          </w:p>
        </w:tc>
        <w:tc>
          <w:tcPr>
            <w:tcW w:w="815" w:type="dxa"/>
            <w:vAlign w:val="center"/>
          </w:tcPr>
          <w:p w14:paraId="6ED3F940"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43</w:t>
            </w:r>
          </w:p>
        </w:tc>
        <w:tc>
          <w:tcPr>
            <w:tcW w:w="751" w:type="dxa"/>
            <w:tcBorders>
              <w:right w:val="single" w:sz="12" w:space="0" w:color="auto"/>
            </w:tcBorders>
            <w:vAlign w:val="center"/>
          </w:tcPr>
          <w:p w14:paraId="550E00D6"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16.7</w:t>
            </w:r>
          </w:p>
        </w:tc>
        <w:tc>
          <w:tcPr>
            <w:tcW w:w="675" w:type="dxa"/>
            <w:vMerge/>
            <w:tcBorders>
              <w:left w:val="single" w:sz="12" w:space="0" w:color="auto"/>
              <w:bottom w:val="single" w:sz="12" w:space="0" w:color="auto"/>
            </w:tcBorders>
            <w:textDirection w:val="btLr"/>
            <w:vAlign w:val="center"/>
          </w:tcPr>
          <w:p w14:paraId="154303DC"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828" w:type="dxa"/>
            <w:tcBorders>
              <w:bottom w:val="single" w:sz="12" w:space="0" w:color="auto"/>
            </w:tcBorders>
            <w:vAlign w:val="center"/>
          </w:tcPr>
          <w:p w14:paraId="46F7DAE6"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tl/>
              </w:rPr>
              <w:t>بدون پاسخ</w:t>
            </w:r>
          </w:p>
        </w:tc>
        <w:tc>
          <w:tcPr>
            <w:tcW w:w="801" w:type="dxa"/>
            <w:tcBorders>
              <w:bottom w:val="single" w:sz="12" w:space="0" w:color="auto"/>
            </w:tcBorders>
            <w:vAlign w:val="center"/>
          </w:tcPr>
          <w:p w14:paraId="2D958A70"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10</w:t>
            </w:r>
          </w:p>
        </w:tc>
        <w:tc>
          <w:tcPr>
            <w:tcW w:w="737" w:type="dxa"/>
            <w:tcBorders>
              <w:bottom w:val="single" w:sz="12" w:space="0" w:color="auto"/>
              <w:right w:val="single" w:sz="12" w:space="0" w:color="auto"/>
            </w:tcBorders>
            <w:vAlign w:val="center"/>
          </w:tcPr>
          <w:p w14:paraId="5CECBF35"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rPr>
            </w:pPr>
            <w:r w:rsidRPr="003C3F35">
              <w:rPr>
                <w:rFonts w:ascii="F_zar" w:hAnsi="F_zar" w:cs="B Nazanin"/>
                <w:color w:val="000000" w:themeColor="text1"/>
              </w:rPr>
              <w:t>96.9</w:t>
            </w:r>
          </w:p>
        </w:tc>
      </w:tr>
      <w:tr w:rsidR="003C3F35" w:rsidRPr="003C3F35" w14:paraId="13C4EEF7" w14:textId="77777777" w:rsidTr="002141A3">
        <w:trPr>
          <w:trHeight w:val="43"/>
          <w:jc w:val="center"/>
        </w:trPr>
        <w:tc>
          <w:tcPr>
            <w:tcW w:w="675" w:type="dxa"/>
            <w:vMerge/>
            <w:tcBorders>
              <w:left w:val="single" w:sz="12" w:space="0" w:color="auto"/>
              <w:bottom w:val="single" w:sz="12" w:space="0" w:color="auto"/>
            </w:tcBorders>
            <w:textDirection w:val="btLr"/>
            <w:vAlign w:val="center"/>
          </w:tcPr>
          <w:p w14:paraId="470427A2"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p>
        </w:tc>
        <w:tc>
          <w:tcPr>
            <w:tcW w:w="1712" w:type="dxa"/>
            <w:tcBorders>
              <w:bottom w:val="single" w:sz="12" w:space="0" w:color="auto"/>
            </w:tcBorders>
            <w:vAlign w:val="center"/>
          </w:tcPr>
          <w:p w14:paraId="05714BD8"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tl/>
              </w:rPr>
              <w:t>بدون پاسخ</w:t>
            </w:r>
          </w:p>
        </w:tc>
        <w:tc>
          <w:tcPr>
            <w:tcW w:w="815" w:type="dxa"/>
            <w:tcBorders>
              <w:bottom w:val="single" w:sz="12" w:space="0" w:color="auto"/>
            </w:tcBorders>
            <w:vAlign w:val="center"/>
          </w:tcPr>
          <w:p w14:paraId="6677622D"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1</w:t>
            </w:r>
          </w:p>
        </w:tc>
        <w:tc>
          <w:tcPr>
            <w:tcW w:w="751" w:type="dxa"/>
            <w:tcBorders>
              <w:bottom w:val="single" w:sz="12" w:space="0" w:color="auto"/>
              <w:right w:val="single" w:sz="12" w:space="0" w:color="auto"/>
            </w:tcBorders>
            <w:vAlign w:val="center"/>
          </w:tcPr>
          <w:p w14:paraId="0CFE47D8" w14:textId="77777777" w:rsidR="003C3F35" w:rsidRPr="003C3F35" w:rsidRDefault="003C3F35" w:rsidP="003C3F35">
            <w:pPr>
              <w:widowControl w:val="0"/>
              <w:tabs>
                <w:tab w:val="right" w:pos="283"/>
              </w:tabs>
              <w:spacing w:line="192" w:lineRule="auto"/>
              <w:jc w:val="center"/>
              <w:rPr>
                <w:rFonts w:ascii="F_zar" w:eastAsia="Century Gothic" w:hAnsi="F_zar" w:cs="B Nazanin"/>
                <w:color w:val="000000" w:themeColor="text1"/>
                <w:rtl/>
              </w:rPr>
            </w:pPr>
            <w:r w:rsidRPr="003C3F35">
              <w:rPr>
                <w:rFonts w:ascii="F_zar" w:eastAsia="Century Gothic" w:hAnsi="F_zar" w:cs="B Nazanin"/>
                <w:color w:val="000000" w:themeColor="text1"/>
              </w:rPr>
              <w:t>.4</w:t>
            </w:r>
          </w:p>
        </w:tc>
        <w:tc>
          <w:tcPr>
            <w:tcW w:w="4041" w:type="dxa"/>
            <w:gridSpan w:val="4"/>
            <w:tcBorders>
              <w:left w:val="single" w:sz="12" w:space="0" w:color="auto"/>
              <w:bottom w:val="single" w:sz="12" w:space="0" w:color="auto"/>
              <w:right w:val="single" w:sz="12" w:space="0" w:color="auto"/>
            </w:tcBorders>
            <w:vAlign w:val="center"/>
          </w:tcPr>
          <w:p w14:paraId="1216E7BD" w14:textId="77777777" w:rsidR="003C3F35" w:rsidRPr="003C3F35" w:rsidRDefault="003C3F35" w:rsidP="003C3F35">
            <w:pPr>
              <w:widowControl w:val="0"/>
              <w:tabs>
                <w:tab w:val="right" w:pos="283"/>
              </w:tabs>
              <w:spacing w:line="192" w:lineRule="auto"/>
              <w:jc w:val="center"/>
              <w:rPr>
                <w:rFonts w:ascii="F_zar" w:hAnsi="F_zar" w:cs="B Nazanin"/>
                <w:color w:val="000000" w:themeColor="text1"/>
                <w:rtl/>
                <w:lang w:bidi="fa-IR"/>
              </w:rPr>
            </w:pPr>
            <w:r w:rsidRPr="003C3F35">
              <w:rPr>
                <w:rFonts w:ascii="F_zar" w:hAnsi="F_zar" w:cs="B Nazanin"/>
                <w:color w:val="000000" w:themeColor="text1"/>
                <w:rtl/>
                <w:lang w:bidi="fa-IR"/>
              </w:rPr>
              <w:t>کل شرکت کنندگان به تعداد257 نفر</w:t>
            </w:r>
          </w:p>
        </w:tc>
      </w:tr>
    </w:tbl>
    <w:p w14:paraId="05104124" w14:textId="77777777" w:rsidR="00514F4F" w:rsidRDefault="00514F4F" w:rsidP="002141A3">
      <w:pPr>
        <w:bidi/>
        <w:spacing w:line="360" w:lineRule="auto"/>
        <w:jc w:val="center"/>
        <w:rPr>
          <w:rFonts w:eastAsia="Century Gothic" w:cs="B Nazanin"/>
          <w:b/>
          <w:bCs/>
          <w:color w:val="000000" w:themeColor="text1"/>
          <w:rtl/>
        </w:rPr>
      </w:pPr>
    </w:p>
    <w:p w14:paraId="199D3368" w14:textId="194C9CF6" w:rsidR="00901BE4" w:rsidRPr="00901BE4" w:rsidRDefault="006047E1" w:rsidP="00901BE4">
      <w:pPr>
        <w:pStyle w:val="BodyText2"/>
        <w:shd w:val="clear" w:color="auto" w:fill="FFFFFF"/>
        <w:spacing w:line="360" w:lineRule="auto"/>
        <w:jc w:val="both"/>
        <w:outlineLvl w:val="0"/>
        <w:rPr>
          <w:rFonts w:cs="B Nazanin"/>
          <w:b/>
          <w:bCs/>
          <w:color w:val="000000" w:themeColor="text1"/>
          <w:sz w:val="24"/>
          <w:szCs w:val="24"/>
          <w:rtl/>
        </w:rPr>
      </w:pPr>
      <w:r>
        <w:rPr>
          <w:rFonts w:cs="B Nazanin" w:hint="cs"/>
          <w:b/>
          <w:bCs/>
          <w:color w:val="000000" w:themeColor="text1"/>
          <w:sz w:val="24"/>
          <w:szCs w:val="24"/>
          <w:rtl/>
        </w:rPr>
        <w:t>3-1</w:t>
      </w:r>
      <w:r w:rsidR="00901BE4" w:rsidRPr="00901BE4">
        <w:rPr>
          <w:rFonts w:cs="B Nazanin" w:hint="cs"/>
          <w:b/>
          <w:bCs/>
          <w:color w:val="000000" w:themeColor="text1"/>
          <w:sz w:val="24"/>
          <w:szCs w:val="24"/>
          <w:rtl/>
        </w:rPr>
        <w:t xml:space="preserve">- نتایج مولفه‌های </w:t>
      </w:r>
      <w:r w:rsidR="00901BE4" w:rsidRPr="00901BE4">
        <w:rPr>
          <w:rFonts w:cs="B Nazanin"/>
          <w:b/>
          <w:bCs/>
          <w:color w:val="000000" w:themeColor="text1"/>
          <w:sz w:val="24"/>
          <w:szCs w:val="24"/>
          <w:rtl/>
        </w:rPr>
        <w:t>پا</w:t>
      </w:r>
      <w:r w:rsidR="00901BE4" w:rsidRPr="00901BE4">
        <w:rPr>
          <w:rFonts w:cs="B Nazanin" w:hint="cs"/>
          <w:b/>
          <w:bCs/>
          <w:color w:val="000000" w:themeColor="text1"/>
          <w:sz w:val="24"/>
          <w:szCs w:val="24"/>
          <w:rtl/>
        </w:rPr>
        <w:t>ی</w:t>
      </w:r>
      <w:r w:rsidR="00901BE4" w:rsidRPr="00901BE4">
        <w:rPr>
          <w:rFonts w:cs="B Nazanin" w:hint="eastAsia"/>
          <w:b/>
          <w:bCs/>
          <w:color w:val="000000" w:themeColor="text1"/>
          <w:sz w:val="24"/>
          <w:szCs w:val="24"/>
          <w:rtl/>
        </w:rPr>
        <w:t>ش</w:t>
      </w:r>
      <w:r w:rsidR="00901BE4" w:rsidRPr="00901BE4">
        <w:rPr>
          <w:rFonts w:cs="B Nazanin"/>
          <w:b/>
          <w:bCs/>
          <w:color w:val="000000" w:themeColor="text1"/>
          <w:sz w:val="24"/>
          <w:szCs w:val="24"/>
          <w:rtl/>
        </w:rPr>
        <w:t xml:space="preserve"> فرهنگ ا</w:t>
      </w:r>
      <w:r w:rsidR="00901BE4" w:rsidRPr="00901BE4">
        <w:rPr>
          <w:rFonts w:cs="B Nazanin" w:hint="cs"/>
          <w:b/>
          <w:bCs/>
          <w:color w:val="000000" w:themeColor="text1"/>
          <w:sz w:val="24"/>
          <w:szCs w:val="24"/>
          <w:rtl/>
        </w:rPr>
        <w:t>ی</w:t>
      </w:r>
      <w:r w:rsidR="00901BE4" w:rsidRPr="00901BE4">
        <w:rPr>
          <w:rFonts w:cs="B Nazanin" w:hint="eastAsia"/>
          <w:b/>
          <w:bCs/>
          <w:color w:val="000000" w:themeColor="text1"/>
          <w:sz w:val="24"/>
          <w:szCs w:val="24"/>
          <w:rtl/>
        </w:rPr>
        <w:t>من</w:t>
      </w:r>
      <w:r w:rsidR="00901BE4" w:rsidRPr="00901BE4">
        <w:rPr>
          <w:rFonts w:cs="B Nazanin" w:hint="cs"/>
          <w:b/>
          <w:bCs/>
          <w:color w:val="000000" w:themeColor="text1"/>
          <w:sz w:val="24"/>
          <w:szCs w:val="24"/>
          <w:rtl/>
        </w:rPr>
        <w:t>ی</w:t>
      </w:r>
      <w:r w:rsidR="00901BE4" w:rsidRPr="00901BE4">
        <w:rPr>
          <w:rFonts w:cs="B Nazanin"/>
          <w:b/>
          <w:bCs/>
          <w:color w:val="000000" w:themeColor="text1"/>
          <w:sz w:val="24"/>
          <w:szCs w:val="24"/>
          <w:rtl/>
        </w:rPr>
        <w:t xml:space="preserve"> ب</w:t>
      </w:r>
      <w:r w:rsidR="00901BE4" w:rsidRPr="00901BE4">
        <w:rPr>
          <w:rFonts w:cs="B Nazanin" w:hint="cs"/>
          <w:b/>
          <w:bCs/>
          <w:color w:val="000000" w:themeColor="text1"/>
          <w:sz w:val="24"/>
          <w:szCs w:val="24"/>
          <w:rtl/>
        </w:rPr>
        <w:t>ی</w:t>
      </w:r>
      <w:r w:rsidR="00901BE4" w:rsidRPr="00901BE4">
        <w:rPr>
          <w:rFonts w:cs="B Nazanin" w:hint="eastAsia"/>
          <w:b/>
          <w:bCs/>
          <w:color w:val="000000" w:themeColor="text1"/>
          <w:sz w:val="24"/>
          <w:szCs w:val="24"/>
          <w:rtl/>
        </w:rPr>
        <w:t>مار</w:t>
      </w:r>
      <w:r w:rsidR="00901BE4" w:rsidRPr="00901BE4">
        <w:rPr>
          <w:rFonts w:cs="B Nazanin" w:hint="cs"/>
          <w:b/>
          <w:bCs/>
          <w:color w:val="000000" w:themeColor="text1"/>
          <w:sz w:val="24"/>
          <w:szCs w:val="24"/>
          <w:rtl/>
        </w:rPr>
        <w:t xml:space="preserve"> در </w:t>
      </w:r>
      <w:r w:rsidR="00901BE4" w:rsidRPr="00901BE4">
        <w:rPr>
          <w:rFonts w:cs="B Nazanin"/>
          <w:b/>
          <w:bCs/>
          <w:color w:val="000000" w:themeColor="text1"/>
          <w:sz w:val="24"/>
          <w:szCs w:val="24"/>
          <w:rtl/>
        </w:rPr>
        <w:t xml:space="preserve"> </w:t>
      </w:r>
      <w:r w:rsidR="00901BE4" w:rsidRPr="00901BE4">
        <w:rPr>
          <w:rFonts w:cs="B Nazanin" w:hint="cs"/>
          <w:b/>
          <w:bCs/>
          <w:color w:val="000000" w:themeColor="text1"/>
          <w:sz w:val="24"/>
          <w:szCs w:val="24"/>
          <w:rtl/>
        </w:rPr>
        <w:t>مرحله اول</w:t>
      </w:r>
    </w:p>
    <w:p w14:paraId="3EC9DB92" w14:textId="426EA462" w:rsidR="00AD38B0" w:rsidRDefault="00901BE4" w:rsidP="00CD0C52">
      <w:pPr>
        <w:tabs>
          <w:tab w:val="left" w:pos="10064"/>
        </w:tabs>
        <w:bidi/>
        <w:spacing w:line="360" w:lineRule="auto"/>
        <w:ind w:firstLine="284"/>
        <w:rPr>
          <w:rFonts w:cs="B Nazanin"/>
          <w:sz w:val="24"/>
          <w:szCs w:val="24"/>
          <w:rtl/>
        </w:rPr>
      </w:pPr>
      <w:bookmarkStart w:id="5" w:name="_Hlk509864348"/>
      <w:r w:rsidRPr="00901BE4">
        <w:rPr>
          <w:rFonts w:cs="B Nazanin"/>
          <w:sz w:val="24"/>
          <w:szCs w:val="24"/>
          <w:rtl/>
        </w:rPr>
        <w:lastRenderedPageBreak/>
        <w:t>ﺩﺭ ﺍﻳــﻦ ﻣﻄﺎﻟﻌــﻪ ﺍﺯ ﺍﺑــﺰﺍﺭ ﭘﺮﺳــ</w:t>
      </w:r>
      <w:r w:rsidR="001725B2">
        <w:rPr>
          <w:rFonts w:cs="B Nazanin" w:hint="cs"/>
          <w:sz w:val="24"/>
          <w:szCs w:val="24"/>
          <w:rtl/>
        </w:rPr>
        <w:t>شنامه</w:t>
      </w:r>
      <w:r w:rsidRPr="00901BE4">
        <w:rPr>
          <w:rFonts w:cs="B Nazanin"/>
          <w:sz w:val="24"/>
          <w:szCs w:val="24"/>
          <w:rtl/>
        </w:rPr>
        <w:t xml:space="preserve"> ﺍﺳــﺘﺎﻧﺪﺍﺭﺩ ﺍﺭﺯﻳــﺎﺑﻲ ﺑﻴﻤﺎﺭﺳﺘﺎﻥ ﺍﺯ ﻧﻈﺮ ﻓﺮﻫﻨﮓ ﺍﻳﻤﻨﻲ ﺑﻴﻤﺎﺭ ﺍﺳـﺘﻔﺎﺩﻩ ﺷـﺪﻩ ﺍﺳـﺖ.</w:t>
      </w:r>
      <w:r w:rsidR="001725B2">
        <w:rPr>
          <w:rFonts w:cs="B Nazanin" w:hint="cs"/>
          <w:sz w:val="24"/>
          <w:szCs w:val="24"/>
          <w:rtl/>
        </w:rPr>
        <w:t xml:space="preserve"> </w:t>
      </w:r>
      <w:r w:rsidRPr="00901BE4">
        <w:rPr>
          <w:rFonts w:cs="B Nazanin"/>
          <w:sz w:val="24"/>
          <w:szCs w:val="24"/>
          <w:rtl/>
        </w:rPr>
        <w:t>جهت امتیاز بندی ، اعداد که بر روی پیوستار درج گردیده است، نشانگر میزان امتیازی است که به عامل مورد نظر تخصیص یافته است. لذا برای سنجش، ابتدا امتیازات هریک از ابعاد را جداگانه محاسبه نموده و سپس امتیازات تمامی آنها با هم جمع شده اند.</w:t>
      </w:r>
      <w:r w:rsidR="001725B2">
        <w:rPr>
          <w:rFonts w:cs="B Nazanin" w:hint="cs"/>
          <w:sz w:val="24"/>
          <w:szCs w:val="24"/>
          <w:rtl/>
        </w:rPr>
        <w:t xml:space="preserve"> </w:t>
      </w:r>
      <w:r w:rsidR="00AD38B0">
        <w:rPr>
          <w:rFonts w:cs="B Nazanin" w:hint="cs"/>
          <w:sz w:val="24"/>
          <w:szCs w:val="24"/>
          <w:rtl/>
        </w:rPr>
        <w:t xml:space="preserve">جدول 3 ابعاد و نتایج این مطالعه ارزیابی شده با استفاده از </w:t>
      </w:r>
      <w:r w:rsidR="00AD38B0" w:rsidRPr="00901BE4">
        <w:rPr>
          <w:rFonts w:cs="B Nazanin"/>
          <w:sz w:val="24"/>
          <w:szCs w:val="24"/>
          <w:rtl/>
        </w:rPr>
        <w:t>ﭘﺮ</w:t>
      </w:r>
      <w:r w:rsidR="001725B2">
        <w:rPr>
          <w:rFonts w:cs="B Nazanin" w:hint="cs"/>
          <w:sz w:val="24"/>
          <w:szCs w:val="24"/>
          <w:rtl/>
        </w:rPr>
        <w:t>سشنامه</w:t>
      </w:r>
      <w:r w:rsidR="00AD38B0" w:rsidRPr="00901BE4">
        <w:rPr>
          <w:rFonts w:cs="B Nazanin"/>
          <w:sz w:val="24"/>
          <w:szCs w:val="24"/>
          <w:rtl/>
        </w:rPr>
        <w:t xml:space="preserve"> ﺍﺳــﺘﺎﻧﺪﺍﺭﺩ ﺍﺭﺯﻳــﺎﺑﻲ ﺑﻴﻤﺎﺭﺳﺘﺎﻥ ﺍﺯ ﻧﻈﺮ ﻓﺮﻫﻨﮓ ﺍﻳﻤﻨﻲ ﺑﻴﻤﺎﺭ</w:t>
      </w:r>
      <w:r w:rsidR="00AD38B0">
        <w:rPr>
          <w:rFonts w:cs="B Nazanin" w:hint="cs"/>
          <w:sz w:val="24"/>
          <w:szCs w:val="24"/>
          <w:rtl/>
        </w:rPr>
        <w:t xml:space="preserve"> را نشان می‌دهد. </w:t>
      </w:r>
    </w:p>
    <w:p w14:paraId="5BA98250" w14:textId="51D57E34" w:rsidR="006047E1" w:rsidRPr="006047E1" w:rsidRDefault="006047E1" w:rsidP="006047E1">
      <w:pPr>
        <w:bidi/>
        <w:spacing w:line="360" w:lineRule="auto"/>
        <w:jc w:val="center"/>
        <w:rPr>
          <w:rFonts w:eastAsia="Century Gothic" w:cs="B Nazanin"/>
          <w:b/>
          <w:bCs/>
          <w:color w:val="000000" w:themeColor="text1"/>
          <w:rtl/>
        </w:rPr>
      </w:pPr>
      <w:r>
        <w:rPr>
          <w:rFonts w:eastAsia="Century Gothic" w:cs="B Nazanin" w:hint="cs"/>
          <w:b/>
          <w:bCs/>
          <w:color w:val="000000" w:themeColor="text1"/>
          <w:rtl/>
        </w:rPr>
        <w:t>جدول 3</w:t>
      </w:r>
      <w:r w:rsidRPr="002141A3">
        <w:rPr>
          <w:rFonts w:eastAsia="Century Gothic" w:cs="B Nazanin" w:hint="cs"/>
          <w:b/>
          <w:bCs/>
          <w:color w:val="000000" w:themeColor="text1"/>
          <w:rtl/>
        </w:rPr>
        <w:t xml:space="preserve">- </w:t>
      </w:r>
      <w:r>
        <w:rPr>
          <w:rFonts w:eastAsia="Century Gothic" w:cs="B Nazanin" w:hint="cs"/>
          <w:b/>
          <w:bCs/>
          <w:color w:val="000000" w:themeColor="text1"/>
          <w:rtl/>
        </w:rPr>
        <w:t xml:space="preserve">ابعاد </w:t>
      </w:r>
      <w:r w:rsidRPr="00901BE4">
        <w:rPr>
          <w:rFonts w:cs="B Nazanin"/>
          <w:b/>
          <w:bCs/>
          <w:color w:val="000000" w:themeColor="text1"/>
          <w:sz w:val="24"/>
          <w:szCs w:val="24"/>
          <w:rtl/>
        </w:rPr>
        <w:t>پا</w:t>
      </w:r>
      <w:r w:rsidRPr="00901BE4">
        <w:rPr>
          <w:rFonts w:cs="B Nazanin" w:hint="cs"/>
          <w:b/>
          <w:bCs/>
          <w:color w:val="000000" w:themeColor="text1"/>
          <w:sz w:val="24"/>
          <w:szCs w:val="24"/>
          <w:rtl/>
        </w:rPr>
        <w:t>ی</w:t>
      </w:r>
      <w:r w:rsidRPr="00901BE4">
        <w:rPr>
          <w:rFonts w:cs="B Nazanin" w:hint="eastAsia"/>
          <w:b/>
          <w:bCs/>
          <w:color w:val="000000" w:themeColor="text1"/>
          <w:sz w:val="24"/>
          <w:szCs w:val="24"/>
          <w:rtl/>
        </w:rPr>
        <w:t>ش</w:t>
      </w:r>
      <w:r w:rsidRPr="00901BE4">
        <w:rPr>
          <w:rFonts w:cs="B Nazanin"/>
          <w:b/>
          <w:bCs/>
          <w:color w:val="000000" w:themeColor="text1"/>
          <w:sz w:val="24"/>
          <w:szCs w:val="24"/>
          <w:rtl/>
        </w:rPr>
        <w:t xml:space="preserve"> فرهنگ ا</w:t>
      </w:r>
      <w:r w:rsidRPr="00901BE4">
        <w:rPr>
          <w:rFonts w:cs="B Nazanin" w:hint="cs"/>
          <w:b/>
          <w:bCs/>
          <w:color w:val="000000" w:themeColor="text1"/>
          <w:sz w:val="24"/>
          <w:szCs w:val="24"/>
          <w:rtl/>
        </w:rPr>
        <w:t>ی</w:t>
      </w:r>
      <w:r w:rsidRPr="00901BE4">
        <w:rPr>
          <w:rFonts w:cs="B Nazanin" w:hint="eastAsia"/>
          <w:b/>
          <w:bCs/>
          <w:color w:val="000000" w:themeColor="text1"/>
          <w:sz w:val="24"/>
          <w:szCs w:val="24"/>
          <w:rtl/>
        </w:rPr>
        <w:t>من</w:t>
      </w:r>
      <w:r w:rsidRPr="00901BE4">
        <w:rPr>
          <w:rFonts w:cs="B Nazanin" w:hint="cs"/>
          <w:b/>
          <w:bCs/>
          <w:color w:val="000000" w:themeColor="text1"/>
          <w:sz w:val="24"/>
          <w:szCs w:val="24"/>
          <w:rtl/>
        </w:rPr>
        <w:t>ی</w:t>
      </w:r>
      <w:r w:rsidRPr="00901BE4">
        <w:rPr>
          <w:rFonts w:cs="B Nazanin"/>
          <w:b/>
          <w:bCs/>
          <w:color w:val="000000" w:themeColor="text1"/>
          <w:sz w:val="24"/>
          <w:szCs w:val="24"/>
          <w:rtl/>
        </w:rPr>
        <w:t xml:space="preserve"> ب</w:t>
      </w:r>
      <w:r w:rsidRPr="00901BE4">
        <w:rPr>
          <w:rFonts w:cs="B Nazanin" w:hint="cs"/>
          <w:b/>
          <w:bCs/>
          <w:color w:val="000000" w:themeColor="text1"/>
          <w:sz w:val="24"/>
          <w:szCs w:val="24"/>
          <w:rtl/>
        </w:rPr>
        <w:t>ی</w:t>
      </w:r>
      <w:r w:rsidRPr="00901BE4">
        <w:rPr>
          <w:rFonts w:cs="B Nazanin" w:hint="eastAsia"/>
          <w:b/>
          <w:bCs/>
          <w:color w:val="000000" w:themeColor="text1"/>
          <w:sz w:val="24"/>
          <w:szCs w:val="24"/>
          <w:rtl/>
        </w:rPr>
        <w:t>مار</w:t>
      </w:r>
      <w:r>
        <w:rPr>
          <w:rFonts w:cs="B Nazanin" w:hint="cs"/>
          <w:b/>
          <w:bCs/>
          <w:color w:val="000000" w:themeColor="text1"/>
          <w:sz w:val="24"/>
          <w:szCs w:val="24"/>
          <w:rtl/>
        </w:rPr>
        <w:t xml:space="preserve"> در مرحله اول</w:t>
      </w:r>
    </w:p>
    <w:tbl>
      <w:tblPr>
        <w:tblStyle w:val="TableGrid"/>
        <w:tblW w:w="0" w:type="auto"/>
        <w:jc w:val="center"/>
        <w:tblLook w:val="04A0" w:firstRow="1" w:lastRow="0" w:firstColumn="1" w:lastColumn="0" w:noHBand="0" w:noVBand="1"/>
      </w:tblPr>
      <w:tblGrid>
        <w:gridCol w:w="1075"/>
        <w:gridCol w:w="990"/>
        <w:gridCol w:w="3810"/>
        <w:gridCol w:w="1138"/>
      </w:tblGrid>
      <w:tr w:rsidR="00AD38B0" w:rsidRPr="00BC311A" w14:paraId="364FB121" w14:textId="77777777" w:rsidTr="001D60D9">
        <w:trPr>
          <w:jc w:val="center"/>
        </w:trPr>
        <w:tc>
          <w:tcPr>
            <w:tcW w:w="1075" w:type="dxa"/>
          </w:tcPr>
          <w:p w14:paraId="60F9521E" w14:textId="77777777" w:rsidR="00AD38B0" w:rsidRPr="00BC311A" w:rsidRDefault="00AD38B0" w:rsidP="001D60D9">
            <w:pPr>
              <w:jc w:val="center"/>
              <w:rPr>
                <w:rFonts w:cs="B Nazanin"/>
                <w:b/>
                <w:bCs/>
              </w:rPr>
            </w:pPr>
            <w:r w:rsidRPr="00BC311A">
              <w:rPr>
                <w:rFonts w:cs="B Nazanin" w:hint="cs"/>
                <w:b/>
                <w:bCs/>
                <w:rtl/>
              </w:rPr>
              <w:t>انحراف معیار</w:t>
            </w:r>
          </w:p>
        </w:tc>
        <w:tc>
          <w:tcPr>
            <w:tcW w:w="990" w:type="dxa"/>
          </w:tcPr>
          <w:p w14:paraId="57D0402F" w14:textId="77777777" w:rsidR="00AD38B0" w:rsidRPr="00BC311A" w:rsidRDefault="00AD38B0" w:rsidP="001D60D9">
            <w:pPr>
              <w:jc w:val="center"/>
              <w:rPr>
                <w:rFonts w:cs="B Nazanin"/>
                <w:b/>
                <w:bCs/>
              </w:rPr>
            </w:pPr>
            <w:r w:rsidRPr="00BC311A">
              <w:rPr>
                <w:rFonts w:cs="B Nazanin" w:hint="cs"/>
                <w:b/>
                <w:bCs/>
                <w:rtl/>
              </w:rPr>
              <w:t>میانگین</w:t>
            </w:r>
          </w:p>
        </w:tc>
        <w:tc>
          <w:tcPr>
            <w:tcW w:w="3810" w:type="dxa"/>
          </w:tcPr>
          <w:p w14:paraId="6B3B2B81" w14:textId="77777777" w:rsidR="00AD38B0" w:rsidRPr="00BC311A" w:rsidRDefault="00AD38B0" w:rsidP="001D60D9">
            <w:pPr>
              <w:jc w:val="center"/>
              <w:rPr>
                <w:rFonts w:cs="B Nazanin"/>
                <w:b/>
                <w:bCs/>
              </w:rPr>
            </w:pPr>
            <w:r w:rsidRPr="00BC311A">
              <w:rPr>
                <w:rFonts w:cs="B Nazanin" w:hint="cs"/>
                <w:b/>
                <w:bCs/>
                <w:rtl/>
              </w:rPr>
              <w:t>ابعاد</w:t>
            </w:r>
          </w:p>
        </w:tc>
        <w:tc>
          <w:tcPr>
            <w:tcW w:w="1138" w:type="dxa"/>
          </w:tcPr>
          <w:p w14:paraId="5800EB4C" w14:textId="77777777" w:rsidR="00AD38B0" w:rsidRPr="00BC311A" w:rsidRDefault="00AD38B0" w:rsidP="001D60D9">
            <w:pPr>
              <w:jc w:val="center"/>
              <w:rPr>
                <w:rFonts w:cs="B Nazanin"/>
                <w:b/>
                <w:bCs/>
              </w:rPr>
            </w:pPr>
            <w:r>
              <w:rPr>
                <w:rFonts w:cs="B Nazanin" w:hint="cs"/>
                <w:b/>
                <w:bCs/>
                <w:rtl/>
              </w:rPr>
              <w:t>ردیف</w:t>
            </w:r>
          </w:p>
        </w:tc>
      </w:tr>
      <w:tr w:rsidR="00AD38B0" w:rsidRPr="00BC311A" w14:paraId="335E61B9" w14:textId="77777777" w:rsidTr="001D60D9">
        <w:trPr>
          <w:jc w:val="center"/>
        </w:trPr>
        <w:tc>
          <w:tcPr>
            <w:tcW w:w="1075" w:type="dxa"/>
          </w:tcPr>
          <w:p w14:paraId="2A4B15C2" w14:textId="77777777" w:rsidR="00AD38B0" w:rsidRPr="00BC311A" w:rsidRDefault="00AD38B0" w:rsidP="001D60D9">
            <w:pPr>
              <w:jc w:val="center"/>
              <w:rPr>
                <w:rFonts w:cs="B Nazanin"/>
              </w:rPr>
            </w:pPr>
            <w:r>
              <w:rPr>
                <w:rFonts w:cs="B Nazanin" w:hint="cs"/>
                <w:rtl/>
              </w:rPr>
              <w:t>0.364</w:t>
            </w:r>
          </w:p>
        </w:tc>
        <w:tc>
          <w:tcPr>
            <w:tcW w:w="990" w:type="dxa"/>
          </w:tcPr>
          <w:p w14:paraId="1D8E73FE" w14:textId="77777777" w:rsidR="00AD38B0" w:rsidRPr="00BC311A" w:rsidRDefault="00AD38B0" w:rsidP="001D60D9">
            <w:pPr>
              <w:jc w:val="center"/>
              <w:rPr>
                <w:rFonts w:cs="B Nazanin"/>
              </w:rPr>
            </w:pPr>
            <w:r>
              <w:rPr>
                <w:rFonts w:cs="B Nazanin" w:hint="cs"/>
                <w:rtl/>
              </w:rPr>
              <w:t>3.23</w:t>
            </w:r>
          </w:p>
        </w:tc>
        <w:tc>
          <w:tcPr>
            <w:tcW w:w="3810" w:type="dxa"/>
          </w:tcPr>
          <w:p w14:paraId="7D0499CE" w14:textId="77777777" w:rsidR="00AD38B0" w:rsidRPr="00BC311A" w:rsidRDefault="00AD38B0" w:rsidP="001D60D9">
            <w:pPr>
              <w:jc w:val="center"/>
              <w:rPr>
                <w:rFonts w:cs="B Nazanin"/>
              </w:rPr>
            </w:pPr>
            <w:r>
              <w:rPr>
                <w:rFonts w:cs="B Nazanin" w:hint="cs"/>
                <w:rtl/>
              </w:rPr>
              <w:t>محل کار</w:t>
            </w:r>
          </w:p>
        </w:tc>
        <w:tc>
          <w:tcPr>
            <w:tcW w:w="1138" w:type="dxa"/>
          </w:tcPr>
          <w:p w14:paraId="348D7F6E" w14:textId="77777777" w:rsidR="00AD38B0" w:rsidRPr="00BC311A" w:rsidRDefault="00CD0C52" w:rsidP="001D60D9">
            <w:pPr>
              <w:jc w:val="center"/>
              <w:rPr>
                <w:rFonts w:cs="B Nazanin"/>
              </w:rPr>
            </w:pPr>
            <w:r>
              <w:rPr>
                <w:rFonts w:cs="B Nazanin" w:hint="cs"/>
                <w:rtl/>
              </w:rPr>
              <w:t>1</w:t>
            </w:r>
          </w:p>
        </w:tc>
      </w:tr>
      <w:tr w:rsidR="00AD38B0" w:rsidRPr="00BC311A" w14:paraId="59D5D79B" w14:textId="77777777" w:rsidTr="001D60D9">
        <w:trPr>
          <w:jc w:val="center"/>
        </w:trPr>
        <w:tc>
          <w:tcPr>
            <w:tcW w:w="1075" w:type="dxa"/>
          </w:tcPr>
          <w:p w14:paraId="46D7C9FA" w14:textId="77777777" w:rsidR="00AD38B0" w:rsidRPr="00BC311A" w:rsidRDefault="00AD38B0" w:rsidP="001D60D9">
            <w:pPr>
              <w:jc w:val="center"/>
              <w:rPr>
                <w:rFonts w:cs="B Nazanin"/>
              </w:rPr>
            </w:pPr>
            <w:r>
              <w:rPr>
                <w:rFonts w:cs="B Nazanin" w:hint="cs"/>
                <w:rtl/>
              </w:rPr>
              <w:t>0.66</w:t>
            </w:r>
          </w:p>
        </w:tc>
        <w:tc>
          <w:tcPr>
            <w:tcW w:w="990" w:type="dxa"/>
          </w:tcPr>
          <w:p w14:paraId="5F6C5881" w14:textId="77777777" w:rsidR="00AD38B0" w:rsidRPr="00BC311A" w:rsidRDefault="00AD38B0" w:rsidP="001D60D9">
            <w:pPr>
              <w:jc w:val="center"/>
              <w:rPr>
                <w:rFonts w:cs="B Nazanin"/>
              </w:rPr>
            </w:pPr>
            <w:r>
              <w:rPr>
                <w:rFonts w:cs="B Nazanin" w:hint="cs"/>
                <w:rtl/>
              </w:rPr>
              <w:t>3.40</w:t>
            </w:r>
          </w:p>
        </w:tc>
        <w:tc>
          <w:tcPr>
            <w:tcW w:w="3810" w:type="dxa"/>
          </w:tcPr>
          <w:p w14:paraId="5A8C4127" w14:textId="77777777" w:rsidR="00AD38B0" w:rsidRPr="00BC311A" w:rsidRDefault="00AD38B0" w:rsidP="001D60D9">
            <w:pPr>
              <w:bidi/>
              <w:jc w:val="center"/>
              <w:rPr>
                <w:rFonts w:cs="B Nazanin"/>
              </w:rPr>
            </w:pPr>
            <w:r>
              <w:rPr>
                <w:rFonts w:cs="B Nazanin" w:hint="cs"/>
                <w:rtl/>
              </w:rPr>
              <w:t>مسئول مستقیم</w:t>
            </w:r>
          </w:p>
        </w:tc>
        <w:tc>
          <w:tcPr>
            <w:tcW w:w="1138" w:type="dxa"/>
          </w:tcPr>
          <w:p w14:paraId="51AC4B69" w14:textId="77777777" w:rsidR="00AD38B0" w:rsidRPr="00BC311A" w:rsidRDefault="00CD0C52" w:rsidP="001D60D9">
            <w:pPr>
              <w:jc w:val="center"/>
              <w:rPr>
                <w:rFonts w:cs="B Nazanin"/>
              </w:rPr>
            </w:pPr>
            <w:r>
              <w:rPr>
                <w:rFonts w:cs="B Nazanin" w:hint="cs"/>
                <w:rtl/>
              </w:rPr>
              <w:t>2</w:t>
            </w:r>
          </w:p>
        </w:tc>
      </w:tr>
      <w:tr w:rsidR="00AD38B0" w:rsidRPr="00BC311A" w14:paraId="35FE582D" w14:textId="77777777" w:rsidTr="001D60D9">
        <w:trPr>
          <w:jc w:val="center"/>
        </w:trPr>
        <w:tc>
          <w:tcPr>
            <w:tcW w:w="1075" w:type="dxa"/>
          </w:tcPr>
          <w:p w14:paraId="7BBD34B0" w14:textId="77777777" w:rsidR="00AD38B0" w:rsidRPr="00BC311A" w:rsidRDefault="00AD38B0" w:rsidP="001D60D9">
            <w:pPr>
              <w:jc w:val="center"/>
              <w:rPr>
                <w:rFonts w:cs="B Nazanin"/>
              </w:rPr>
            </w:pPr>
            <w:r>
              <w:rPr>
                <w:rFonts w:cs="B Nazanin" w:hint="cs"/>
                <w:rtl/>
              </w:rPr>
              <w:t>0.582</w:t>
            </w:r>
          </w:p>
        </w:tc>
        <w:tc>
          <w:tcPr>
            <w:tcW w:w="990" w:type="dxa"/>
          </w:tcPr>
          <w:p w14:paraId="249B4CE9" w14:textId="77777777" w:rsidR="00AD38B0" w:rsidRPr="00BC311A" w:rsidRDefault="00AD38B0" w:rsidP="001D60D9">
            <w:pPr>
              <w:jc w:val="center"/>
              <w:rPr>
                <w:rFonts w:cs="B Nazanin"/>
              </w:rPr>
            </w:pPr>
            <w:r>
              <w:rPr>
                <w:rFonts w:cs="B Nazanin" w:hint="cs"/>
                <w:rtl/>
              </w:rPr>
              <w:t>3.37</w:t>
            </w:r>
          </w:p>
        </w:tc>
        <w:tc>
          <w:tcPr>
            <w:tcW w:w="3810" w:type="dxa"/>
          </w:tcPr>
          <w:p w14:paraId="74E23B9E" w14:textId="77777777" w:rsidR="00AD38B0" w:rsidRPr="00BC311A" w:rsidRDefault="00AD38B0" w:rsidP="001D60D9">
            <w:pPr>
              <w:jc w:val="center"/>
              <w:rPr>
                <w:rFonts w:cs="B Nazanin"/>
              </w:rPr>
            </w:pPr>
            <w:r>
              <w:rPr>
                <w:rFonts w:cs="B Nazanin" w:hint="cs"/>
                <w:rtl/>
              </w:rPr>
              <w:t>ارتباطات و بازخورد</w:t>
            </w:r>
          </w:p>
        </w:tc>
        <w:tc>
          <w:tcPr>
            <w:tcW w:w="1138" w:type="dxa"/>
          </w:tcPr>
          <w:p w14:paraId="26160659" w14:textId="77777777" w:rsidR="00AD38B0" w:rsidRPr="00BC311A" w:rsidRDefault="00CD0C52" w:rsidP="001D60D9">
            <w:pPr>
              <w:jc w:val="center"/>
              <w:rPr>
                <w:rFonts w:cs="B Nazanin"/>
              </w:rPr>
            </w:pPr>
            <w:r>
              <w:rPr>
                <w:rFonts w:cs="B Nazanin" w:hint="cs"/>
                <w:rtl/>
              </w:rPr>
              <w:t>3</w:t>
            </w:r>
          </w:p>
        </w:tc>
      </w:tr>
      <w:tr w:rsidR="00AD38B0" w:rsidRPr="00BC311A" w14:paraId="233AF51E" w14:textId="77777777" w:rsidTr="001D60D9">
        <w:trPr>
          <w:jc w:val="center"/>
        </w:trPr>
        <w:tc>
          <w:tcPr>
            <w:tcW w:w="1075" w:type="dxa"/>
          </w:tcPr>
          <w:p w14:paraId="79899A00" w14:textId="77777777" w:rsidR="00AD38B0" w:rsidRPr="00BC311A" w:rsidRDefault="00AD38B0" w:rsidP="001D60D9">
            <w:pPr>
              <w:jc w:val="center"/>
              <w:rPr>
                <w:rFonts w:cs="B Nazanin"/>
              </w:rPr>
            </w:pPr>
            <w:r>
              <w:rPr>
                <w:rFonts w:cs="B Nazanin" w:hint="cs"/>
                <w:rtl/>
              </w:rPr>
              <w:t>0.658</w:t>
            </w:r>
          </w:p>
        </w:tc>
        <w:tc>
          <w:tcPr>
            <w:tcW w:w="990" w:type="dxa"/>
          </w:tcPr>
          <w:p w14:paraId="2EE5E22B" w14:textId="77777777" w:rsidR="00AD38B0" w:rsidRPr="00BC311A" w:rsidRDefault="00AD38B0" w:rsidP="001D60D9">
            <w:pPr>
              <w:jc w:val="center"/>
              <w:rPr>
                <w:rFonts w:cs="B Nazanin"/>
              </w:rPr>
            </w:pPr>
            <w:r>
              <w:rPr>
                <w:rFonts w:cs="B Nazanin" w:hint="cs"/>
                <w:rtl/>
              </w:rPr>
              <w:t>3.29</w:t>
            </w:r>
          </w:p>
        </w:tc>
        <w:tc>
          <w:tcPr>
            <w:tcW w:w="3810" w:type="dxa"/>
          </w:tcPr>
          <w:p w14:paraId="44226250" w14:textId="77777777" w:rsidR="00AD38B0" w:rsidRPr="00BC311A" w:rsidRDefault="00AD38B0" w:rsidP="001D60D9">
            <w:pPr>
              <w:jc w:val="center"/>
              <w:rPr>
                <w:rFonts w:cs="B Nazanin"/>
              </w:rPr>
            </w:pPr>
            <w:r>
              <w:rPr>
                <w:rFonts w:cs="B Nazanin" w:hint="cs"/>
                <w:rtl/>
              </w:rPr>
              <w:t>وقایع گزارش شده</w:t>
            </w:r>
          </w:p>
        </w:tc>
        <w:tc>
          <w:tcPr>
            <w:tcW w:w="1138" w:type="dxa"/>
          </w:tcPr>
          <w:p w14:paraId="762276F8" w14:textId="77777777" w:rsidR="00AD38B0" w:rsidRPr="00BC311A" w:rsidRDefault="00CD0C52" w:rsidP="001D60D9">
            <w:pPr>
              <w:jc w:val="center"/>
              <w:rPr>
                <w:rFonts w:cs="B Nazanin"/>
              </w:rPr>
            </w:pPr>
            <w:r>
              <w:rPr>
                <w:rFonts w:cs="B Nazanin" w:hint="cs"/>
                <w:rtl/>
              </w:rPr>
              <w:t>4</w:t>
            </w:r>
          </w:p>
        </w:tc>
      </w:tr>
      <w:tr w:rsidR="00AD38B0" w:rsidRPr="00BC311A" w14:paraId="6523428E" w14:textId="77777777" w:rsidTr="001D60D9">
        <w:trPr>
          <w:jc w:val="center"/>
        </w:trPr>
        <w:tc>
          <w:tcPr>
            <w:tcW w:w="1075" w:type="dxa"/>
          </w:tcPr>
          <w:p w14:paraId="27DA3E77" w14:textId="77777777" w:rsidR="00AD38B0" w:rsidRPr="00BC311A" w:rsidRDefault="00AD38B0" w:rsidP="001D60D9">
            <w:pPr>
              <w:jc w:val="center"/>
              <w:rPr>
                <w:rFonts w:cs="B Nazanin"/>
              </w:rPr>
            </w:pPr>
            <w:r>
              <w:rPr>
                <w:rFonts w:cs="B Nazanin" w:hint="cs"/>
                <w:rtl/>
              </w:rPr>
              <w:t>0.858</w:t>
            </w:r>
          </w:p>
        </w:tc>
        <w:tc>
          <w:tcPr>
            <w:tcW w:w="990" w:type="dxa"/>
          </w:tcPr>
          <w:p w14:paraId="7A9B2867" w14:textId="77777777" w:rsidR="00AD38B0" w:rsidRPr="00BC311A" w:rsidRDefault="00AD38B0" w:rsidP="001D60D9">
            <w:pPr>
              <w:jc w:val="center"/>
              <w:rPr>
                <w:rFonts w:cs="B Nazanin"/>
              </w:rPr>
            </w:pPr>
            <w:r>
              <w:rPr>
                <w:rFonts w:cs="B Nazanin" w:hint="cs"/>
                <w:rtl/>
              </w:rPr>
              <w:t>3.59</w:t>
            </w:r>
          </w:p>
        </w:tc>
        <w:tc>
          <w:tcPr>
            <w:tcW w:w="3810" w:type="dxa"/>
          </w:tcPr>
          <w:p w14:paraId="2D69FB12" w14:textId="77777777" w:rsidR="00AD38B0" w:rsidRPr="00BC311A" w:rsidRDefault="00AD38B0" w:rsidP="001D60D9">
            <w:pPr>
              <w:jc w:val="center"/>
              <w:rPr>
                <w:rFonts w:cs="B Nazanin"/>
              </w:rPr>
            </w:pPr>
            <w:r>
              <w:rPr>
                <w:rFonts w:cs="B Nazanin" w:hint="cs"/>
                <w:rtl/>
              </w:rPr>
              <w:t>درجه ایمنی بیمار</w:t>
            </w:r>
          </w:p>
        </w:tc>
        <w:tc>
          <w:tcPr>
            <w:tcW w:w="1138" w:type="dxa"/>
          </w:tcPr>
          <w:p w14:paraId="55D19A8F" w14:textId="77777777" w:rsidR="00AD38B0" w:rsidRPr="00BC311A" w:rsidRDefault="00CD0C52" w:rsidP="001D60D9">
            <w:pPr>
              <w:jc w:val="center"/>
              <w:rPr>
                <w:rFonts w:cs="B Nazanin"/>
              </w:rPr>
            </w:pPr>
            <w:r>
              <w:rPr>
                <w:rFonts w:cs="B Nazanin" w:hint="cs"/>
                <w:rtl/>
              </w:rPr>
              <w:t>5</w:t>
            </w:r>
          </w:p>
        </w:tc>
      </w:tr>
      <w:tr w:rsidR="00AD38B0" w:rsidRPr="00BC311A" w14:paraId="05716112" w14:textId="77777777" w:rsidTr="001D60D9">
        <w:trPr>
          <w:jc w:val="center"/>
        </w:trPr>
        <w:tc>
          <w:tcPr>
            <w:tcW w:w="1075" w:type="dxa"/>
          </w:tcPr>
          <w:p w14:paraId="14BD1CED" w14:textId="77777777" w:rsidR="00AD38B0" w:rsidRPr="00BC311A" w:rsidRDefault="00AD38B0" w:rsidP="001D60D9">
            <w:pPr>
              <w:jc w:val="center"/>
              <w:rPr>
                <w:rFonts w:cs="B Nazanin"/>
              </w:rPr>
            </w:pPr>
            <w:r>
              <w:rPr>
                <w:rFonts w:cs="B Nazanin" w:hint="cs"/>
                <w:rtl/>
              </w:rPr>
              <w:t>0.40</w:t>
            </w:r>
          </w:p>
        </w:tc>
        <w:tc>
          <w:tcPr>
            <w:tcW w:w="990" w:type="dxa"/>
          </w:tcPr>
          <w:p w14:paraId="360B73AF" w14:textId="77777777" w:rsidR="00AD38B0" w:rsidRPr="00BC311A" w:rsidRDefault="00AD38B0" w:rsidP="001D60D9">
            <w:pPr>
              <w:jc w:val="center"/>
              <w:rPr>
                <w:rFonts w:cs="B Nazanin"/>
              </w:rPr>
            </w:pPr>
            <w:r>
              <w:rPr>
                <w:rFonts w:cs="B Nazanin" w:hint="cs"/>
                <w:rtl/>
              </w:rPr>
              <w:t>3.28</w:t>
            </w:r>
          </w:p>
        </w:tc>
        <w:tc>
          <w:tcPr>
            <w:tcW w:w="3810" w:type="dxa"/>
          </w:tcPr>
          <w:p w14:paraId="7061D444" w14:textId="77777777" w:rsidR="00AD38B0" w:rsidRPr="00BC311A" w:rsidRDefault="00AD38B0" w:rsidP="001D60D9">
            <w:pPr>
              <w:jc w:val="center"/>
              <w:rPr>
                <w:rFonts w:cs="B Nazanin"/>
              </w:rPr>
            </w:pPr>
            <w:r>
              <w:rPr>
                <w:rFonts w:cs="B Nazanin" w:hint="cs"/>
                <w:rtl/>
              </w:rPr>
              <w:t>مولفه‌های بیمارستان</w:t>
            </w:r>
          </w:p>
        </w:tc>
        <w:tc>
          <w:tcPr>
            <w:tcW w:w="1138" w:type="dxa"/>
          </w:tcPr>
          <w:p w14:paraId="741930C8" w14:textId="77777777" w:rsidR="00AD38B0" w:rsidRPr="00BC311A" w:rsidRDefault="00CD0C52" w:rsidP="001D60D9">
            <w:pPr>
              <w:jc w:val="center"/>
              <w:rPr>
                <w:rFonts w:cs="B Nazanin"/>
              </w:rPr>
            </w:pPr>
            <w:r>
              <w:rPr>
                <w:rFonts w:cs="B Nazanin" w:hint="cs"/>
                <w:rtl/>
              </w:rPr>
              <w:t>6</w:t>
            </w:r>
          </w:p>
        </w:tc>
      </w:tr>
      <w:tr w:rsidR="00AD38B0" w:rsidRPr="00BC311A" w14:paraId="6EF941C6" w14:textId="77777777" w:rsidTr="001D60D9">
        <w:trPr>
          <w:jc w:val="center"/>
        </w:trPr>
        <w:tc>
          <w:tcPr>
            <w:tcW w:w="1075" w:type="dxa"/>
          </w:tcPr>
          <w:p w14:paraId="69A59F1E" w14:textId="77777777" w:rsidR="00AD38B0" w:rsidRPr="00BC311A" w:rsidRDefault="00AD38B0" w:rsidP="001D60D9">
            <w:pPr>
              <w:jc w:val="center"/>
              <w:rPr>
                <w:rFonts w:cs="B Nazanin"/>
              </w:rPr>
            </w:pPr>
            <w:r>
              <w:rPr>
                <w:rFonts w:cs="B Nazanin" w:hint="cs"/>
                <w:rtl/>
              </w:rPr>
              <w:t>0.721</w:t>
            </w:r>
          </w:p>
        </w:tc>
        <w:tc>
          <w:tcPr>
            <w:tcW w:w="990" w:type="dxa"/>
          </w:tcPr>
          <w:p w14:paraId="11D628DA" w14:textId="77777777" w:rsidR="00AD38B0" w:rsidRPr="00BC311A" w:rsidRDefault="00AD38B0" w:rsidP="001D60D9">
            <w:pPr>
              <w:jc w:val="center"/>
              <w:rPr>
                <w:rFonts w:cs="B Nazanin"/>
              </w:rPr>
            </w:pPr>
            <w:r>
              <w:rPr>
                <w:rFonts w:cs="B Nazanin" w:hint="cs"/>
                <w:rtl/>
              </w:rPr>
              <w:t>1.29</w:t>
            </w:r>
          </w:p>
        </w:tc>
        <w:tc>
          <w:tcPr>
            <w:tcW w:w="3810" w:type="dxa"/>
          </w:tcPr>
          <w:p w14:paraId="5FE9FCB3" w14:textId="77777777" w:rsidR="00AD38B0" w:rsidRPr="00BC311A" w:rsidRDefault="00AD38B0" w:rsidP="001D60D9">
            <w:pPr>
              <w:jc w:val="center"/>
              <w:rPr>
                <w:rFonts w:cs="B Nazanin"/>
              </w:rPr>
            </w:pPr>
            <w:r>
              <w:rPr>
                <w:rFonts w:cs="B Nazanin" w:hint="cs"/>
                <w:rtl/>
              </w:rPr>
              <w:t>تعداد حوادث گزارش شده</w:t>
            </w:r>
          </w:p>
        </w:tc>
        <w:tc>
          <w:tcPr>
            <w:tcW w:w="1138" w:type="dxa"/>
          </w:tcPr>
          <w:p w14:paraId="2E904023" w14:textId="77777777" w:rsidR="00AD38B0" w:rsidRPr="00BC311A" w:rsidRDefault="00CD0C52" w:rsidP="001D60D9">
            <w:pPr>
              <w:jc w:val="center"/>
              <w:rPr>
                <w:rFonts w:cs="B Nazanin"/>
              </w:rPr>
            </w:pPr>
            <w:r>
              <w:rPr>
                <w:rFonts w:cs="B Nazanin" w:hint="cs"/>
                <w:rtl/>
              </w:rPr>
              <w:t>7</w:t>
            </w:r>
          </w:p>
        </w:tc>
      </w:tr>
      <w:tr w:rsidR="00AD38B0" w:rsidRPr="00BC311A" w14:paraId="7131AF12" w14:textId="77777777" w:rsidTr="001D60D9">
        <w:trPr>
          <w:jc w:val="center"/>
        </w:trPr>
        <w:tc>
          <w:tcPr>
            <w:tcW w:w="1075" w:type="dxa"/>
          </w:tcPr>
          <w:p w14:paraId="6B5D3892" w14:textId="77777777" w:rsidR="00AD38B0" w:rsidRPr="00BC311A" w:rsidRDefault="00AD38B0" w:rsidP="001D60D9">
            <w:pPr>
              <w:jc w:val="center"/>
              <w:rPr>
                <w:rFonts w:cs="B Nazanin"/>
              </w:rPr>
            </w:pPr>
            <w:r>
              <w:rPr>
                <w:rFonts w:cs="B Nazanin" w:hint="cs"/>
                <w:rtl/>
              </w:rPr>
              <w:t>0.39</w:t>
            </w:r>
          </w:p>
        </w:tc>
        <w:tc>
          <w:tcPr>
            <w:tcW w:w="990" w:type="dxa"/>
          </w:tcPr>
          <w:p w14:paraId="72502BC0" w14:textId="77777777" w:rsidR="00AD38B0" w:rsidRPr="00BC311A" w:rsidRDefault="00AD38B0" w:rsidP="001D60D9">
            <w:pPr>
              <w:jc w:val="center"/>
              <w:rPr>
                <w:rFonts w:cs="B Nazanin"/>
              </w:rPr>
            </w:pPr>
            <w:r>
              <w:rPr>
                <w:rFonts w:cs="B Nazanin" w:hint="cs"/>
                <w:rtl/>
              </w:rPr>
              <w:t>3.09</w:t>
            </w:r>
          </w:p>
        </w:tc>
        <w:tc>
          <w:tcPr>
            <w:tcW w:w="3810" w:type="dxa"/>
          </w:tcPr>
          <w:p w14:paraId="08AB688D" w14:textId="77777777" w:rsidR="00AD38B0" w:rsidRPr="00BC311A" w:rsidRDefault="00AD38B0" w:rsidP="001D60D9">
            <w:pPr>
              <w:jc w:val="center"/>
              <w:rPr>
                <w:rFonts w:cs="B Nazanin"/>
              </w:rPr>
            </w:pPr>
            <w:r>
              <w:rPr>
                <w:rFonts w:cs="B Nazanin" w:hint="cs"/>
                <w:rtl/>
              </w:rPr>
              <w:t>میانگین فرهنگ ایمنی</w:t>
            </w:r>
          </w:p>
        </w:tc>
        <w:tc>
          <w:tcPr>
            <w:tcW w:w="1138" w:type="dxa"/>
          </w:tcPr>
          <w:p w14:paraId="32D6B02E" w14:textId="77777777" w:rsidR="00AD38B0" w:rsidRPr="00BC311A" w:rsidRDefault="00AD38B0" w:rsidP="001D60D9">
            <w:pPr>
              <w:jc w:val="center"/>
              <w:rPr>
                <w:rFonts w:cs="B Nazanin"/>
              </w:rPr>
            </w:pPr>
            <w:r>
              <w:rPr>
                <w:rFonts w:cs="B Nazanin" w:hint="cs"/>
                <w:rtl/>
              </w:rPr>
              <w:t>کل</w:t>
            </w:r>
          </w:p>
        </w:tc>
      </w:tr>
      <w:bookmarkEnd w:id="5"/>
    </w:tbl>
    <w:p w14:paraId="61C063F3" w14:textId="77777777" w:rsidR="006047E1" w:rsidRDefault="006047E1" w:rsidP="00AD38B0">
      <w:pPr>
        <w:bidi/>
        <w:spacing w:line="360" w:lineRule="auto"/>
        <w:jc w:val="both"/>
        <w:rPr>
          <w:rFonts w:cs="B Nazanin"/>
          <w:sz w:val="24"/>
          <w:szCs w:val="24"/>
          <w:rtl/>
        </w:rPr>
      </w:pPr>
    </w:p>
    <w:p w14:paraId="63D497E3" w14:textId="065764BD" w:rsidR="003025BB" w:rsidRDefault="00AD38B0" w:rsidP="006047E1">
      <w:pPr>
        <w:bidi/>
        <w:spacing w:line="360" w:lineRule="auto"/>
        <w:jc w:val="both"/>
        <w:rPr>
          <w:rFonts w:ascii="F_zar" w:eastAsia="Century Gothic" w:hAnsi="F_zar" w:cs="B Nazanin"/>
          <w:color w:val="000000"/>
          <w:sz w:val="24"/>
          <w:szCs w:val="24"/>
          <w:rtl/>
        </w:rPr>
      </w:pPr>
      <w:r w:rsidRPr="00AD38B0">
        <w:rPr>
          <w:rFonts w:cs="B Nazanin" w:hint="cs"/>
          <w:sz w:val="24"/>
          <w:szCs w:val="24"/>
          <w:rtl/>
        </w:rPr>
        <w:t xml:space="preserve">پس از ارزیابی‌های صورت گرفته در مرحله اول، راهکارهای مداخله‌ای با توجه به یافته‌ها اولیه جهت تقویت فرهنگ ایمنی بیمار بر اساس نظر خبرگان ارائه شد. </w:t>
      </w:r>
      <w:bookmarkStart w:id="6" w:name="_Hlk38611483"/>
      <w:r w:rsidRPr="00AD38B0">
        <w:rPr>
          <w:rFonts w:ascii="F_zar" w:eastAsia="Century Gothic" w:hAnsi="F_zar" w:cs="B Nazanin"/>
          <w:color w:val="000000"/>
          <w:sz w:val="24"/>
          <w:szCs w:val="24"/>
          <w:rtl/>
        </w:rPr>
        <w:t xml:space="preserve">پانل خبرگان طی یک جلسه 2 ساعته با حضور اساتید دانشگاه و مدیران </w:t>
      </w:r>
      <w:r w:rsidRPr="00AD38B0">
        <w:rPr>
          <w:rFonts w:ascii="F_zar" w:eastAsia="Century Gothic" w:hAnsi="F_zar" w:cs="B Nazanin" w:hint="cs"/>
          <w:color w:val="000000"/>
          <w:sz w:val="24"/>
          <w:szCs w:val="24"/>
          <w:rtl/>
        </w:rPr>
        <w:t xml:space="preserve">اعتباربخشی </w:t>
      </w:r>
      <w:r w:rsidRPr="00AD38B0">
        <w:rPr>
          <w:rFonts w:ascii="F_zar" w:eastAsia="Century Gothic" w:hAnsi="F_zar" w:cs="B Nazanin"/>
          <w:color w:val="000000"/>
          <w:sz w:val="24"/>
          <w:szCs w:val="24"/>
          <w:rtl/>
        </w:rPr>
        <w:t xml:space="preserve">و مسئولین </w:t>
      </w:r>
      <w:r w:rsidRPr="00AD38B0">
        <w:rPr>
          <w:rFonts w:ascii="F_zar" w:eastAsia="Century Gothic" w:hAnsi="F_zar" w:cs="B Nazanin" w:hint="cs"/>
          <w:color w:val="000000"/>
          <w:sz w:val="24"/>
          <w:szCs w:val="24"/>
          <w:rtl/>
        </w:rPr>
        <w:t xml:space="preserve">بخش‌های درمانی و کارشناسان </w:t>
      </w:r>
      <w:r w:rsidRPr="00AD38B0">
        <w:rPr>
          <w:rFonts w:ascii="F_zar" w:eastAsia="Century Gothic" w:hAnsi="F_zar" w:cs="B Nazanin"/>
          <w:color w:val="000000"/>
          <w:sz w:val="24"/>
          <w:szCs w:val="24"/>
          <w:rtl/>
        </w:rPr>
        <w:t xml:space="preserve"> تشکیل شد.</w:t>
      </w:r>
      <w:r w:rsidRPr="00AD38B0">
        <w:rPr>
          <w:rFonts w:ascii="F_zar" w:eastAsia="Century Gothic" w:hAnsi="F_zar" w:cs="B Nazanin" w:hint="cs"/>
          <w:color w:val="000000"/>
          <w:sz w:val="24"/>
          <w:szCs w:val="24"/>
          <w:rtl/>
        </w:rPr>
        <w:t xml:space="preserve"> بر اساس یافته</w:t>
      </w:r>
      <w:r>
        <w:rPr>
          <w:rFonts w:ascii="F_zar" w:eastAsia="Century Gothic" w:hAnsi="F_zar" w:cs="B Nazanin" w:hint="cs"/>
          <w:color w:val="000000"/>
          <w:sz w:val="24"/>
          <w:szCs w:val="24"/>
          <w:rtl/>
        </w:rPr>
        <w:t>‌ها،</w:t>
      </w:r>
      <w:r w:rsidRPr="00AD38B0">
        <w:rPr>
          <w:rFonts w:ascii="F_zar" w:eastAsia="Century Gothic" w:hAnsi="F_zar" w:cs="B Nazanin"/>
          <w:color w:val="000000"/>
          <w:sz w:val="24"/>
          <w:szCs w:val="24"/>
          <w:rtl/>
        </w:rPr>
        <w:t xml:space="preserve"> به صورت قراردادی</w:t>
      </w:r>
      <w:r w:rsidRPr="00AD38B0">
        <w:rPr>
          <w:rFonts w:ascii="F_zar" w:eastAsia="Century Gothic" w:hAnsi="F_zar" w:cs="B Nazanin" w:hint="cs"/>
          <w:color w:val="000000"/>
          <w:sz w:val="24"/>
          <w:szCs w:val="24"/>
          <w:rtl/>
        </w:rPr>
        <w:t xml:space="preserve"> و توافق جمعی</w:t>
      </w:r>
      <w:r w:rsidRPr="00AD38B0">
        <w:rPr>
          <w:rFonts w:ascii="F_zar" w:eastAsia="Century Gothic" w:hAnsi="F_zar" w:cs="B Nazanin"/>
          <w:color w:val="000000"/>
          <w:sz w:val="24"/>
          <w:szCs w:val="24"/>
          <w:rtl/>
        </w:rPr>
        <w:t xml:space="preserve">  </w:t>
      </w:r>
      <w:r w:rsidRPr="00AD38B0">
        <w:rPr>
          <w:rFonts w:ascii="F_zar" w:eastAsia="Century Gothic" w:hAnsi="F_zar" w:cs="B Nazanin" w:hint="cs"/>
          <w:color w:val="000000"/>
          <w:sz w:val="24"/>
          <w:szCs w:val="24"/>
          <w:rtl/>
        </w:rPr>
        <w:t>نمرات 3 و کمتر  به عنوان مبنای ضعف فرهنگ ایمنی قرار گرفت.</w:t>
      </w:r>
      <w:r>
        <w:rPr>
          <w:rFonts w:ascii="F_zar" w:eastAsia="Century Gothic" w:hAnsi="F_zar" w:cs="B Nazanin" w:hint="cs"/>
          <w:color w:val="000000"/>
          <w:sz w:val="24"/>
          <w:szCs w:val="24"/>
          <w:rtl/>
        </w:rPr>
        <w:t xml:space="preserve"> بر این اساس</w:t>
      </w:r>
      <w:r w:rsidRPr="00AD38B0">
        <w:rPr>
          <w:rFonts w:ascii="F_zar" w:eastAsia="Century Gothic" w:hAnsi="F_zar" w:cs="B Nazanin"/>
          <w:color w:val="000000"/>
          <w:sz w:val="24"/>
          <w:szCs w:val="24"/>
          <w:rtl/>
        </w:rPr>
        <w:t xml:space="preserve"> ابتدا </w:t>
      </w:r>
      <w:r>
        <w:rPr>
          <w:rFonts w:ascii="F_zar" w:eastAsia="Century Gothic" w:hAnsi="F_zar" w:cs="B Nazanin" w:hint="cs"/>
          <w:color w:val="000000"/>
          <w:sz w:val="24"/>
          <w:szCs w:val="24"/>
          <w:rtl/>
        </w:rPr>
        <w:t>کل گویه‌</w:t>
      </w:r>
      <w:r w:rsidRPr="00AD38B0">
        <w:rPr>
          <w:rFonts w:ascii="F_zar" w:eastAsia="Century Gothic" w:hAnsi="F_zar" w:cs="B Nazanin" w:hint="cs"/>
          <w:color w:val="000000"/>
          <w:sz w:val="24"/>
          <w:szCs w:val="24"/>
          <w:rtl/>
        </w:rPr>
        <w:t xml:space="preserve">ها مورد </w:t>
      </w:r>
      <w:r>
        <w:rPr>
          <w:rFonts w:ascii="F_zar" w:eastAsia="Century Gothic" w:hAnsi="F_zar" w:cs="B Nazanin" w:hint="cs"/>
          <w:color w:val="000000"/>
          <w:sz w:val="24"/>
          <w:szCs w:val="24"/>
          <w:rtl/>
        </w:rPr>
        <w:t>ارزیابی گرفت،</w:t>
      </w:r>
      <w:r w:rsidRPr="00AD38B0">
        <w:rPr>
          <w:rFonts w:ascii="F_zar" w:eastAsia="Century Gothic" w:hAnsi="F_zar" w:cs="B Nazanin"/>
          <w:color w:val="000000"/>
          <w:sz w:val="24"/>
          <w:szCs w:val="24"/>
          <w:rtl/>
        </w:rPr>
        <w:t xml:space="preserve"> سپس </w:t>
      </w:r>
      <w:r>
        <w:rPr>
          <w:rFonts w:ascii="F_zar" w:eastAsia="Century Gothic" w:hAnsi="F_zar" w:cs="B Nazanin" w:hint="cs"/>
          <w:color w:val="000000"/>
          <w:sz w:val="24"/>
          <w:szCs w:val="24"/>
          <w:rtl/>
        </w:rPr>
        <w:t>گویه‌های با نمره</w:t>
      </w:r>
      <w:r w:rsidRPr="00AD38B0">
        <w:rPr>
          <w:rFonts w:ascii="F_zar" w:eastAsia="Century Gothic" w:hAnsi="F_zar" w:cs="B Nazanin" w:hint="cs"/>
          <w:color w:val="000000"/>
          <w:sz w:val="24"/>
          <w:szCs w:val="24"/>
          <w:rtl/>
        </w:rPr>
        <w:t xml:space="preserve"> کمتر از حد انتظار(1-3) </w:t>
      </w:r>
      <w:r w:rsidRPr="00AD38B0">
        <w:rPr>
          <w:rFonts w:ascii="F_zar" w:eastAsia="Century Gothic" w:hAnsi="F_zar" w:cs="B Nazanin"/>
          <w:color w:val="000000"/>
          <w:sz w:val="24"/>
          <w:szCs w:val="24"/>
          <w:rtl/>
        </w:rPr>
        <w:t xml:space="preserve"> </w:t>
      </w:r>
      <w:r w:rsidRPr="00AD38B0">
        <w:rPr>
          <w:rFonts w:ascii="F_zar" w:eastAsia="Century Gothic" w:hAnsi="F_zar" w:cs="B Nazanin" w:hint="cs"/>
          <w:color w:val="000000"/>
          <w:sz w:val="24"/>
          <w:szCs w:val="24"/>
          <w:rtl/>
        </w:rPr>
        <w:t xml:space="preserve">نشان دار شد و </w:t>
      </w:r>
      <w:r>
        <w:rPr>
          <w:rFonts w:ascii="F_zar" w:eastAsia="Century Gothic" w:hAnsi="F_zar" w:cs="B Nazanin" w:hint="cs"/>
          <w:color w:val="000000"/>
          <w:sz w:val="24"/>
          <w:szCs w:val="24"/>
          <w:rtl/>
        </w:rPr>
        <w:t xml:space="preserve">به عنوان </w:t>
      </w:r>
      <w:r w:rsidRPr="00AD38B0">
        <w:rPr>
          <w:rFonts w:ascii="F_zar" w:eastAsia="Century Gothic" w:hAnsi="F_zar" w:cs="B Nazanin" w:hint="cs"/>
          <w:color w:val="000000"/>
          <w:sz w:val="24"/>
          <w:szCs w:val="24"/>
          <w:rtl/>
        </w:rPr>
        <w:t>مبنا</w:t>
      </w:r>
      <w:r>
        <w:rPr>
          <w:rFonts w:ascii="F_zar" w:eastAsia="Century Gothic" w:hAnsi="F_zar" w:cs="B Nazanin" w:hint="cs"/>
          <w:color w:val="000000"/>
          <w:sz w:val="24"/>
          <w:szCs w:val="24"/>
          <w:rtl/>
        </w:rPr>
        <w:t>یی برای یافتن راهکار شناسایی شدند</w:t>
      </w:r>
      <w:r w:rsidRPr="00AD38B0">
        <w:rPr>
          <w:rFonts w:ascii="F_zar" w:eastAsia="Century Gothic" w:hAnsi="F_zar" w:cs="B Nazanin"/>
          <w:color w:val="000000"/>
          <w:sz w:val="24"/>
          <w:szCs w:val="24"/>
          <w:rtl/>
        </w:rPr>
        <w:t>.</w:t>
      </w:r>
      <w:r w:rsidRPr="00AD38B0">
        <w:rPr>
          <w:rFonts w:ascii="F_zar" w:eastAsia="Century Gothic" w:hAnsi="F_zar" w:cs="B Nazanin" w:hint="cs"/>
          <w:color w:val="000000"/>
          <w:sz w:val="24"/>
          <w:szCs w:val="24"/>
          <w:rtl/>
        </w:rPr>
        <w:t xml:space="preserve"> </w:t>
      </w:r>
      <w:r>
        <w:rPr>
          <w:rFonts w:ascii="F_zar" w:eastAsia="Century Gothic" w:hAnsi="F_zar" w:cs="B Nazanin" w:hint="cs"/>
          <w:color w:val="000000"/>
          <w:sz w:val="24"/>
          <w:szCs w:val="24"/>
          <w:rtl/>
        </w:rPr>
        <w:t>همچنین با نظر خبرگان برخی از گویه‌ها</w:t>
      </w:r>
      <w:r w:rsidRPr="00AD38B0">
        <w:rPr>
          <w:rFonts w:ascii="F_zar" w:eastAsia="Century Gothic" w:hAnsi="F_zar" w:cs="B Nazanin" w:hint="cs"/>
          <w:color w:val="000000"/>
          <w:sz w:val="24"/>
          <w:szCs w:val="24"/>
          <w:rtl/>
        </w:rPr>
        <w:t xml:space="preserve"> با وجود نمره بالا</w:t>
      </w:r>
      <w:r>
        <w:rPr>
          <w:rFonts w:ascii="F_zar" w:eastAsia="Century Gothic" w:hAnsi="F_zar" w:cs="B Nazanin" w:hint="cs"/>
          <w:color w:val="000000"/>
          <w:sz w:val="24"/>
          <w:szCs w:val="24"/>
          <w:rtl/>
        </w:rPr>
        <w:t xml:space="preserve"> نیز </w:t>
      </w:r>
      <w:r w:rsidRPr="00AD38B0">
        <w:rPr>
          <w:rFonts w:ascii="F_zar" w:eastAsia="Century Gothic" w:hAnsi="F_zar" w:cs="B Nazanin" w:hint="cs"/>
          <w:color w:val="000000"/>
          <w:sz w:val="24"/>
          <w:szCs w:val="24"/>
          <w:rtl/>
        </w:rPr>
        <w:t xml:space="preserve"> مورد </w:t>
      </w:r>
      <w:r>
        <w:rPr>
          <w:rFonts w:ascii="F_zar" w:eastAsia="Century Gothic" w:hAnsi="F_zar" w:cs="B Nazanin" w:hint="cs"/>
          <w:color w:val="000000"/>
          <w:sz w:val="24"/>
          <w:szCs w:val="24"/>
          <w:rtl/>
        </w:rPr>
        <w:t xml:space="preserve">ارزیابی و </w:t>
      </w:r>
      <w:r w:rsidRPr="00AD38B0">
        <w:rPr>
          <w:rFonts w:ascii="F_zar" w:eastAsia="Century Gothic" w:hAnsi="F_zar" w:cs="B Nazanin" w:hint="cs"/>
          <w:color w:val="000000"/>
          <w:sz w:val="24"/>
          <w:szCs w:val="24"/>
          <w:rtl/>
        </w:rPr>
        <w:t>رسیدگی  قرار گرفت</w:t>
      </w:r>
      <w:r>
        <w:rPr>
          <w:rFonts w:ascii="F_zar" w:eastAsia="Century Gothic" w:hAnsi="F_zar" w:cs="B Nazanin" w:hint="cs"/>
          <w:color w:val="000000"/>
          <w:sz w:val="24"/>
          <w:szCs w:val="24"/>
          <w:rtl/>
        </w:rPr>
        <w:t>ند. سپس پر</w:t>
      </w:r>
      <w:r w:rsidR="001725B2">
        <w:rPr>
          <w:rFonts w:ascii="F_zar" w:eastAsia="Century Gothic" w:hAnsi="F_zar" w:cs="B Nazanin" w:hint="cs"/>
          <w:color w:val="000000"/>
          <w:sz w:val="24"/>
          <w:szCs w:val="24"/>
          <w:rtl/>
        </w:rPr>
        <w:t xml:space="preserve">سشنامه </w:t>
      </w:r>
      <w:r>
        <w:rPr>
          <w:rFonts w:ascii="F_zar" w:eastAsia="Century Gothic" w:hAnsi="F_zar" w:cs="B Nazanin" w:hint="cs"/>
          <w:color w:val="000000"/>
          <w:sz w:val="24"/>
          <w:szCs w:val="24"/>
          <w:rtl/>
        </w:rPr>
        <w:t>به تعداد 10 س</w:t>
      </w:r>
      <w:r w:rsidRPr="00AD38B0">
        <w:rPr>
          <w:rFonts w:ascii="F_zar" w:eastAsia="Century Gothic" w:hAnsi="F_zar" w:cs="B Nazanin" w:hint="cs"/>
          <w:color w:val="000000"/>
          <w:sz w:val="24"/>
          <w:szCs w:val="24"/>
          <w:rtl/>
        </w:rPr>
        <w:t xml:space="preserve">وال باز تنظیم و </w:t>
      </w:r>
      <w:r>
        <w:rPr>
          <w:rFonts w:ascii="F_zar" w:eastAsia="Century Gothic" w:hAnsi="F_zar" w:cs="B Nazanin" w:hint="cs"/>
          <w:color w:val="000000"/>
          <w:sz w:val="24"/>
          <w:szCs w:val="24"/>
          <w:rtl/>
        </w:rPr>
        <w:t xml:space="preserve">در بین خبرگان فنی توزیع </w:t>
      </w:r>
      <w:r w:rsidRPr="00AD38B0">
        <w:rPr>
          <w:rFonts w:ascii="F_zar" w:eastAsia="Century Gothic" w:hAnsi="F_zar" w:cs="B Nazanin" w:hint="cs"/>
          <w:color w:val="000000"/>
          <w:sz w:val="24"/>
          <w:szCs w:val="24"/>
          <w:rtl/>
        </w:rPr>
        <w:t>و جوابیه لازم</w:t>
      </w:r>
      <w:r>
        <w:rPr>
          <w:rFonts w:ascii="F_zar" w:eastAsia="Century Gothic" w:hAnsi="F_zar" w:cs="B Nazanin" w:hint="cs"/>
          <w:color w:val="000000"/>
          <w:sz w:val="24"/>
          <w:szCs w:val="24"/>
          <w:rtl/>
        </w:rPr>
        <w:t xml:space="preserve"> به صورت اقدامات اصلاحی در بخش‌های آمار گزارش بسیار پایین خطا و حوادث، همکاری بین بخشی و نیز ارتباطات ضعیف بین بخشی واحدهای بیمارستان، توجه مدیریت بیمارستان به ایمنی بیمار صرفا بعد از وقوع یک حادثه ناخواسته، ترس کارکنان از سوال در مورد مسائلی که به نظرشان درست نمی‌آید، اعتقاد کارکنان به سریع‌تر کارکردن و حتی نادیده گرفتن یا حذف بخشی از فرایند مراقبت توسط سوپروایزر یا مدیر مستقیم وقت در زمان افزایش فشار کاری، بررسی گروه‌های مختلف از نظر تحصیلات و حرفه‌ای و سابقه </w:t>
      </w:r>
      <w:r>
        <w:rPr>
          <w:rFonts w:ascii="F_zar" w:eastAsia="Century Gothic" w:hAnsi="F_zar" w:cs="B Nazanin" w:hint="cs"/>
          <w:color w:val="000000"/>
          <w:sz w:val="24"/>
          <w:szCs w:val="24"/>
          <w:rtl/>
        </w:rPr>
        <w:lastRenderedPageBreak/>
        <w:t xml:space="preserve">خدمت و نهایتا اعتقاد کارکنان به عدم کفایت تعداد نیروی انسانی جهت خدمات ایمن کافی در ارتباط با حیطه مولفه‌های کار دریافت شد. </w:t>
      </w:r>
    </w:p>
    <w:p w14:paraId="6DD3DDA4" w14:textId="54D02FAF" w:rsidR="003025BB" w:rsidRPr="003025BB" w:rsidRDefault="006047E1" w:rsidP="003025BB">
      <w:pPr>
        <w:pStyle w:val="BodyText2"/>
        <w:shd w:val="clear" w:color="auto" w:fill="FFFFFF"/>
        <w:spacing w:line="360" w:lineRule="auto"/>
        <w:jc w:val="both"/>
        <w:outlineLvl w:val="0"/>
        <w:rPr>
          <w:rFonts w:cs="B Nazanin"/>
          <w:b/>
          <w:bCs/>
          <w:color w:val="000000" w:themeColor="text1"/>
          <w:sz w:val="24"/>
          <w:szCs w:val="24"/>
          <w:rtl/>
        </w:rPr>
      </w:pPr>
      <w:r>
        <w:rPr>
          <w:rFonts w:cs="B Nazanin" w:hint="cs"/>
          <w:b/>
          <w:bCs/>
          <w:color w:val="000000" w:themeColor="text1"/>
          <w:sz w:val="24"/>
          <w:szCs w:val="24"/>
          <w:rtl/>
        </w:rPr>
        <w:t>3-2</w:t>
      </w:r>
      <w:r w:rsidR="003025BB" w:rsidRPr="00901BE4">
        <w:rPr>
          <w:rFonts w:cs="B Nazanin" w:hint="cs"/>
          <w:b/>
          <w:bCs/>
          <w:color w:val="000000" w:themeColor="text1"/>
          <w:sz w:val="24"/>
          <w:szCs w:val="24"/>
          <w:rtl/>
        </w:rPr>
        <w:t xml:space="preserve">- نتایج مولفه‌های </w:t>
      </w:r>
      <w:r w:rsidR="003025BB" w:rsidRPr="00901BE4">
        <w:rPr>
          <w:rFonts w:cs="B Nazanin"/>
          <w:b/>
          <w:bCs/>
          <w:color w:val="000000" w:themeColor="text1"/>
          <w:sz w:val="24"/>
          <w:szCs w:val="24"/>
          <w:rtl/>
        </w:rPr>
        <w:t>پا</w:t>
      </w:r>
      <w:r w:rsidR="003025BB" w:rsidRPr="00901BE4">
        <w:rPr>
          <w:rFonts w:cs="B Nazanin" w:hint="cs"/>
          <w:b/>
          <w:bCs/>
          <w:color w:val="000000" w:themeColor="text1"/>
          <w:sz w:val="24"/>
          <w:szCs w:val="24"/>
          <w:rtl/>
        </w:rPr>
        <w:t>ی</w:t>
      </w:r>
      <w:r w:rsidR="003025BB" w:rsidRPr="00901BE4">
        <w:rPr>
          <w:rFonts w:cs="B Nazanin" w:hint="eastAsia"/>
          <w:b/>
          <w:bCs/>
          <w:color w:val="000000" w:themeColor="text1"/>
          <w:sz w:val="24"/>
          <w:szCs w:val="24"/>
          <w:rtl/>
        </w:rPr>
        <w:t>ش</w:t>
      </w:r>
      <w:r w:rsidR="003025BB" w:rsidRPr="00901BE4">
        <w:rPr>
          <w:rFonts w:cs="B Nazanin"/>
          <w:b/>
          <w:bCs/>
          <w:color w:val="000000" w:themeColor="text1"/>
          <w:sz w:val="24"/>
          <w:szCs w:val="24"/>
          <w:rtl/>
        </w:rPr>
        <w:t xml:space="preserve"> فرهنگ ا</w:t>
      </w:r>
      <w:r w:rsidR="003025BB" w:rsidRPr="00901BE4">
        <w:rPr>
          <w:rFonts w:cs="B Nazanin" w:hint="cs"/>
          <w:b/>
          <w:bCs/>
          <w:color w:val="000000" w:themeColor="text1"/>
          <w:sz w:val="24"/>
          <w:szCs w:val="24"/>
          <w:rtl/>
        </w:rPr>
        <w:t>ی</w:t>
      </w:r>
      <w:r w:rsidR="003025BB" w:rsidRPr="00901BE4">
        <w:rPr>
          <w:rFonts w:cs="B Nazanin" w:hint="eastAsia"/>
          <w:b/>
          <w:bCs/>
          <w:color w:val="000000" w:themeColor="text1"/>
          <w:sz w:val="24"/>
          <w:szCs w:val="24"/>
          <w:rtl/>
        </w:rPr>
        <w:t>من</w:t>
      </w:r>
      <w:r w:rsidR="003025BB" w:rsidRPr="00901BE4">
        <w:rPr>
          <w:rFonts w:cs="B Nazanin" w:hint="cs"/>
          <w:b/>
          <w:bCs/>
          <w:color w:val="000000" w:themeColor="text1"/>
          <w:sz w:val="24"/>
          <w:szCs w:val="24"/>
          <w:rtl/>
        </w:rPr>
        <w:t>ی</w:t>
      </w:r>
      <w:r w:rsidR="003025BB" w:rsidRPr="00901BE4">
        <w:rPr>
          <w:rFonts w:cs="B Nazanin"/>
          <w:b/>
          <w:bCs/>
          <w:color w:val="000000" w:themeColor="text1"/>
          <w:sz w:val="24"/>
          <w:szCs w:val="24"/>
          <w:rtl/>
        </w:rPr>
        <w:t xml:space="preserve"> ب</w:t>
      </w:r>
      <w:r w:rsidR="003025BB" w:rsidRPr="00901BE4">
        <w:rPr>
          <w:rFonts w:cs="B Nazanin" w:hint="cs"/>
          <w:b/>
          <w:bCs/>
          <w:color w:val="000000" w:themeColor="text1"/>
          <w:sz w:val="24"/>
          <w:szCs w:val="24"/>
          <w:rtl/>
        </w:rPr>
        <w:t>ی</w:t>
      </w:r>
      <w:r w:rsidR="003025BB" w:rsidRPr="00901BE4">
        <w:rPr>
          <w:rFonts w:cs="B Nazanin" w:hint="eastAsia"/>
          <w:b/>
          <w:bCs/>
          <w:color w:val="000000" w:themeColor="text1"/>
          <w:sz w:val="24"/>
          <w:szCs w:val="24"/>
          <w:rtl/>
        </w:rPr>
        <w:t>مار</w:t>
      </w:r>
      <w:r w:rsidR="003025BB" w:rsidRPr="00901BE4">
        <w:rPr>
          <w:rFonts w:cs="B Nazanin" w:hint="cs"/>
          <w:b/>
          <w:bCs/>
          <w:color w:val="000000" w:themeColor="text1"/>
          <w:sz w:val="24"/>
          <w:szCs w:val="24"/>
          <w:rtl/>
        </w:rPr>
        <w:t xml:space="preserve"> در </w:t>
      </w:r>
      <w:r w:rsidR="003025BB" w:rsidRPr="00901BE4">
        <w:rPr>
          <w:rFonts w:cs="B Nazanin"/>
          <w:b/>
          <w:bCs/>
          <w:color w:val="000000" w:themeColor="text1"/>
          <w:sz w:val="24"/>
          <w:szCs w:val="24"/>
          <w:rtl/>
        </w:rPr>
        <w:t xml:space="preserve"> </w:t>
      </w:r>
      <w:r w:rsidR="001D60D9">
        <w:rPr>
          <w:rFonts w:cs="B Nazanin" w:hint="cs"/>
          <w:b/>
          <w:bCs/>
          <w:color w:val="000000" w:themeColor="text1"/>
          <w:sz w:val="24"/>
          <w:szCs w:val="24"/>
          <w:rtl/>
        </w:rPr>
        <w:t>مرحله دوم</w:t>
      </w:r>
    </w:p>
    <w:p w14:paraId="73EAD848" w14:textId="77777777" w:rsidR="00370C44" w:rsidRDefault="00AD38B0" w:rsidP="003025BB">
      <w:pPr>
        <w:bidi/>
        <w:spacing w:line="360" w:lineRule="auto"/>
        <w:jc w:val="both"/>
        <w:rPr>
          <w:rFonts w:ascii="F_zar" w:eastAsia="Century Gothic" w:hAnsi="F_zar" w:cs="B Nazanin"/>
          <w:color w:val="000000"/>
          <w:sz w:val="24"/>
          <w:szCs w:val="24"/>
          <w:rtl/>
        </w:rPr>
      </w:pPr>
      <w:r>
        <w:rPr>
          <w:rFonts w:ascii="F_zar" w:eastAsia="Century Gothic" w:hAnsi="F_zar" w:cs="B Nazanin" w:hint="cs"/>
          <w:color w:val="000000"/>
          <w:sz w:val="24"/>
          <w:szCs w:val="24"/>
          <w:rtl/>
        </w:rPr>
        <w:t>در مرحله دوم مطالعه، فرهنگ ایمنی بیمار بعد از اقدامات اصلاحی و با گذشت 9 ماه مجددا مورد بررسی قرار گرفت.</w:t>
      </w:r>
      <w:r w:rsidR="003025BB">
        <w:rPr>
          <w:rFonts w:ascii="F_zar" w:eastAsia="Century Gothic" w:hAnsi="F_zar" w:cs="B Nazanin" w:hint="cs"/>
          <w:color w:val="000000"/>
          <w:sz w:val="24"/>
          <w:szCs w:val="24"/>
          <w:rtl/>
        </w:rPr>
        <w:t xml:space="preserve"> جدول 4</w:t>
      </w:r>
      <w:bookmarkEnd w:id="6"/>
      <w:r w:rsidR="003025BB">
        <w:rPr>
          <w:rFonts w:ascii="F_zar" w:eastAsia="Century Gothic" w:hAnsi="F_zar" w:cs="B Nazanin" w:hint="cs"/>
          <w:color w:val="000000"/>
          <w:sz w:val="24"/>
          <w:szCs w:val="24"/>
          <w:rtl/>
        </w:rPr>
        <w:t xml:space="preserve"> ویژگی‌های جمعیت شناختی شرکت کنندگان در مرحله دوم مطالعه را نشان می‌دهد.</w:t>
      </w:r>
    </w:p>
    <w:p w14:paraId="3C370C38" w14:textId="77927490" w:rsidR="006047E1" w:rsidRPr="006047E1" w:rsidRDefault="006047E1" w:rsidP="006047E1">
      <w:pPr>
        <w:bidi/>
        <w:spacing w:line="360" w:lineRule="auto"/>
        <w:jc w:val="center"/>
        <w:rPr>
          <w:rFonts w:eastAsia="Century Gothic" w:cs="B Nazanin"/>
          <w:b/>
          <w:bCs/>
          <w:color w:val="000000" w:themeColor="text1"/>
          <w:rtl/>
        </w:rPr>
      </w:pPr>
      <w:r w:rsidRPr="002141A3">
        <w:rPr>
          <w:rFonts w:eastAsia="Century Gothic" w:cs="B Nazanin" w:hint="cs"/>
          <w:b/>
          <w:bCs/>
          <w:color w:val="000000" w:themeColor="text1"/>
          <w:rtl/>
        </w:rPr>
        <w:t xml:space="preserve">جدول </w:t>
      </w:r>
      <w:r>
        <w:rPr>
          <w:rFonts w:eastAsia="Century Gothic" w:cs="B Nazanin" w:hint="cs"/>
          <w:b/>
          <w:bCs/>
          <w:color w:val="000000" w:themeColor="text1"/>
          <w:rtl/>
        </w:rPr>
        <w:t>4</w:t>
      </w:r>
      <w:r w:rsidRPr="002141A3">
        <w:rPr>
          <w:rFonts w:eastAsia="Century Gothic" w:cs="B Nazanin" w:hint="cs"/>
          <w:b/>
          <w:bCs/>
          <w:color w:val="000000" w:themeColor="text1"/>
          <w:rtl/>
        </w:rPr>
        <w:t>- مشخصات جمعیت شناختی شرکت کنندگان</w:t>
      </w:r>
      <w:r>
        <w:rPr>
          <w:rFonts w:eastAsia="Century Gothic" w:cs="B Nazanin" w:hint="cs"/>
          <w:b/>
          <w:bCs/>
          <w:color w:val="000000" w:themeColor="text1"/>
          <w:rtl/>
        </w:rPr>
        <w:t xml:space="preserve"> در مرحله دوم</w:t>
      </w:r>
    </w:p>
    <w:tbl>
      <w:tblPr>
        <w:tblStyle w:val="GridTable1Light-Accent11"/>
        <w:bidiVisual/>
        <w:tblW w:w="9652" w:type="dxa"/>
        <w:jc w:val="center"/>
        <w:tblLook w:val="04A0" w:firstRow="1" w:lastRow="0" w:firstColumn="1" w:lastColumn="0" w:noHBand="0" w:noVBand="1"/>
      </w:tblPr>
      <w:tblGrid>
        <w:gridCol w:w="651"/>
        <w:gridCol w:w="1979"/>
        <w:gridCol w:w="1086"/>
        <w:gridCol w:w="1086"/>
        <w:gridCol w:w="722"/>
        <w:gridCol w:w="1956"/>
        <w:gridCol w:w="1077"/>
        <w:gridCol w:w="9"/>
        <w:gridCol w:w="1077"/>
        <w:gridCol w:w="9"/>
      </w:tblGrid>
      <w:tr w:rsidR="001D60D9" w:rsidRPr="001D60D9" w14:paraId="5163889A" w14:textId="77777777" w:rsidTr="001D60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Borders>
              <w:top w:val="single" w:sz="12" w:space="0" w:color="auto"/>
              <w:left w:val="single" w:sz="12" w:space="0" w:color="auto"/>
              <w:bottom w:val="single" w:sz="4" w:space="0" w:color="auto"/>
            </w:tcBorders>
            <w:shd w:val="clear" w:color="auto" w:fill="EDEDED" w:themeFill="accent3" w:themeFillTint="33"/>
            <w:vAlign w:val="center"/>
          </w:tcPr>
          <w:p w14:paraId="13783E2A" w14:textId="77777777" w:rsidR="001D60D9" w:rsidRPr="001D60D9" w:rsidRDefault="001D60D9" w:rsidP="001D60D9">
            <w:pPr>
              <w:tabs>
                <w:tab w:val="left" w:pos="10064"/>
              </w:tabs>
              <w:spacing w:line="192" w:lineRule="auto"/>
              <w:jc w:val="center"/>
              <w:rPr>
                <w:rFonts w:ascii="F_zar" w:hAnsi="F_zar" w:cs="B Nazanin"/>
                <w:sz w:val="22"/>
                <w:szCs w:val="22"/>
                <w:rtl/>
              </w:rPr>
            </w:pPr>
            <w:r w:rsidRPr="001D60D9">
              <w:rPr>
                <w:rFonts w:ascii="F_zar" w:hAnsi="F_zar" w:cs="B Nazanin"/>
                <w:sz w:val="22"/>
                <w:szCs w:val="22"/>
                <w:rtl/>
              </w:rPr>
              <w:t>متغیر</w:t>
            </w:r>
          </w:p>
        </w:tc>
        <w:tc>
          <w:tcPr>
            <w:tcW w:w="1979" w:type="dxa"/>
            <w:tcBorders>
              <w:top w:val="single" w:sz="12" w:space="0" w:color="auto"/>
              <w:bottom w:val="single" w:sz="4" w:space="0" w:color="auto"/>
            </w:tcBorders>
            <w:shd w:val="clear" w:color="auto" w:fill="EDEDED" w:themeFill="accent3" w:themeFillTint="33"/>
            <w:vAlign w:val="center"/>
          </w:tcPr>
          <w:p w14:paraId="06F59C6A" w14:textId="77777777" w:rsidR="001D60D9" w:rsidRPr="001D60D9" w:rsidRDefault="001D60D9" w:rsidP="001D60D9">
            <w:pPr>
              <w:tabs>
                <w:tab w:val="left" w:pos="10064"/>
              </w:tabs>
              <w:spacing w:line="192" w:lineRule="auto"/>
              <w:jc w:val="center"/>
              <w:cnfStyle w:val="100000000000" w:firstRow="1"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سطوح</w:t>
            </w:r>
          </w:p>
        </w:tc>
        <w:tc>
          <w:tcPr>
            <w:tcW w:w="1086" w:type="dxa"/>
            <w:tcBorders>
              <w:top w:val="single" w:sz="12" w:space="0" w:color="auto"/>
              <w:bottom w:val="single" w:sz="4" w:space="0" w:color="auto"/>
            </w:tcBorders>
            <w:shd w:val="clear" w:color="auto" w:fill="EDEDED" w:themeFill="accent3" w:themeFillTint="33"/>
            <w:vAlign w:val="center"/>
          </w:tcPr>
          <w:p w14:paraId="177E491B" w14:textId="77777777" w:rsidR="001D60D9" w:rsidRPr="001D60D9" w:rsidRDefault="001D60D9" w:rsidP="001D60D9">
            <w:pPr>
              <w:tabs>
                <w:tab w:val="left" w:pos="10064"/>
              </w:tabs>
              <w:spacing w:line="192" w:lineRule="auto"/>
              <w:jc w:val="center"/>
              <w:cnfStyle w:val="100000000000" w:firstRow="1"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میانگین</w:t>
            </w:r>
          </w:p>
        </w:tc>
        <w:tc>
          <w:tcPr>
            <w:tcW w:w="1086" w:type="dxa"/>
            <w:tcBorders>
              <w:top w:val="single" w:sz="12" w:space="0" w:color="auto"/>
              <w:bottom w:val="single" w:sz="4" w:space="0" w:color="auto"/>
            </w:tcBorders>
            <w:shd w:val="clear" w:color="auto" w:fill="EDEDED" w:themeFill="accent3" w:themeFillTint="33"/>
            <w:vAlign w:val="center"/>
          </w:tcPr>
          <w:p w14:paraId="62C745EE" w14:textId="77777777" w:rsidR="001D60D9" w:rsidRPr="001D60D9" w:rsidRDefault="001D60D9" w:rsidP="001D60D9">
            <w:pPr>
              <w:tabs>
                <w:tab w:val="left" w:pos="10064"/>
              </w:tabs>
              <w:spacing w:line="192" w:lineRule="auto"/>
              <w:jc w:val="center"/>
              <w:cnfStyle w:val="100000000000" w:firstRow="1"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انحراف معیار</w:t>
            </w:r>
          </w:p>
        </w:tc>
        <w:tc>
          <w:tcPr>
            <w:tcW w:w="722" w:type="dxa"/>
            <w:tcBorders>
              <w:top w:val="single" w:sz="12" w:space="0" w:color="auto"/>
              <w:bottom w:val="single" w:sz="4" w:space="0" w:color="auto"/>
            </w:tcBorders>
            <w:shd w:val="clear" w:color="auto" w:fill="EDEDED" w:themeFill="accent3" w:themeFillTint="33"/>
            <w:vAlign w:val="center"/>
          </w:tcPr>
          <w:p w14:paraId="11D2B359" w14:textId="77777777" w:rsidR="001D60D9" w:rsidRPr="001D60D9" w:rsidRDefault="001D60D9" w:rsidP="001D60D9">
            <w:pPr>
              <w:tabs>
                <w:tab w:val="left" w:pos="10064"/>
              </w:tabs>
              <w:spacing w:line="192" w:lineRule="auto"/>
              <w:jc w:val="center"/>
              <w:cnfStyle w:val="100000000000" w:firstRow="1"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متغیر</w:t>
            </w:r>
          </w:p>
        </w:tc>
        <w:tc>
          <w:tcPr>
            <w:tcW w:w="1956" w:type="dxa"/>
            <w:tcBorders>
              <w:top w:val="single" w:sz="12" w:space="0" w:color="auto"/>
              <w:bottom w:val="single" w:sz="4" w:space="0" w:color="auto"/>
            </w:tcBorders>
            <w:shd w:val="clear" w:color="auto" w:fill="EDEDED" w:themeFill="accent3" w:themeFillTint="33"/>
            <w:vAlign w:val="center"/>
          </w:tcPr>
          <w:p w14:paraId="5B3728C9" w14:textId="77777777" w:rsidR="001D60D9" w:rsidRPr="001D60D9" w:rsidRDefault="001D60D9" w:rsidP="001D60D9">
            <w:pPr>
              <w:tabs>
                <w:tab w:val="left" w:pos="10064"/>
              </w:tabs>
              <w:spacing w:line="192" w:lineRule="auto"/>
              <w:jc w:val="center"/>
              <w:cnfStyle w:val="100000000000" w:firstRow="1"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سطوح</w:t>
            </w:r>
          </w:p>
        </w:tc>
        <w:tc>
          <w:tcPr>
            <w:tcW w:w="1086" w:type="dxa"/>
            <w:gridSpan w:val="2"/>
            <w:tcBorders>
              <w:top w:val="single" w:sz="12" w:space="0" w:color="auto"/>
              <w:bottom w:val="single" w:sz="4" w:space="0" w:color="auto"/>
            </w:tcBorders>
            <w:shd w:val="clear" w:color="auto" w:fill="EDEDED" w:themeFill="accent3" w:themeFillTint="33"/>
            <w:vAlign w:val="center"/>
          </w:tcPr>
          <w:p w14:paraId="6E247D7C" w14:textId="77777777" w:rsidR="001D60D9" w:rsidRPr="001D60D9" w:rsidRDefault="001D60D9" w:rsidP="001D60D9">
            <w:pPr>
              <w:tabs>
                <w:tab w:val="left" w:pos="10064"/>
              </w:tabs>
              <w:spacing w:line="192" w:lineRule="auto"/>
              <w:jc w:val="center"/>
              <w:cnfStyle w:val="100000000000" w:firstRow="1"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میانگین</w:t>
            </w:r>
          </w:p>
        </w:tc>
        <w:tc>
          <w:tcPr>
            <w:tcW w:w="1086" w:type="dxa"/>
            <w:gridSpan w:val="2"/>
            <w:tcBorders>
              <w:top w:val="single" w:sz="12" w:space="0" w:color="auto"/>
              <w:bottom w:val="single" w:sz="4" w:space="0" w:color="auto"/>
              <w:right w:val="single" w:sz="12" w:space="0" w:color="auto"/>
            </w:tcBorders>
            <w:shd w:val="clear" w:color="auto" w:fill="EDEDED" w:themeFill="accent3" w:themeFillTint="33"/>
            <w:vAlign w:val="center"/>
          </w:tcPr>
          <w:p w14:paraId="08EEEF6B" w14:textId="77777777" w:rsidR="001D60D9" w:rsidRPr="001D60D9" w:rsidRDefault="001D60D9" w:rsidP="001D60D9">
            <w:pPr>
              <w:tabs>
                <w:tab w:val="left" w:pos="10064"/>
              </w:tabs>
              <w:spacing w:line="192" w:lineRule="auto"/>
              <w:jc w:val="center"/>
              <w:cnfStyle w:val="100000000000" w:firstRow="1"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انحراف معیار</w:t>
            </w:r>
          </w:p>
        </w:tc>
      </w:tr>
      <w:tr w:rsidR="001D60D9" w:rsidRPr="001D60D9" w14:paraId="653A0880"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val="restart"/>
            <w:tcBorders>
              <w:top w:val="single" w:sz="4" w:space="0" w:color="auto"/>
              <w:left w:val="single" w:sz="12" w:space="0" w:color="auto"/>
              <w:right w:val="single" w:sz="12" w:space="0" w:color="auto"/>
            </w:tcBorders>
            <w:textDirection w:val="btLr"/>
            <w:vAlign w:val="center"/>
          </w:tcPr>
          <w:p w14:paraId="727C66A4" w14:textId="77777777" w:rsidR="001D60D9" w:rsidRPr="001D60D9" w:rsidRDefault="001D60D9" w:rsidP="001D60D9">
            <w:pPr>
              <w:tabs>
                <w:tab w:val="left" w:pos="10064"/>
              </w:tabs>
              <w:spacing w:line="192" w:lineRule="auto"/>
              <w:jc w:val="center"/>
              <w:rPr>
                <w:rFonts w:ascii="F_zar" w:hAnsi="F_zar" w:cs="B Nazanin"/>
                <w:sz w:val="22"/>
                <w:szCs w:val="22"/>
                <w:rtl/>
              </w:rPr>
            </w:pPr>
            <w:r w:rsidRPr="001D60D9">
              <w:rPr>
                <w:rFonts w:ascii="F_zar" w:hAnsi="F_zar" w:cs="B Nazanin"/>
                <w:sz w:val="22"/>
                <w:szCs w:val="22"/>
                <w:rtl/>
              </w:rPr>
              <w:t>واحد سازمانی</w:t>
            </w:r>
          </w:p>
        </w:tc>
        <w:tc>
          <w:tcPr>
            <w:tcW w:w="1979" w:type="dxa"/>
            <w:tcBorders>
              <w:top w:val="single" w:sz="4" w:space="0" w:color="auto"/>
              <w:left w:val="single" w:sz="12" w:space="0" w:color="auto"/>
            </w:tcBorders>
            <w:vAlign w:val="center"/>
          </w:tcPr>
          <w:p w14:paraId="297A9498"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بخش‌های داخلی</w:t>
            </w:r>
          </w:p>
        </w:tc>
        <w:tc>
          <w:tcPr>
            <w:tcW w:w="1086" w:type="dxa"/>
            <w:tcBorders>
              <w:top w:val="single" w:sz="4" w:space="0" w:color="auto"/>
            </w:tcBorders>
            <w:vAlign w:val="center"/>
          </w:tcPr>
          <w:p w14:paraId="5EA35E2A"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2.9387</w:t>
            </w:r>
          </w:p>
        </w:tc>
        <w:tc>
          <w:tcPr>
            <w:tcW w:w="1086" w:type="dxa"/>
            <w:tcBorders>
              <w:top w:val="single" w:sz="4" w:space="0" w:color="auto"/>
              <w:right w:val="single" w:sz="12" w:space="0" w:color="auto"/>
            </w:tcBorders>
            <w:vAlign w:val="center"/>
          </w:tcPr>
          <w:p w14:paraId="3C604E05"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.21687</w:t>
            </w:r>
          </w:p>
        </w:tc>
        <w:tc>
          <w:tcPr>
            <w:tcW w:w="722" w:type="dxa"/>
            <w:vMerge w:val="restart"/>
            <w:tcBorders>
              <w:top w:val="single" w:sz="4" w:space="0" w:color="auto"/>
              <w:left w:val="single" w:sz="12" w:space="0" w:color="auto"/>
              <w:right w:val="single" w:sz="12" w:space="0" w:color="auto"/>
            </w:tcBorders>
            <w:textDirection w:val="btLr"/>
            <w:vAlign w:val="center"/>
          </w:tcPr>
          <w:p w14:paraId="559DEAB6"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رشته تحصیلی</w:t>
            </w:r>
          </w:p>
        </w:tc>
        <w:tc>
          <w:tcPr>
            <w:tcW w:w="1956" w:type="dxa"/>
            <w:tcBorders>
              <w:top w:val="single" w:sz="4" w:space="0" w:color="auto"/>
              <w:left w:val="single" w:sz="12" w:space="0" w:color="auto"/>
            </w:tcBorders>
            <w:vAlign w:val="center"/>
          </w:tcPr>
          <w:p w14:paraId="26421A3E"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علوم پزشکی</w:t>
            </w:r>
          </w:p>
        </w:tc>
        <w:tc>
          <w:tcPr>
            <w:tcW w:w="1086" w:type="dxa"/>
            <w:gridSpan w:val="2"/>
            <w:tcBorders>
              <w:top w:val="single" w:sz="4" w:space="0" w:color="auto"/>
            </w:tcBorders>
            <w:vAlign w:val="center"/>
          </w:tcPr>
          <w:p w14:paraId="50F572FF"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3.1343</w:t>
            </w:r>
          </w:p>
        </w:tc>
        <w:tc>
          <w:tcPr>
            <w:tcW w:w="1086" w:type="dxa"/>
            <w:gridSpan w:val="2"/>
            <w:tcBorders>
              <w:top w:val="single" w:sz="4" w:space="0" w:color="auto"/>
              <w:right w:val="single" w:sz="12" w:space="0" w:color="auto"/>
            </w:tcBorders>
            <w:vAlign w:val="center"/>
          </w:tcPr>
          <w:p w14:paraId="73497C7F"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.38023</w:t>
            </w:r>
          </w:p>
        </w:tc>
      </w:tr>
      <w:tr w:rsidR="001D60D9" w:rsidRPr="001D60D9" w14:paraId="79585574"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right w:val="single" w:sz="12" w:space="0" w:color="auto"/>
            </w:tcBorders>
            <w:textDirection w:val="btLr"/>
            <w:vAlign w:val="center"/>
          </w:tcPr>
          <w:p w14:paraId="7E64F3C8"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tcBorders>
            <w:vAlign w:val="center"/>
          </w:tcPr>
          <w:p w14:paraId="01E94555"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بخش‌های جراحی</w:t>
            </w:r>
          </w:p>
        </w:tc>
        <w:tc>
          <w:tcPr>
            <w:tcW w:w="1086" w:type="dxa"/>
            <w:vAlign w:val="center"/>
          </w:tcPr>
          <w:p w14:paraId="6D158327"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3.1656</w:t>
            </w:r>
          </w:p>
        </w:tc>
        <w:tc>
          <w:tcPr>
            <w:tcW w:w="1086" w:type="dxa"/>
            <w:tcBorders>
              <w:right w:val="single" w:sz="12" w:space="0" w:color="auto"/>
            </w:tcBorders>
            <w:vAlign w:val="center"/>
          </w:tcPr>
          <w:p w14:paraId="6D554EA0"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.33133</w:t>
            </w:r>
          </w:p>
        </w:tc>
        <w:tc>
          <w:tcPr>
            <w:tcW w:w="722" w:type="dxa"/>
            <w:vMerge/>
            <w:tcBorders>
              <w:left w:val="single" w:sz="12" w:space="0" w:color="auto"/>
              <w:right w:val="single" w:sz="12" w:space="0" w:color="auto"/>
            </w:tcBorders>
            <w:textDirection w:val="btLr"/>
            <w:vAlign w:val="center"/>
          </w:tcPr>
          <w:p w14:paraId="7CB650C6"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7945B77C"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علوم انسانی</w:t>
            </w:r>
          </w:p>
        </w:tc>
        <w:tc>
          <w:tcPr>
            <w:tcW w:w="1086" w:type="dxa"/>
            <w:gridSpan w:val="2"/>
            <w:vAlign w:val="center"/>
          </w:tcPr>
          <w:p w14:paraId="029CFE1F"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3.0836</w:t>
            </w:r>
          </w:p>
        </w:tc>
        <w:tc>
          <w:tcPr>
            <w:tcW w:w="1086" w:type="dxa"/>
            <w:gridSpan w:val="2"/>
            <w:tcBorders>
              <w:right w:val="single" w:sz="12" w:space="0" w:color="auto"/>
            </w:tcBorders>
            <w:vAlign w:val="center"/>
          </w:tcPr>
          <w:p w14:paraId="5BCD984B"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.33704</w:t>
            </w:r>
          </w:p>
        </w:tc>
      </w:tr>
      <w:tr w:rsidR="001D60D9" w:rsidRPr="001D60D9" w14:paraId="2F25D49C"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right w:val="single" w:sz="12" w:space="0" w:color="auto"/>
            </w:tcBorders>
            <w:textDirection w:val="btLr"/>
            <w:vAlign w:val="center"/>
          </w:tcPr>
          <w:p w14:paraId="4CD33CAD"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tcBorders>
            <w:vAlign w:val="center"/>
          </w:tcPr>
          <w:p w14:paraId="5ECB844D"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کودکان</w:t>
            </w:r>
          </w:p>
        </w:tc>
        <w:tc>
          <w:tcPr>
            <w:tcW w:w="1086" w:type="dxa"/>
            <w:vAlign w:val="center"/>
          </w:tcPr>
          <w:p w14:paraId="409F5471"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3.2800</w:t>
            </w:r>
          </w:p>
        </w:tc>
        <w:tc>
          <w:tcPr>
            <w:tcW w:w="1086" w:type="dxa"/>
            <w:tcBorders>
              <w:right w:val="single" w:sz="12" w:space="0" w:color="auto"/>
            </w:tcBorders>
            <w:vAlign w:val="center"/>
          </w:tcPr>
          <w:p w14:paraId="3B773E0E"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.14760</w:t>
            </w:r>
          </w:p>
        </w:tc>
        <w:tc>
          <w:tcPr>
            <w:tcW w:w="722" w:type="dxa"/>
            <w:vMerge/>
            <w:tcBorders>
              <w:left w:val="single" w:sz="12" w:space="0" w:color="auto"/>
              <w:right w:val="single" w:sz="12" w:space="0" w:color="auto"/>
            </w:tcBorders>
            <w:textDirection w:val="btLr"/>
            <w:vAlign w:val="center"/>
          </w:tcPr>
          <w:p w14:paraId="6894721B"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21EA598A"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علوم پایه</w:t>
            </w:r>
          </w:p>
        </w:tc>
        <w:tc>
          <w:tcPr>
            <w:tcW w:w="1086" w:type="dxa"/>
            <w:gridSpan w:val="2"/>
            <w:vAlign w:val="center"/>
          </w:tcPr>
          <w:p w14:paraId="3679D3E8"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3.0167</w:t>
            </w:r>
          </w:p>
        </w:tc>
        <w:tc>
          <w:tcPr>
            <w:tcW w:w="1086" w:type="dxa"/>
            <w:gridSpan w:val="2"/>
            <w:tcBorders>
              <w:right w:val="single" w:sz="12" w:space="0" w:color="auto"/>
            </w:tcBorders>
            <w:vAlign w:val="center"/>
          </w:tcPr>
          <w:p w14:paraId="7AC33DC6"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.13042</w:t>
            </w:r>
          </w:p>
        </w:tc>
      </w:tr>
      <w:tr w:rsidR="001D60D9" w:rsidRPr="001D60D9" w14:paraId="121E193A"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right w:val="single" w:sz="12" w:space="0" w:color="auto"/>
            </w:tcBorders>
            <w:textDirection w:val="btLr"/>
            <w:vAlign w:val="center"/>
          </w:tcPr>
          <w:p w14:paraId="595A2BED"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tcBorders>
            <w:vAlign w:val="center"/>
          </w:tcPr>
          <w:p w14:paraId="73541955"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اعصاب و روان</w:t>
            </w:r>
          </w:p>
        </w:tc>
        <w:tc>
          <w:tcPr>
            <w:tcW w:w="1086" w:type="dxa"/>
            <w:vAlign w:val="center"/>
          </w:tcPr>
          <w:p w14:paraId="7C5CC3D7"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3.4161</w:t>
            </w:r>
          </w:p>
        </w:tc>
        <w:tc>
          <w:tcPr>
            <w:tcW w:w="1086" w:type="dxa"/>
            <w:tcBorders>
              <w:right w:val="single" w:sz="12" w:space="0" w:color="auto"/>
            </w:tcBorders>
            <w:vAlign w:val="center"/>
          </w:tcPr>
          <w:p w14:paraId="0DD219F3"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.36317</w:t>
            </w:r>
          </w:p>
        </w:tc>
        <w:tc>
          <w:tcPr>
            <w:tcW w:w="722" w:type="dxa"/>
            <w:vMerge/>
            <w:tcBorders>
              <w:left w:val="single" w:sz="12" w:space="0" w:color="auto"/>
              <w:bottom w:val="single" w:sz="12" w:space="0" w:color="auto"/>
              <w:right w:val="single" w:sz="12" w:space="0" w:color="auto"/>
            </w:tcBorders>
            <w:textDirection w:val="btLr"/>
            <w:vAlign w:val="center"/>
          </w:tcPr>
          <w:p w14:paraId="503A4915"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bottom w:val="single" w:sz="12" w:space="0" w:color="auto"/>
            </w:tcBorders>
            <w:vAlign w:val="center"/>
          </w:tcPr>
          <w:p w14:paraId="6712813E"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فنی و مهندسی</w:t>
            </w:r>
          </w:p>
        </w:tc>
        <w:tc>
          <w:tcPr>
            <w:tcW w:w="1086" w:type="dxa"/>
            <w:gridSpan w:val="2"/>
            <w:tcBorders>
              <w:bottom w:val="single" w:sz="12" w:space="0" w:color="auto"/>
            </w:tcBorders>
            <w:vAlign w:val="center"/>
          </w:tcPr>
          <w:p w14:paraId="4BF526D4"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3.3226</w:t>
            </w:r>
          </w:p>
        </w:tc>
        <w:tc>
          <w:tcPr>
            <w:tcW w:w="1086" w:type="dxa"/>
            <w:gridSpan w:val="2"/>
            <w:tcBorders>
              <w:bottom w:val="single" w:sz="12" w:space="0" w:color="auto"/>
              <w:right w:val="single" w:sz="12" w:space="0" w:color="auto"/>
            </w:tcBorders>
            <w:vAlign w:val="center"/>
          </w:tcPr>
          <w:p w14:paraId="16DF5DC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.24776</w:t>
            </w:r>
          </w:p>
        </w:tc>
      </w:tr>
      <w:tr w:rsidR="001D60D9" w:rsidRPr="001D60D9" w14:paraId="3A51EF6D"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right w:val="single" w:sz="12" w:space="0" w:color="auto"/>
            </w:tcBorders>
            <w:textDirection w:val="btLr"/>
            <w:vAlign w:val="center"/>
          </w:tcPr>
          <w:p w14:paraId="27BA8FCD"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tcBorders>
            <w:vAlign w:val="center"/>
          </w:tcPr>
          <w:p w14:paraId="3B2B7B1F"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دپارتمان اورژانس</w:t>
            </w:r>
          </w:p>
        </w:tc>
        <w:tc>
          <w:tcPr>
            <w:tcW w:w="1086" w:type="dxa"/>
            <w:vAlign w:val="center"/>
          </w:tcPr>
          <w:p w14:paraId="0E1F3153"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3.1343</w:t>
            </w:r>
          </w:p>
        </w:tc>
        <w:tc>
          <w:tcPr>
            <w:tcW w:w="1086" w:type="dxa"/>
            <w:tcBorders>
              <w:right w:val="single" w:sz="12" w:space="0" w:color="auto"/>
            </w:tcBorders>
            <w:vAlign w:val="center"/>
          </w:tcPr>
          <w:p w14:paraId="5DB4078E"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.29127</w:t>
            </w:r>
          </w:p>
        </w:tc>
        <w:tc>
          <w:tcPr>
            <w:tcW w:w="722" w:type="dxa"/>
            <w:vMerge w:val="restart"/>
            <w:tcBorders>
              <w:top w:val="single" w:sz="12" w:space="0" w:color="auto"/>
              <w:left w:val="single" w:sz="12" w:space="0" w:color="auto"/>
              <w:right w:val="single" w:sz="12" w:space="0" w:color="auto"/>
            </w:tcBorders>
            <w:textDirection w:val="btLr"/>
            <w:vAlign w:val="center"/>
          </w:tcPr>
          <w:p w14:paraId="5E92BA96"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عضویت</w:t>
            </w:r>
          </w:p>
        </w:tc>
        <w:tc>
          <w:tcPr>
            <w:tcW w:w="1956" w:type="dxa"/>
            <w:tcBorders>
              <w:top w:val="single" w:sz="12" w:space="0" w:color="auto"/>
              <w:left w:val="single" w:sz="12" w:space="0" w:color="auto"/>
            </w:tcBorders>
            <w:vAlign w:val="center"/>
          </w:tcPr>
          <w:p w14:paraId="3E0CEAD4"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رسمی نظامی</w:t>
            </w:r>
          </w:p>
        </w:tc>
        <w:tc>
          <w:tcPr>
            <w:tcW w:w="1086" w:type="dxa"/>
            <w:gridSpan w:val="2"/>
            <w:tcBorders>
              <w:top w:val="single" w:sz="12" w:space="0" w:color="auto"/>
            </w:tcBorders>
            <w:vAlign w:val="center"/>
          </w:tcPr>
          <w:p w14:paraId="109994CB"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3.0965</w:t>
            </w:r>
          </w:p>
        </w:tc>
        <w:tc>
          <w:tcPr>
            <w:tcW w:w="1086" w:type="dxa"/>
            <w:gridSpan w:val="2"/>
            <w:tcBorders>
              <w:top w:val="single" w:sz="12" w:space="0" w:color="auto"/>
              <w:right w:val="single" w:sz="12" w:space="0" w:color="auto"/>
            </w:tcBorders>
            <w:vAlign w:val="center"/>
          </w:tcPr>
          <w:p w14:paraId="6EEDF80D"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.30868</w:t>
            </w:r>
          </w:p>
        </w:tc>
      </w:tr>
      <w:tr w:rsidR="001D60D9" w:rsidRPr="001D60D9" w14:paraId="68EA6EF8"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right w:val="single" w:sz="12" w:space="0" w:color="auto"/>
            </w:tcBorders>
            <w:textDirection w:val="btLr"/>
            <w:vAlign w:val="center"/>
          </w:tcPr>
          <w:p w14:paraId="745B073B"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tcBorders>
            <w:vAlign w:val="center"/>
          </w:tcPr>
          <w:p w14:paraId="63314C15"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واحد مراقبت‌های ویژه</w:t>
            </w:r>
          </w:p>
        </w:tc>
        <w:tc>
          <w:tcPr>
            <w:tcW w:w="1086" w:type="dxa"/>
            <w:vAlign w:val="center"/>
          </w:tcPr>
          <w:p w14:paraId="75409FF6"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3.0829</w:t>
            </w:r>
          </w:p>
        </w:tc>
        <w:tc>
          <w:tcPr>
            <w:tcW w:w="1086" w:type="dxa"/>
            <w:tcBorders>
              <w:right w:val="single" w:sz="12" w:space="0" w:color="auto"/>
            </w:tcBorders>
            <w:vAlign w:val="center"/>
          </w:tcPr>
          <w:p w14:paraId="4B459481"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.39549</w:t>
            </w:r>
          </w:p>
        </w:tc>
        <w:tc>
          <w:tcPr>
            <w:tcW w:w="722" w:type="dxa"/>
            <w:vMerge/>
            <w:tcBorders>
              <w:left w:val="single" w:sz="12" w:space="0" w:color="auto"/>
              <w:right w:val="single" w:sz="12" w:space="0" w:color="auto"/>
            </w:tcBorders>
            <w:textDirection w:val="btLr"/>
            <w:vAlign w:val="center"/>
          </w:tcPr>
          <w:p w14:paraId="475F07AF"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23B690DA"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قراردادی</w:t>
            </w:r>
          </w:p>
        </w:tc>
        <w:tc>
          <w:tcPr>
            <w:tcW w:w="1086" w:type="dxa"/>
            <w:gridSpan w:val="2"/>
            <w:vAlign w:val="center"/>
          </w:tcPr>
          <w:p w14:paraId="2DDFD197"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3.2071</w:t>
            </w:r>
          </w:p>
        </w:tc>
        <w:tc>
          <w:tcPr>
            <w:tcW w:w="1086" w:type="dxa"/>
            <w:gridSpan w:val="2"/>
            <w:tcBorders>
              <w:right w:val="single" w:sz="12" w:space="0" w:color="auto"/>
            </w:tcBorders>
            <w:vAlign w:val="center"/>
          </w:tcPr>
          <w:p w14:paraId="7E7851E3"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.36653</w:t>
            </w:r>
          </w:p>
        </w:tc>
      </w:tr>
      <w:tr w:rsidR="001D60D9" w:rsidRPr="001D60D9" w14:paraId="2788C4D7"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right w:val="single" w:sz="12" w:space="0" w:color="auto"/>
            </w:tcBorders>
            <w:textDirection w:val="btLr"/>
            <w:vAlign w:val="center"/>
          </w:tcPr>
          <w:p w14:paraId="04B00387"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tcBorders>
            <w:vAlign w:val="center"/>
          </w:tcPr>
          <w:p w14:paraId="6F8406F1"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اطاق عمل</w:t>
            </w:r>
          </w:p>
        </w:tc>
        <w:tc>
          <w:tcPr>
            <w:tcW w:w="1086" w:type="dxa"/>
            <w:vAlign w:val="center"/>
          </w:tcPr>
          <w:p w14:paraId="370B2E88"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3.1455</w:t>
            </w:r>
          </w:p>
        </w:tc>
        <w:tc>
          <w:tcPr>
            <w:tcW w:w="1086" w:type="dxa"/>
            <w:tcBorders>
              <w:right w:val="single" w:sz="12" w:space="0" w:color="auto"/>
            </w:tcBorders>
            <w:vAlign w:val="center"/>
          </w:tcPr>
          <w:p w14:paraId="4304EF4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.39995</w:t>
            </w:r>
          </w:p>
        </w:tc>
        <w:tc>
          <w:tcPr>
            <w:tcW w:w="722" w:type="dxa"/>
            <w:vMerge/>
            <w:tcBorders>
              <w:left w:val="single" w:sz="12" w:space="0" w:color="auto"/>
              <w:bottom w:val="single" w:sz="12" w:space="0" w:color="auto"/>
              <w:right w:val="single" w:sz="12" w:space="0" w:color="auto"/>
            </w:tcBorders>
            <w:textDirection w:val="btLr"/>
            <w:vAlign w:val="center"/>
          </w:tcPr>
          <w:p w14:paraId="2F5D12E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bottom w:val="single" w:sz="12" w:space="0" w:color="auto"/>
            </w:tcBorders>
            <w:vAlign w:val="center"/>
          </w:tcPr>
          <w:p w14:paraId="20ABB92F"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سایر</w:t>
            </w:r>
          </w:p>
        </w:tc>
        <w:tc>
          <w:tcPr>
            <w:tcW w:w="1086" w:type="dxa"/>
            <w:gridSpan w:val="2"/>
            <w:tcBorders>
              <w:bottom w:val="single" w:sz="12" w:space="0" w:color="auto"/>
            </w:tcBorders>
            <w:vAlign w:val="center"/>
          </w:tcPr>
          <w:p w14:paraId="76EC048E"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2.6979</w:t>
            </w:r>
          </w:p>
        </w:tc>
        <w:tc>
          <w:tcPr>
            <w:tcW w:w="1086" w:type="dxa"/>
            <w:gridSpan w:val="2"/>
            <w:tcBorders>
              <w:bottom w:val="single" w:sz="12" w:space="0" w:color="auto"/>
              <w:right w:val="single" w:sz="12" w:space="0" w:color="auto"/>
            </w:tcBorders>
            <w:vAlign w:val="center"/>
          </w:tcPr>
          <w:p w14:paraId="5777BC89"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.39469</w:t>
            </w:r>
          </w:p>
        </w:tc>
      </w:tr>
      <w:tr w:rsidR="001D60D9" w:rsidRPr="001D60D9" w14:paraId="75CD554C" w14:textId="77777777" w:rsidTr="001D60D9">
        <w:trPr>
          <w:trHeight w:val="330"/>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right w:val="single" w:sz="12" w:space="0" w:color="auto"/>
            </w:tcBorders>
            <w:textDirection w:val="btLr"/>
            <w:vAlign w:val="center"/>
          </w:tcPr>
          <w:p w14:paraId="44F42341"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tcBorders>
            <w:vAlign w:val="center"/>
          </w:tcPr>
          <w:p w14:paraId="64F94276"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تصویربرداری</w:t>
            </w:r>
          </w:p>
        </w:tc>
        <w:tc>
          <w:tcPr>
            <w:tcW w:w="1086" w:type="dxa"/>
            <w:vAlign w:val="center"/>
          </w:tcPr>
          <w:p w14:paraId="49779E81"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3.2041</w:t>
            </w:r>
          </w:p>
        </w:tc>
        <w:tc>
          <w:tcPr>
            <w:tcW w:w="1086" w:type="dxa"/>
            <w:tcBorders>
              <w:right w:val="single" w:sz="12" w:space="0" w:color="auto"/>
            </w:tcBorders>
            <w:vAlign w:val="center"/>
          </w:tcPr>
          <w:p w14:paraId="0D089B73"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.30062</w:t>
            </w:r>
          </w:p>
        </w:tc>
        <w:tc>
          <w:tcPr>
            <w:tcW w:w="722" w:type="dxa"/>
            <w:vMerge w:val="restart"/>
            <w:tcBorders>
              <w:top w:val="single" w:sz="12" w:space="0" w:color="auto"/>
              <w:left w:val="single" w:sz="12" w:space="0" w:color="auto"/>
              <w:right w:val="single" w:sz="12" w:space="0" w:color="auto"/>
            </w:tcBorders>
            <w:textDirection w:val="btLr"/>
            <w:vAlign w:val="center"/>
          </w:tcPr>
          <w:p w14:paraId="1E40436D"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نوع شغل</w:t>
            </w:r>
          </w:p>
        </w:tc>
        <w:tc>
          <w:tcPr>
            <w:tcW w:w="1956" w:type="dxa"/>
            <w:tcBorders>
              <w:top w:val="single" w:sz="12" w:space="0" w:color="auto"/>
              <w:left w:val="single" w:sz="12" w:space="0" w:color="auto"/>
            </w:tcBorders>
            <w:vAlign w:val="center"/>
          </w:tcPr>
          <w:p w14:paraId="22676C5D"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متصدی</w:t>
            </w:r>
          </w:p>
        </w:tc>
        <w:tc>
          <w:tcPr>
            <w:tcW w:w="1086" w:type="dxa"/>
            <w:gridSpan w:val="2"/>
            <w:tcBorders>
              <w:top w:val="single" w:sz="12" w:space="0" w:color="auto"/>
            </w:tcBorders>
            <w:vAlign w:val="center"/>
          </w:tcPr>
          <w:p w14:paraId="74B4F55D"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3.2394</w:t>
            </w:r>
          </w:p>
        </w:tc>
        <w:tc>
          <w:tcPr>
            <w:tcW w:w="1086" w:type="dxa"/>
            <w:gridSpan w:val="2"/>
            <w:tcBorders>
              <w:top w:val="single" w:sz="12" w:space="0" w:color="auto"/>
              <w:right w:val="single" w:sz="12" w:space="0" w:color="auto"/>
            </w:tcBorders>
            <w:vAlign w:val="center"/>
          </w:tcPr>
          <w:p w14:paraId="5D35D8D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.34030</w:t>
            </w:r>
          </w:p>
        </w:tc>
      </w:tr>
      <w:tr w:rsidR="001D60D9" w:rsidRPr="001D60D9" w14:paraId="18A1F97A" w14:textId="77777777" w:rsidTr="001D60D9">
        <w:trPr>
          <w:trHeight w:val="41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bottom w:val="single" w:sz="12" w:space="0" w:color="auto"/>
              <w:right w:val="single" w:sz="12" w:space="0" w:color="auto"/>
            </w:tcBorders>
            <w:textDirection w:val="btLr"/>
            <w:vAlign w:val="center"/>
          </w:tcPr>
          <w:p w14:paraId="614E3B98"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bottom w:val="single" w:sz="12" w:space="0" w:color="auto"/>
            </w:tcBorders>
            <w:vAlign w:val="center"/>
          </w:tcPr>
          <w:p w14:paraId="11512125"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چندین واحد متفاوت</w:t>
            </w:r>
          </w:p>
        </w:tc>
        <w:tc>
          <w:tcPr>
            <w:tcW w:w="1086" w:type="dxa"/>
            <w:tcBorders>
              <w:bottom w:val="single" w:sz="12" w:space="0" w:color="auto"/>
            </w:tcBorders>
            <w:vAlign w:val="center"/>
          </w:tcPr>
          <w:p w14:paraId="707143A2"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2.4808</w:t>
            </w:r>
          </w:p>
        </w:tc>
        <w:tc>
          <w:tcPr>
            <w:tcW w:w="1086" w:type="dxa"/>
            <w:tcBorders>
              <w:bottom w:val="single" w:sz="12" w:space="0" w:color="auto"/>
              <w:right w:val="single" w:sz="12" w:space="0" w:color="auto"/>
            </w:tcBorders>
            <w:vAlign w:val="center"/>
          </w:tcPr>
          <w:p w14:paraId="443C8AB9"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.21564</w:t>
            </w:r>
          </w:p>
        </w:tc>
        <w:tc>
          <w:tcPr>
            <w:tcW w:w="722" w:type="dxa"/>
            <w:vMerge/>
            <w:tcBorders>
              <w:left w:val="single" w:sz="12" w:space="0" w:color="auto"/>
              <w:right w:val="single" w:sz="12" w:space="0" w:color="auto"/>
            </w:tcBorders>
            <w:textDirection w:val="btLr"/>
            <w:vAlign w:val="center"/>
          </w:tcPr>
          <w:p w14:paraId="61A2B232"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399B23F2"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متخصص</w:t>
            </w:r>
          </w:p>
        </w:tc>
        <w:tc>
          <w:tcPr>
            <w:tcW w:w="1086" w:type="dxa"/>
            <w:gridSpan w:val="2"/>
            <w:vAlign w:val="center"/>
          </w:tcPr>
          <w:p w14:paraId="0FBED774"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3.0787</w:t>
            </w:r>
          </w:p>
        </w:tc>
        <w:tc>
          <w:tcPr>
            <w:tcW w:w="1086" w:type="dxa"/>
            <w:gridSpan w:val="2"/>
            <w:tcBorders>
              <w:right w:val="single" w:sz="12" w:space="0" w:color="auto"/>
            </w:tcBorders>
            <w:vAlign w:val="center"/>
          </w:tcPr>
          <w:p w14:paraId="275C3D22"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.21538</w:t>
            </w:r>
          </w:p>
        </w:tc>
      </w:tr>
      <w:tr w:rsidR="001D60D9" w:rsidRPr="001D60D9" w14:paraId="65E845AA" w14:textId="77777777" w:rsidTr="001D60D9">
        <w:trPr>
          <w:trHeight w:val="458"/>
          <w:jc w:val="center"/>
        </w:trPr>
        <w:tc>
          <w:tcPr>
            <w:cnfStyle w:val="001000000000" w:firstRow="0" w:lastRow="0" w:firstColumn="1" w:lastColumn="0" w:oddVBand="0" w:evenVBand="0" w:oddHBand="0" w:evenHBand="0" w:firstRowFirstColumn="0" w:firstRowLastColumn="0" w:lastRowFirstColumn="0" w:lastRowLastColumn="0"/>
            <w:tcW w:w="651" w:type="dxa"/>
            <w:vMerge w:val="restart"/>
            <w:tcBorders>
              <w:top w:val="single" w:sz="12" w:space="0" w:color="auto"/>
              <w:left w:val="single" w:sz="12" w:space="0" w:color="auto"/>
              <w:right w:val="single" w:sz="12" w:space="0" w:color="auto"/>
            </w:tcBorders>
            <w:textDirection w:val="btLr"/>
            <w:vAlign w:val="center"/>
          </w:tcPr>
          <w:p w14:paraId="18EC72AC" w14:textId="77777777" w:rsidR="001D60D9" w:rsidRPr="001D60D9" w:rsidRDefault="001D60D9" w:rsidP="001D60D9">
            <w:pPr>
              <w:tabs>
                <w:tab w:val="left" w:pos="10064"/>
              </w:tabs>
              <w:spacing w:line="192" w:lineRule="auto"/>
              <w:jc w:val="center"/>
              <w:rPr>
                <w:rFonts w:ascii="F_zar" w:hAnsi="F_zar" w:cs="B Nazanin"/>
                <w:sz w:val="22"/>
                <w:szCs w:val="22"/>
                <w:rtl/>
              </w:rPr>
            </w:pPr>
            <w:r w:rsidRPr="001D60D9">
              <w:rPr>
                <w:rFonts w:ascii="F_zar" w:hAnsi="F_zar" w:cs="B Nazanin"/>
                <w:sz w:val="22"/>
                <w:szCs w:val="22"/>
                <w:rtl/>
              </w:rPr>
              <w:t>جنسیت</w:t>
            </w:r>
          </w:p>
        </w:tc>
        <w:tc>
          <w:tcPr>
            <w:tcW w:w="1979" w:type="dxa"/>
            <w:tcBorders>
              <w:top w:val="single" w:sz="12" w:space="0" w:color="auto"/>
              <w:left w:val="single" w:sz="12" w:space="0" w:color="auto"/>
            </w:tcBorders>
            <w:vAlign w:val="center"/>
          </w:tcPr>
          <w:p w14:paraId="41F7F08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مردان</w:t>
            </w:r>
          </w:p>
        </w:tc>
        <w:tc>
          <w:tcPr>
            <w:tcW w:w="1086" w:type="dxa"/>
            <w:tcBorders>
              <w:top w:val="single" w:sz="12" w:space="0" w:color="auto"/>
            </w:tcBorders>
            <w:vAlign w:val="center"/>
          </w:tcPr>
          <w:p w14:paraId="5FD41050"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3.0739</w:t>
            </w:r>
          </w:p>
        </w:tc>
        <w:tc>
          <w:tcPr>
            <w:tcW w:w="1086" w:type="dxa"/>
            <w:tcBorders>
              <w:top w:val="single" w:sz="12" w:space="0" w:color="auto"/>
              <w:right w:val="single" w:sz="12" w:space="0" w:color="auto"/>
            </w:tcBorders>
            <w:vAlign w:val="center"/>
          </w:tcPr>
          <w:p w14:paraId="6582A4A7"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.36802</w:t>
            </w:r>
          </w:p>
        </w:tc>
        <w:tc>
          <w:tcPr>
            <w:tcW w:w="722" w:type="dxa"/>
            <w:vMerge/>
            <w:tcBorders>
              <w:left w:val="single" w:sz="12" w:space="0" w:color="auto"/>
              <w:right w:val="single" w:sz="12" w:space="0" w:color="auto"/>
            </w:tcBorders>
            <w:textDirection w:val="btLr"/>
            <w:vAlign w:val="center"/>
          </w:tcPr>
          <w:p w14:paraId="5FF38178"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vMerge w:val="restart"/>
            <w:tcBorders>
              <w:left w:val="single" w:sz="12" w:space="0" w:color="auto"/>
            </w:tcBorders>
            <w:vAlign w:val="center"/>
          </w:tcPr>
          <w:p w14:paraId="1BBABA87"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کارشناسی</w:t>
            </w:r>
          </w:p>
        </w:tc>
        <w:tc>
          <w:tcPr>
            <w:tcW w:w="1086" w:type="dxa"/>
            <w:gridSpan w:val="2"/>
            <w:vMerge w:val="restart"/>
            <w:vAlign w:val="center"/>
          </w:tcPr>
          <w:p w14:paraId="65929007"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3.1215</w:t>
            </w:r>
          </w:p>
        </w:tc>
        <w:tc>
          <w:tcPr>
            <w:tcW w:w="1086" w:type="dxa"/>
            <w:gridSpan w:val="2"/>
            <w:vMerge w:val="restart"/>
            <w:tcBorders>
              <w:right w:val="single" w:sz="12" w:space="0" w:color="auto"/>
            </w:tcBorders>
            <w:vAlign w:val="center"/>
          </w:tcPr>
          <w:p w14:paraId="42AC4538"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.37917</w:t>
            </w:r>
          </w:p>
        </w:tc>
      </w:tr>
      <w:tr w:rsidR="001D60D9" w:rsidRPr="001D60D9" w14:paraId="56CB763F" w14:textId="77777777" w:rsidTr="001D60D9">
        <w:trPr>
          <w:trHeight w:val="70"/>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bottom w:val="single" w:sz="12" w:space="0" w:color="auto"/>
              <w:right w:val="single" w:sz="12" w:space="0" w:color="auto"/>
            </w:tcBorders>
            <w:textDirection w:val="btLr"/>
            <w:vAlign w:val="center"/>
          </w:tcPr>
          <w:p w14:paraId="1AC5802C" w14:textId="77777777" w:rsidR="001D60D9" w:rsidRPr="001D60D9" w:rsidRDefault="001D60D9" w:rsidP="001D60D9">
            <w:pPr>
              <w:tabs>
                <w:tab w:val="left" w:pos="10064"/>
              </w:tabs>
              <w:spacing w:line="192" w:lineRule="auto"/>
              <w:jc w:val="center"/>
              <w:rPr>
                <w:rFonts w:ascii="F_zar" w:hAnsi="F_zar" w:cs="B Nazanin"/>
                <w:sz w:val="22"/>
                <w:szCs w:val="22"/>
                <w:rtl/>
              </w:rPr>
            </w:pPr>
          </w:p>
        </w:tc>
        <w:tc>
          <w:tcPr>
            <w:tcW w:w="1979" w:type="dxa"/>
            <w:tcBorders>
              <w:left w:val="single" w:sz="12" w:space="0" w:color="auto"/>
              <w:bottom w:val="single" w:sz="12" w:space="0" w:color="auto"/>
            </w:tcBorders>
            <w:vAlign w:val="center"/>
          </w:tcPr>
          <w:p w14:paraId="25D2E3AA"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زنان</w:t>
            </w:r>
          </w:p>
        </w:tc>
        <w:tc>
          <w:tcPr>
            <w:tcW w:w="1086" w:type="dxa"/>
            <w:tcBorders>
              <w:bottom w:val="single" w:sz="12" w:space="0" w:color="auto"/>
            </w:tcBorders>
            <w:vAlign w:val="center"/>
          </w:tcPr>
          <w:p w14:paraId="2674B5C5"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3.1891</w:t>
            </w:r>
          </w:p>
        </w:tc>
        <w:tc>
          <w:tcPr>
            <w:tcW w:w="1086" w:type="dxa"/>
            <w:tcBorders>
              <w:bottom w:val="single" w:sz="12" w:space="0" w:color="auto"/>
              <w:right w:val="single" w:sz="12" w:space="0" w:color="auto"/>
            </w:tcBorders>
            <w:vAlign w:val="center"/>
          </w:tcPr>
          <w:p w14:paraId="666E0534"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.35542</w:t>
            </w:r>
          </w:p>
        </w:tc>
        <w:tc>
          <w:tcPr>
            <w:tcW w:w="722" w:type="dxa"/>
            <w:vMerge/>
            <w:tcBorders>
              <w:left w:val="single" w:sz="12" w:space="0" w:color="auto"/>
              <w:bottom w:val="single" w:sz="12" w:space="0" w:color="auto"/>
              <w:right w:val="single" w:sz="12" w:space="0" w:color="auto"/>
            </w:tcBorders>
            <w:textDirection w:val="btLr"/>
            <w:vAlign w:val="center"/>
          </w:tcPr>
          <w:p w14:paraId="25CA9666"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vMerge/>
            <w:tcBorders>
              <w:left w:val="single" w:sz="12" w:space="0" w:color="auto"/>
              <w:bottom w:val="single" w:sz="12" w:space="0" w:color="auto"/>
            </w:tcBorders>
            <w:vAlign w:val="center"/>
          </w:tcPr>
          <w:p w14:paraId="67F8A038"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086" w:type="dxa"/>
            <w:gridSpan w:val="2"/>
            <w:vMerge/>
            <w:tcBorders>
              <w:bottom w:val="single" w:sz="12" w:space="0" w:color="auto"/>
            </w:tcBorders>
            <w:vAlign w:val="center"/>
          </w:tcPr>
          <w:p w14:paraId="48276407"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086" w:type="dxa"/>
            <w:gridSpan w:val="2"/>
            <w:vMerge/>
            <w:tcBorders>
              <w:bottom w:val="single" w:sz="12" w:space="0" w:color="auto"/>
              <w:right w:val="single" w:sz="12" w:space="0" w:color="auto"/>
            </w:tcBorders>
            <w:vAlign w:val="center"/>
          </w:tcPr>
          <w:p w14:paraId="2A3538A9"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p>
        </w:tc>
      </w:tr>
      <w:tr w:rsidR="001D60D9" w:rsidRPr="001D60D9" w14:paraId="657643E3"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val="restart"/>
            <w:tcBorders>
              <w:top w:val="single" w:sz="12" w:space="0" w:color="auto"/>
              <w:left w:val="single" w:sz="12" w:space="0" w:color="auto"/>
            </w:tcBorders>
            <w:textDirection w:val="btLr"/>
            <w:vAlign w:val="center"/>
          </w:tcPr>
          <w:p w14:paraId="56843A55" w14:textId="77777777" w:rsidR="001D60D9" w:rsidRPr="001D60D9" w:rsidRDefault="001D60D9" w:rsidP="001D60D9">
            <w:pPr>
              <w:tabs>
                <w:tab w:val="left" w:pos="10064"/>
              </w:tabs>
              <w:spacing w:line="192" w:lineRule="auto"/>
              <w:jc w:val="center"/>
              <w:rPr>
                <w:rFonts w:ascii="F_zar" w:hAnsi="F_zar" w:cs="B Nazanin"/>
                <w:sz w:val="22"/>
                <w:szCs w:val="22"/>
                <w:rtl/>
              </w:rPr>
            </w:pPr>
            <w:r w:rsidRPr="001D60D9">
              <w:rPr>
                <w:rFonts w:ascii="F_zar" w:hAnsi="F_zar" w:cs="B Nazanin"/>
                <w:sz w:val="22"/>
                <w:szCs w:val="22"/>
                <w:rtl/>
              </w:rPr>
              <w:t>سن</w:t>
            </w:r>
          </w:p>
        </w:tc>
        <w:tc>
          <w:tcPr>
            <w:tcW w:w="1979" w:type="dxa"/>
            <w:tcBorders>
              <w:top w:val="single" w:sz="12" w:space="0" w:color="auto"/>
            </w:tcBorders>
            <w:vAlign w:val="center"/>
          </w:tcPr>
          <w:p w14:paraId="29BEBADA"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 xml:space="preserve">  30</w:t>
            </w:r>
            <w:r w:rsidRPr="001D60D9">
              <w:rPr>
                <w:rFonts w:ascii="F_zar" w:hAnsi="F_zar" w:cs="B Nazanin"/>
                <w:sz w:val="22"/>
                <w:szCs w:val="22"/>
                <w:rtl/>
              </w:rPr>
              <w:t>سال و کمتر</w:t>
            </w:r>
          </w:p>
        </w:tc>
        <w:tc>
          <w:tcPr>
            <w:tcW w:w="1086" w:type="dxa"/>
            <w:tcBorders>
              <w:top w:val="single" w:sz="12" w:space="0" w:color="auto"/>
            </w:tcBorders>
            <w:vAlign w:val="center"/>
          </w:tcPr>
          <w:p w14:paraId="15130D39"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3.0299</w:t>
            </w:r>
          </w:p>
        </w:tc>
        <w:tc>
          <w:tcPr>
            <w:tcW w:w="1086" w:type="dxa"/>
            <w:tcBorders>
              <w:top w:val="single" w:sz="12" w:space="0" w:color="auto"/>
              <w:right w:val="single" w:sz="12" w:space="0" w:color="auto"/>
            </w:tcBorders>
            <w:vAlign w:val="center"/>
          </w:tcPr>
          <w:p w14:paraId="16EEF6E3"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.50973</w:t>
            </w:r>
          </w:p>
        </w:tc>
        <w:tc>
          <w:tcPr>
            <w:tcW w:w="722" w:type="dxa"/>
            <w:vMerge w:val="restart"/>
            <w:tcBorders>
              <w:top w:val="single" w:sz="12" w:space="0" w:color="auto"/>
              <w:left w:val="single" w:sz="12" w:space="0" w:color="auto"/>
              <w:right w:val="single" w:sz="12" w:space="0" w:color="auto"/>
            </w:tcBorders>
            <w:textDirection w:val="btLr"/>
            <w:vAlign w:val="center"/>
          </w:tcPr>
          <w:p w14:paraId="68821843"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سمت شغلی</w:t>
            </w:r>
          </w:p>
        </w:tc>
        <w:tc>
          <w:tcPr>
            <w:tcW w:w="1956" w:type="dxa"/>
            <w:tcBorders>
              <w:top w:val="single" w:sz="12" w:space="0" w:color="auto"/>
              <w:left w:val="single" w:sz="12" w:space="0" w:color="auto"/>
            </w:tcBorders>
            <w:vAlign w:val="center"/>
          </w:tcPr>
          <w:p w14:paraId="61E9AC36"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پزشک متخصص</w:t>
            </w:r>
          </w:p>
        </w:tc>
        <w:tc>
          <w:tcPr>
            <w:tcW w:w="1086" w:type="dxa"/>
            <w:gridSpan w:val="2"/>
            <w:tcBorders>
              <w:top w:val="single" w:sz="12" w:space="0" w:color="auto"/>
            </w:tcBorders>
            <w:vAlign w:val="center"/>
          </w:tcPr>
          <w:p w14:paraId="5C8086B5"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3.2107</w:t>
            </w:r>
          </w:p>
        </w:tc>
        <w:tc>
          <w:tcPr>
            <w:tcW w:w="1086" w:type="dxa"/>
            <w:gridSpan w:val="2"/>
            <w:tcBorders>
              <w:top w:val="single" w:sz="12" w:space="0" w:color="auto"/>
              <w:right w:val="single" w:sz="12" w:space="0" w:color="auto"/>
            </w:tcBorders>
            <w:vAlign w:val="center"/>
          </w:tcPr>
          <w:p w14:paraId="49BCA798"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.13477</w:t>
            </w:r>
          </w:p>
        </w:tc>
      </w:tr>
      <w:tr w:rsidR="001D60D9" w:rsidRPr="001D60D9" w14:paraId="20BF9317"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tcBorders>
            <w:textDirection w:val="btLr"/>
            <w:vAlign w:val="center"/>
          </w:tcPr>
          <w:p w14:paraId="05175B39" w14:textId="77777777" w:rsidR="001D60D9" w:rsidRPr="001D60D9" w:rsidRDefault="001D60D9" w:rsidP="001D60D9">
            <w:pPr>
              <w:tabs>
                <w:tab w:val="left" w:pos="10064"/>
              </w:tabs>
              <w:spacing w:line="192" w:lineRule="auto"/>
              <w:rPr>
                <w:rFonts w:ascii="F_zar" w:hAnsi="F_zar" w:cs="B Nazanin"/>
                <w:sz w:val="22"/>
                <w:szCs w:val="22"/>
                <w:rtl/>
              </w:rPr>
            </w:pPr>
          </w:p>
        </w:tc>
        <w:tc>
          <w:tcPr>
            <w:tcW w:w="1979" w:type="dxa"/>
            <w:vAlign w:val="center"/>
          </w:tcPr>
          <w:p w14:paraId="6C134191"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31-40</w:t>
            </w:r>
          </w:p>
        </w:tc>
        <w:tc>
          <w:tcPr>
            <w:tcW w:w="1086" w:type="dxa"/>
            <w:vAlign w:val="center"/>
          </w:tcPr>
          <w:p w14:paraId="39C749CB"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3.1356</w:t>
            </w:r>
          </w:p>
        </w:tc>
        <w:tc>
          <w:tcPr>
            <w:tcW w:w="1086" w:type="dxa"/>
            <w:tcBorders>
              <w:right w:val="single" w:sz="12" w:space="0" w:color="auto"/>
            </w:tcBorders>
            <w:vAlign w:val="center"/>
          </w:tcPr>
          <w:p w14:paraId="2D66BCCD"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.34288</w:t>
            </w:r>
          </w:p>
        </w:tc>
        <w:tc>
          <w:tcPr>
            <w:tcW w:w="722" w:type="dxa"/>
            <w:vMerge/>
            <w:tcBorders>
              <w:left w:val="single" w:sz="12" w:space="0" w:color="auto"/>
              <w:right w:val="single" w:sz="12" w:space="0" w:color="auto"/>
            </w:tcBorders>
            <w:textDirection w:val="btLr"/>
            <w:vAlign w:val="center"/>
          </w:tcPr>
          <w:p w14:paraId="5965C5F5"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30683EC4"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رزیدنت</w:t>
            </w:r>
          </w:p>
        </w:tc>
        <w:tc>
          <w:tcPr>
            <w:tcW w:w="1086" w:type="dxa"/>
            <w:gridSpan w:val="2"/>
            <w:vAlign w:val="center"/>
          </w:tcPr>
          <w:p w14:paraId="2A3CBB39"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2.8382</w:t>
            </w:r>
          </w:p>
        </w:tc>
        <w:tc>
          <w:tcPr>
            <w:tcW w:w="1086" w:type="dxa"/>
            <w:gridSpan w:val="2"/>
            <w:tcBorders>
              <w:right w:val="single" w:sz="12" w:space="0" w:color="auto"/>
            </w:tcBorders>
            <w:vAlign w:val="center"/>
          </w:tcPr>
          <w:p w14:paraId="76E74143"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w:t>
            </w:r>
          </w:p>
        </w:tc>
      </w:tr>
      <w:tr w:rsidR="001D60D9" w:rsidRPr="001D60D9" w14:paraId="2EE4E9AA"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tcBorders>
            <w:textDirection w:val="btLr"/>
            <w:vAlign w:val="center"/>
          </w:tcPr>
          <w:p w14:paraId="707A949F" w14:textId="77777777" w:rsidR="001D60D9" w:rsidRPr="001D60D9" w:rsidRDefault="001D60D9" w:rsidP="001D60D9">
            <w:pPr>
              <w:tabs>
                <w:tab w:val="left" w:pos="10064"/>
              </w:tabs>
              <w:spacing w:line="192" w:lineRule="auto"/>
              <w:rPr>
                <w:rFonts w:ascii="F_zar" w:hAnsi="F_zar" w:cs="B Nazanin"/>
                <w:sz w:val="22"/>
                <w:szCs w:val="22"/>
                <w:rtl/>
              </w:rPr>
            </w:pPr>
          </w:p>
        </w:tc>
        <w:tc>
          <w:tcPr>
            <w:tcW w:w="1979" w:type="dxa"/>
            <w:vAlign w:val="center"/>
          </w:tcPr>
          <w:p w14:paraId="29A48B9A"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41-50</w:t>
            </w:r>
          </w:p>
        </w:tc>
        <w:tc>
          <w:tcPr>
            <w:tcW w:w="1086" w:type="dxa"/>
            <w:vAlign w:val="center"/>
          </w:tcPr>
          <w:p w14:paraId="288C65E5"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3.1987</w:t>
            </w:r>
          </w:p>
        </w:tc>
        <w:tc>
          <w:tcPr>
            <w:tcW w:w="1086" w:type="dxa"/>
            <w:tcBorders>
              <w:right w:val="single" w:sz="12" w:space="0" w:color="auto"/>
            </w:tcBorders>
            <w:vAlign w:val="center"/>
          </w:tcPr>
          <w:p w14:paraId="2D2DB897"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.32145</w:t>
            </w:r>
          </w:p>
        </w:tc>
        <w:tc>
          <w:tcPr>
            <w:tcW w:w="722" w:type="dxa"/>
            <w:vMerge/>
            <w:tcBorders>
              <w:left w:val="single" w:sz="12" w:space="0" w:color="auto"/>
              <w:right w:val="single" w:sz="12" w:space="0" w:color="auto"/>
            </w:tcBorders>
            <w:textDirection w:val="btLr"/>
            <w:vAlign w:val="center"/>
          </w:tcPr>
          <w:p w14:paraId="4E0F4DC0"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3C2690DF"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پرستار</w:t>
            </w:r>
          </w:p>
        </w:tc>
        <w:tc>
          <w:tcPr>
            <w:tcW w:w="1086" w:type="dxa"/>
            <w:gridSpan w:val="2"/>
            <w:vAlign w:val="center"/>
          </w:tcPr>
          <w:p w14:paraId="2E9097D9"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3.0631</w:t>
            </w:r>
          </w:p>
        </w:tc>
        <w:tc>
          <w:tcPr>
            <w:tcW w:w="1086" w:type="dxa"/>
            <w:gridSpan w:val="2"/>
            <w:tcBorders>
              <w:right w:val="single" w:sz="12" w:space="0" w:color="auto"/>
            </w:tcBorders>
            <w:vAlign w:val="center"/>
          </w:tcPr>
          <w:p w14:paraId="7C1E3BB1"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.39703</w:t>
            </w:r>
          </w:p>
        </w:tc>
      </w:tr>
      <w:tr w:rsidR="001D60D9" w:rsidRPr="001D60D9" w14:paraId="73423E07"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bottom w:val="single" w:sz="12" w:space="0" w:color="auto"/>
            </w:tcBorders>
            <w:textDirection w:val="btLr"/>
            <w:vAlign w:val="center"/>
          </w:tcPr>
          <w:p w14:paraId="1EE4FC0C" w14:textId="77777777" w:rsidR="001D60D9" w:rsidRPr="001D60D9" w:rsidRDefault="001D60D9" w:rsidP="001D60D9">
            <w:pPr>
              <w:tabs>
                <w:tab w:val="left" w:pos="10064"/>
              </w:tabs>
              <w:spacing w:line="192" w:lineRule="auto"/>
              <w:rPr>
                <w:rFonts w:ascii="F_zar" w:hAnsi="F_zar" w:cs="B Nazanin"/>
                <w:sz w:val="22"/>
                <w:szCs w:val="22"/>
                <w:rtl/>
              </w:rPr>
            </w:pPr>
          </w:p>
        </w:tc>
        <w:tc>
          <w:tcPr>
            <w:tcW w:w="1979" w:type="dxa"/>
            <w:tcBorders>
              <w:bottom w:val="single" w:sz="12" w:space="0" w:color="auto"/>
            </w:tcBorders>
            <w:vAlign w:val="center"/>
          </w:tcPr>
          <w:p w14:paraId="51A6114E" w14:textId="77777777" w:rsidR="001D60D9" w:rsidRPr="001D60D9" w:rsidRDefault="001D60D9" w:rsidP="001D60D9">
            <w:pPr>
              <w:tabs>
                <w:tab w:val="left" w:pos="10064"/>
              </w:tabs>
              <w:spacing w:line="192" w:lineRule="auto"/>
              <w:jc w:val="left"/>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 xml:space="preserve">51 </w:t>
            </w:r>
            <w:r w:rsidRPr="001D60D9">
              <w:rPr>
                <w:rFonts w:ascii="F_zar" w:hAnsi="F_zar" w:cs="B Nazanin"/>
                <w:sz w:val="22"/>
                <w:szCs w:val="22"/>
                <w:rtl/>
              </w:rPr>
              <w:t>و بیشتر</w:t>
            </w:r>
          </w:p>
        </w:tc>
        <w:tc>
          <w:tcPr>
            <w:tcW w:w="1086" w:type="dxa"/>
            <w:tcBorders>
              <w:bottom w:val="single" w:sz="12" w:space="0" w:color="auto"/>
            </w:tcBorders>
            <w:vAlign w:val="center"/>
          </w:tcPr>
          <w:p w14:paraId="6AF2B8F9"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3.1816</w:t>
            </w:r>
          </w:p>
        </w:tc>
        <w:tc>
          <w:tcPr>
            <w:tcW w:w="1086" w:type="dxa"/>
            <w:tcBorders>
              <w:bottom w:val="single" w:sz="12" w:space="0" w:color="auto"/>
              <w:right w:val="single" w:sz="12" w:space="0" w:color="auto"/>
            </w:tcBorders>
            <w:vAlign w:val="center"/>
          </w:tcPr>
          <w:p w14:paraId="7CAF07EA"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.25379</w:t>
            </w:r>
          </w:p>
        </w:tc>
        <w:tc>
          <w:tcPr>
            <w:tcW w:w="722" w:type="dxa"/>
            <w:vMerge/>
            <w:tcBorders>
              <w:left w:val="single" w:sz="12" w:space="0" w:color="auto"/>
              <w:right w:val="single" w:sz="12" w:space="0" w:color="auto"/>
            </w:tcBorders>
            <w:textDirection w:val="btLr"/>
            <w:vAlign w:val="center"/>
          </w:tcPr>
          <w:p w14:paraId="61CF85BB"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714A3C29"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کمک بهیار</w:t>
            </w:r>
          </w:p>
        </w:tc>
        <w:tc>
          <w:tcPr>
            <w:tcW w:w="1086" w:type="dxa"/>
            <w:gridSpan w:val="2"/>
            <w:vAlign w:val="center"/>
          </w:tcPr>
          <w:p w14:paraId="47F2D9F2"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3.2862</w:t>
            </w:r>
          </w:p>
        </w:tc>
        <w:tc>
          <w:tcPr>
            <w:tcW w:w="1086" w:type="dxa"/>
            <w:gridSpan w:val="2"/>
            <w:tcBorders>
              <w:right w:val="single" w:sz="12" w:space="0" w:color="auto"/>
            </w:tcBorders>
            <w:vAlign w:val="center"/>
          </w:tcPr>
          <w:p w14:paraId="4A9FE5DD"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.31861</w:t>
            </w:r>
          </w:p>
        </w:tc>
      </w:tr>
      <w:tr w:rsidR="001D60D9" w:rsidRPr="001D60D9" w14:paraId="59D2EEF0"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val="restart"/>
            <w:tcBorders>
              <w:top w:val="single" w:sz="12" w:space="0" w:color="auto"/>
              <w:left w:val="single" w:sz="12" w:space="0" w:color="auto"/>
            </w:tcBorders>
            <w:textDirection w:val="btLr"/>
            <w:vAlign w:val="center"/>
          </w:tcPr>
          <w:p w14:paraId="4F527E37" w14:textId="77777777" w:rsidR="001D60D9" w:rsidRPr="001D60D9" w:rsidRDefault="001D60D9" w:rsidP="001D60D9">
            <w:pPr>
              <w:tabs>
                <w:tab w:val="left" w:pos="10064"/>
              </w:tabs>
              <w:spacing w:line="192" w:lineRule="auto"/>
              <w:jc w:val="center"/>
              <w:rPr>
                <w:rFonts w:ascii="F_zar" w:hAnsi="F_zar" w:cs="B Nazanin"/>
                <w:sz w:val="22"/>
                <w:szCs w:val="22"/>
                <w:rtl/>
              </w:rPr>
            </w:pPr>
            <w:r w:rsidRPr="001D60D9">
              <w:rPr>
                <w:rFonts w:ascii="F_zar" w:hAnsi="F_zar" w:cs="B Nazanin"/>
                <w:sz w:val="22"/>
                <w:szCs w:val="22"/>
                <w:rtl/>
              </w:rPr>
              <w:t>تحصیلات</w:t>
            </w:r>
          </w:p>
        </w:tc>
        <w:tc>
          <w:tcPr>
            <w:tcW w:w="1979" w:type="dxa"/>
            <w:tcBorders>
              <w:top w:val="single" w:sz="12" w:space="0" w:color="auto"/>
            </w:tcBorders>
            <w:vAlign w:val="center"/>
          </w:tcPr>
          <w:p w14:paraId="2AC0DE92"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دیپلم و کمتر</w:t>
            </w:r>
          </w:p>
        </w:tc>
        <w:tc>
          <w:tcPr>
            <w:tcW w:w="1086" w:type="dxa"/>
            <w:tcBorders>
              <w:top w:val="single" w:sz="12" w:space="0" w:color="auto"/>
            </w:tcBorders>
            <w:vAlign w:val="center"/>
          </w:tcPr>
          <w:p w14:paraId="442751AB"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3.2921</w:t>
            </w:r>
          </w:p>
        </w:tc>
        <w:tc>
          <w:tcPr>
            <w:tcW w:w="1086" w:type="dxa"/>
            <w:tcBorders>
              <w:top w:val="single" w:sz="12" w:space="0" w:color="auto"/>
              <w:right w:val="single" w:sz="12" w:space="0" w:color="auto"/>
            </w:tcBorders>
            <w:vAlign w:val="center"/>
          </w:tcPr>
          <w:p w14:paraId="3374E3AA"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.31037</w:t>
            </w:r>
          </w:p>
        </w:tc>
        <w:tc>
          <w:tcPr>
            <w:tcW w:w="722" w:type="dxa"/>
            <w:vMerge/>
            <w:tcBorders>
              <w:left w:val="single" w:sz="12" w:space="0" w:color="auto"/>
              <w:right w:val="single" w:sz="12" w:space="0" w:color="auto"/>
            </w:tcBorders>
            <w:textDirection w:val="btLr"/>
            <w:vAlign w:val="center"/>
          </w:tcPr>
          <w:p w14:paraId="264EC2BB"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36914ED6"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منشی</w:t>
            </w:r>
          </w:p>
        </w:tc>
        <w:tc>
          <w:tcPr>
            <w:tcW w:w="1086" w:type="dxa"/>
            <w:gridSpan w:val="2"/>
            <w:vAlign w:val="center"/>
          </w:tcPr>
          <w:p w14:paraId="7F8A257B"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3.1290</w:t>
            </w:r>
          </w:p>
        </w:tc>
        <w:tc>
          <w:tcPr>
            <w:tcW w:w="1086" w:type="dxa"/>
            <w:gridSpan w:val="2"/>
            <w:tcBorders>
              <w:right w:val="single" w:sz="12" w:space="0" w:color="auto"/>
            </w:tcBorders>
            <w:vAlign w:val="center"/>
          </w:tcPr>
          <w:p w14:paraId="71CCD34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.20575</w:t>
            </w:r>
          </w:p>
        </w:tc>
      </w:tr>
      <w:tr w:rsidR="001D60D9" w:rsidRPr="001D60D9" w14:paraId="65354781"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tcBorders>
            <w:textDirection w:val="btLr"/>
            <w:vAlign w:val="center"/>
          </w:tcPr>
          <w:p w14:paraId="0C254F6C" w14:textId="77777777" w:rsidR="001D60D9" w:rsidRPr="001D60D9" w:rsidRDefault="001D60D9" w:rsidP="001D60D9">
            <w:pPr>
              <w:tabs>
                <w:tab w:val="left" w:pos="10064"/>
              </w:tabs>
              <w:spacing w:line="192" w:lineRule="auto"/>
              <w:rPr>
                <w:rFonts w:ascii="F_zar" w:hAnsi="F_zar" w:cs="B Nazanin"/>
                <w:sz w:val="22"/>
                <w:szCs w:val="22"/>
                <w:rtl/>
              </w:rPr>
            </w:pPr>
          </w:p>
        </w:tc>
        <w:tc>
          <w:tcPr>
            <w:tcW w:w="1979" w:type="dxa"/>
            <w:vAlign w:val="center"/>
          </w:tcPr>
          <w:p w14:paraId="0E649ABC"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فوق دیپلم</w:t>
            </w:r>
          </w:p>
        </w:tc>
        <w:tc>
          <w:tcPr>
            <w:tcW w:w="1086" w:type="dxa"/>
            <w:vAlign w:val="center"/>
          </w:tcPr>
          <w:p w14:paraId="4490D020"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3.2482</w:t>
            </w:r>
          </w:p>
        </w:tc>
        <w:tc>
          <w:tcPr>
            <w:tcW w:w="1086" w:type="dxa"/>
            <w:tcBorders>
              <w:right w:val="single" w:sz="12" w:space="0" w:color="auto"/>
            </w:tcBorders>
            <w:vAlign w:val="center"/>
          </w:tcPr>
          <w:p w14:paraId="028D2D73"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.38242</w:t>
            </w:r>
          </w:p>
        </w:tc>
        <w:tc>
          <w:tcPr>
            <w:tcW w:w="722" w:type="dxa"/>
            <w:vMerge/>
            <w:tcBorders>
              <w:left w:val="single" w:sz="12" w:space="0" w:color="auto"/>
              <w:right w:val="single" w:sz="12" w:space="0" w:color="auto"/>
            </w:tcBorders>
            <w:textDirection w:val="btLr"/>
            <w:vAlign w:val="center"/>
          </w:tcPr>
          <w:p w14:paraId="7D1555BD"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36872002"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ماما</w:t>
            </w:r>
          </w:p>
        </w:tc>
        <w:tc>
          <w:tcPr>
            <w:tcW w:w="1086" w:type="dxa"/>
            <w:gridSpan w:val="2"/>
            <w:vAlign w:val="center"/>
          </w:tcPr>
          <w:p w14:paraId="78E3D04E"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3.1545</w:t>
            </w:r>
          </w:p>
        </w:tc>
        <w:tc>
          <w:tcPr>
            <w:tcW w:w="1086" w:type="dxa"/>
            <w:gridSpan w:val="2"/>
            <w:tcBorders>
              <w:right w:val="single" w:sz="12" w:space="0" w:color="auto"/>
            </w:tcBorders>
            <w:vAlign w:val="center"/>
          </w:tcPr>
          <w:p w14:paraId="56BB2989"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.11538</w:t>
            </w:r>
          </w:p>
        </w:tc>
      </w:tr>
      <w:tr w:rsidR="001D60D9" w:rsidRPr="001D60D9" w14:paraId="2310048E"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tcBorders>
            <w:textDirection w:val="btLr"/>
            <w:vAlign w:val="center"/>
          </w:tcPr>
          <w:p w14:paraId="48051ECB" w14:textId="77777777" w:rsidR="001D60D9" w:rsidRPr="001D60D9" w:rsidRDefault="001D60D9" w:rsidP="001D60D9">
            <w:pPr>
              <w:tabs>
                <w:tab w:val="left" w:pos="10064"/>
              </w:tabs>
              <w:spacing w:line="192" w:lineRule="auto"/>
              <w:rPr>
                <w:rFonts w:ascii="F_zar" w:hAnsi="F_zar" w:cs="B Nazanin"/>
                <w:sz w:val="22"/>
                <w:szCs w:val="22"/>
                <w:rtl/>
              </w:rPr>
            </w:pPr>
          </w:p>
        </w:tc>
        <w:tc>
          <w:tcPr>
            <w:tcW w:w="1979" w:type="dxa"/>
            <w:vAlign w:val="center"/>
          </w:tcPr>
          <w:p w14:paraId="077B200D"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کارشناسی</w:t>
            </w:r>
          </w:p>
        </w:tc>
        <w:tc>
          <w:tcPr>
            <w:tcW w:w="1086" w:type="dxa"/>
            <w:vAlign w:val="center"/>
          </w:tcPr>
          <w:p w14:paraId="19893F15"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3.0732</w:t>
            </w:r>
          </w:p>
        </w:tc>
        <w:tc>
          <w:tcPr>
            <w:tcW w:w="1086" w:type="dxa"/>
            <w:tcBorders>
              <w:right w:val="single" w:sz="12" w:space="0" w:color="auto"/>
            </w:tcBorders>
            <w:vAlign w:val="center"/>
          </w:tcPr>
          <w:p w14:paraId="4145D07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.36955</w:t>
            </w:r>
          </w:p>
        </w:tc>
        <w:tc>
          <w:tcPr>
            <w:tcW w:w="722" w:type="dxa"/>
            <w:vMerge/>
            <w:tcBorders>
              <w:left w:val="single" w:sz="12" w:space="0" w:color="auto"/>
              <w:right w:val="single" w:sz="12" w:space="0" w:color="auto"/>
            </w:tcBorders>
            <w:textDirection w:val="btLr"/>
            <w:vAlign w:val="center"/>
          </w:tcPr>
          <w:p w14:paraId="2E5C064E"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tcBorders>
            <w:vAlign w:val="center"/>
          </w:tcPr>
          <w:p w14:paraId="1B6AAF56"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روانشناس</w:t>
            </w:r>
          </w:p>
        </w:tc>
        <w:tc>
          <w:tcPr>
            <w:tcW w:w="1086" w:type="dxa"/>
            <w:gridSpan w:val="2"/>
            <w:vAlign w:val="center"/>
          </w:tcPr>
          <w:p w14:paraId="66D53747"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3.3936</w:t>
            </w:r>
          </w:p>
        </w:tc>
        <w:tc>
          <w:tcPr>
            <w:tcW w:w="1086" w:type="dxa"/>
            <w:gridSpan w:val="2"/>
            <w:tcBorders>
              <w:right w:val="single" w:sz="12" w:space="0" w:color="auto"/>
            </w:tcBorders>
            <w:vAlign w:val="center"/>
          </w:tcPr>
          <w:p w14:paraId="1CB6921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w:t>
            </w:r>
          </w:p>
        </w:tc>
      </w:tr>
      <w:tr w:rsidR="001D60D9" w:rsidRPr="001D60D9" w14:paraId="5661A13D" w14:textId="77777777" w:rsidTr="001D60D9">
        <w:trPr>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tcBorders>
            <w:textDirection w:val="btLr"/>
            <w:vAlign w:val="center"/>
          </w:tcPr>
          <w:p w14:paraId="388B80E5" w14:textId="77777777" w:rsidR="001D60D9" w:rsidRPr="001D60D9" w:rsidRDefault="001D60D9" w:rsidP="001D60D9">
            <w:pPr>
              <w:tabs>
                <w:tab w:val="left" w:pos="10064"/>
              </w:tabs>
              <w:spacing w:line="192" w:lineRule="auto"/>
              <w:rPr>
                <w:rFonts w:ascii="F_zar" w:hAnsi="F_zar" w:cs="B Nazanin"/>
                <w:sz w:val="22"/>
                <w:szCs w:val="22"/>
                <w:rtl/>
              </w:rPr>
            </w:pPr>
          </w:p>
        </w:tc>
        <w:tc>
          <w:tcPr>
            <w:tcW w:w="1979" w:type="dxa"/>
            <w:vAlign w:val="center"/>
          </w:tcPr>
          <w:p w14:paraId="5ADCABB4"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کارشناسی ارشد</w:t>
            </w:r>
          </w:p>
        </w:tc>
        <w:tc>
          <w:tcPr>
            <w:tcW w:w="1086" w:type="dxa"/>
            <w:vAlign w:val="center"/>
          </w:tcPr>
          <w:p w14:paraId="5EB4026A"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3.1305</w:t>
            </w:r>
          </w:p>
        </w:tc>
        <w:tc>
          <w:tcPr>
            <w:tcW w:w="1086" w:type="dxa"/>
            <w:tcBorders>
              <w:right w:val="single" w:sz="12" w:space="0" w:color="auto"/>
            </w:tcBorders>
            <w:vAlign w:val="center"/>
          </w:tcPr>
          <w:p w14:paraId="3ACD772C"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.37689</w:t>
            </w:r>
          </w:p>
        </w:tc>
        <w:tc>
          <w:tcPr>
            <w:tcW w:w="722" w:type="dxa"/>
            <w:vMerge/>
            <w:tcBorders>
              <w:left w:val="single" w:sz="12" w:space="0" w:color="auto"/>
              <w:bottom w:val="single" w:sz="12" w:space="0" w:color="auto"/>
              <w:right w:val="single" w:sz="12" w:space="0" w:color="auto"/>
            </w:tcBorders>
            <w:textDirection w:val="btLr"/>
            <w:vAlign w:val="center"/>
          </w:tcPr>
          <w:p w14:paraId="7761A494"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p>
        </w:tc>
        <w:tc>
          <w:tcPr>
            <w:tcW w:w="1956" w:type="dxa"/>
            <w:tcBorders>
              <w:left w:val="single" w:sz="12" w:space="0" w:color="auto"/>
              <w:bottom w:val="single" w:sz="12" w:space="0" w:color="auto"/>
            </w:tcBorders>
            <w:vAlign w:val="center"/>
          </w:tcPr>
          <w:p w14:paraId="77F3BA8C"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تکنسین(آزمایشگاه، رادیولوژی، دارویی)</w:t>
            </w:r>
          </w:p>
        </w:tc>
        <w:tc>
          <w:tcPr>
            <w:tcW w:w="1086" w:type="dxa"/>
            <w:gridSpan w:val="2"/>
            <w:tcBorders>
              <w:bottom w:val="single" w:sz="4" w:space="0" w:color="auto"/>
            </w:tcBorders>
            <w:vAlign w:val="center"/>
          </w:tcPr>
          <w:p w14:paraId="5C488591"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3.3025</w:t>
            </w:r>
          </w:p>
        </w:tc>
        <w:tc>
          <w:tcPr>
            <w:tcW w:w="1086" w:type="dxa"/>
            <w:gridSpan w:val="2"/>
            <w:tcBorders>
              <w:bottom w:val="single" w:sz="4" w:space="0" w:color="auto"/>
              <w:right w:val="single" w:sz="12" w:space="0" w:color="auto"/>
            </w:tcBorders>
            <w:vAlign w:val="center"/>
          </w:tcPr>
          <w:p w14:paraId="6538FD7D"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.30851</w:t>
            </w:r>
          </w:p>
        </w:tc>
      </w:tr>
      <w:tr w:rsidR="001D60D9" w:rsidRPr="001D60D9" w14:paraId="537DBBBF" w14:textId="77777777" w:rsidTr="001D60D9">
        <w:trPr>
          <w:gridAfter w:val="1"/>
          <w:wAfter w:w="9" w:type="dxa"/>
          <w:trHeight w:val="43"/>
          <w:jc w:val="center"/>
        </w:trPr>
        <w:tc>
          <w:tcPr>
            <w:cnfStyle w:val="001000000000" w:firstRow="0" w:lastRow="0" w:firstColumn="1" w:lastColumn="0" w:oddVBand="0" w:evenVBand="0" w:oddHBand="0" w:evenHBand="0" w:firstRowFirstColumn="0" w:firstRowLastColumn="0" w:lastRowFirstColumn="0" w:lastRowLastColumn="0"/>
            <w:tcW w:w="651" w:type="dxa"/>
            <w:vMerge/>
            <w:tcBorders>
              <w:left w:val="single" w:sz="12" w:space="0" w:color="auto"/>
              <w:bottom w:val="single" w:sz="12" w:space="0" w:color="auto"/>
            </w:tcBorders>
            <w:textDirection w:val="btLr"/>
            <w:vAlign w:val="center"/>
          </w:tcPr>
          <w:p w14:paraId="7A739286" w14:textId="77777777" w:rsidR="001D60D9" w:rsidRPr="001D60D9" w:rsidRDefault="001D60D9" w:rsidP="001D60D9">
            <w:pPr>
              <w:tabs>
                <w:tab w:val="left" w:pos="10064"/>
              </w:tabs>
              <w:spacing w:line="192" w:lineRule="auto"/>
              <w:rPr>
                <w:rFonts w:ascii="F_zar" w:hAnsi="F_zar" w:cs="B Nazanin"/>
                <w:sz w:val="22"/>
                <w:szCs w:val="22"/>
                <w:rtl/>
              </w:rPr>
            </w:pPr>
          </w:p>
        </w:tc>
        <w:tc>
          <w:tcPr>
            <w:tcW w:w="1979" w:type="dxa"/>
            <w:tcBorders>
              <w:bottom w:val="single" w:sz="12" w:space="0" w:color="auto"/>
            </w:tcBorders>
            <w:vAlign w:val="center"/>
          </w:tcPr>
          <w:p w14:paraId="3EC91810" w14:textId="77777777" w:rsidR="001D60D9" w:rsidRPr="001D60D9" w:rsidRDefault="001D60D9" w:rsidP="001D60D9">
            <w:pPr>
              <w:tabs>
                <w:tab w:val="left" w:pos="10064"/>
              </w:tabs>
              <w:spacing w:line="192" w:lineRule="auto"/>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tl/>
              </w:rPr>
              <w:t xml:space="preserve">دکتری و بالاتر </w:t>
            </w:r>
          </w:p>
        </w:tc>
        <w:tc>
          <w:tcPr>
            <w:tcW w:w="1086" w:type="dxa"/>
            <w:tcBorders>
              <w:bottom w:val="single" w:sz="12" w:space="0" w:color="auto"/>
            </w:tcBorders>
            <w:vAlign w:val="center"/>
          </w:tcPr>
          <w:p w14:paraId="43AD018B"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3.2107</w:t>
            </w:r>
          </w:p>
        </w:tc>
        <w:tc>
          <w:tcPr>
            <w:tcW w:w="1086" w:type="dxa"/>
            <w:tcBorders>
              <w:bottom w:val="single" w:sz="12" w:space="0" w:color="auto"/>
              <w:right w:val="single" w:sz="12" w:space="0" w:color="auto"/>
            </w:tcBorders>
            <w:vAlign w:val="center"/>
          </w:tcPr>
          <w:p w14:paraId="5F210244"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tl/>
              </w:rPr>
            </w:pPr>
            <w:r w:rsidRPr="001D60D9">
              <w:rPr>
                <w:rFonts w:ascii="F_zar" w:hAnsi="F_zar" w:cs="B Nazanin"/>
                <w:sz w:val="22"/>
                <w:szCs w:val="22"/>
              </w:rPr>
              <w:t>.13477</w:t>
            </w:r>
          </w:p>
        </w:tc>
        <w:tc>
          <w:tcPr>
            <w:tcW w:w="3755" w:type="dxa"/>
            <w:gridSpan w:val="3"/>
            <w:tcBorders>
              <w:top w:val="single" w:sz="12" w:space="0" w:color="auto"/>
              <w:left w:val="single" w:sz="12" w:space="0" w:color="auto"/>
              <w:bottom w:val="single" w:sz="12" w:space="0" w:color="auto"/>
            </w:tcBorders>
            <w:vAlign w:val="center"/>
          </w:tcPr>
          <w:p w14:paraId="1060E391"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hint="cs"/>
                <w:sz w:val="22"/>
                <w:szCs w:val="22"/>
                <w:rtl/>
              </w:rPr>
              <w:t>میانگین کل</w:t>
            </w:r>
          </w:p>
        </w:tc>
        <w:tc>
          <w:tcPr>
            <w:tcW w:w="1086" w:type="dxa"/>
            <w:gridSpan w:val="2"/>
            <w:tcBorders>
              <w:top w:val="single" w:sz="12" w:space="0" w:color="auto"/>
              <w:bottom w:val="single" w:sz="12" w:space="0" w:color="auto"/>
              <w:right w:val="single" w:sz="12" w:space="0" w:color="auto"/>
            </w:tcBorders>
            <w:vAlign w:val="center"/>
          </w:tcPr>
          <w:p w14:paraId="7006E4A0" w14:textId="77777777" w:rsidR="001D60D9" w:rsidRPr="001D60D9" w:rsidRDefault="001D60D9" w:rsidP="001D60D9">
            <w:pPr>
              <w:tabs>
                <w:tab w:val="left" w:pos="10064"/>
              </w:tabs>
              <w:spacing w:line="192" w:lineRule="auto"/>
              <w:jc w:val="center"/>
              <w:cnfStyle w:val="000000000000" w:firstRow="0" w:lastRow="0" w:firstColumn="0" w:lastColumn="0" w:oddVBand="0" w:evenVBand="0" w:oddHBand="0" w:evenHBand="0" w:firstRowFirstColumn="0" w:firstRowLastColumn="0" w:lastRowFirstColumn="0" w:lastRowLastColumn="0"/>
              <w:rPr>
                <w:rFonts w:ascii="F_zar" w:hAnsi="F_zar" w:cs="B Nazanin"/>
                <w:sz w:val="22"/>
                <w:szCs w:val="22"/>
              </w:rPr>
            </w:pPr>
            <w:r w:rsidRPr="001D60D9">
              <w:rPr>
                <w:rFonts w:ascii="F_zar" w:hAnsi="F_zar" w:cs="B Nazanin"/>
                <w:sz w:val="22"/>
                <w:szCs w:val="22"/>
              </w:rPr>
              <w:t>3.1450</w:t>
            </w:r>
          </w:p>
        </w:tc>
      </w:tr>
    </w:tbl>
    <w:p w14:paraId="03AA1967" w14:textId="77777777" w:rsidR="006047E1" w:rsidRDefault="006047E1" w:rsidP="003025BB">
      <w:pPr>
        <w:bidi/>
        <w:spacing w:line="360" w:lineRule="auto"/>
        <w:jc w:val="both"/>
        <w:rPr>
          <w:rFonts w:ascii="F_zar" w:eastAsia="Century Gothic" w:hAnsi="F_zar" w:cs="B Nazanin"/>
          <w:color w:val="000000"/>
          <w:sz w:val="24"/>
          <w:szCs w:val="24"/>
          <w:rtl/>
        </w:rPr>
      </w:pPr>
    </w:p>
    <w:p w14:paraId="2543DD65" w14:textId="77777777" w:rsidR="006047E1" w:rsidRDefault="006047E1" w:rsidP="006047E1">
      <w:pPr>
        <w:bidi/>
        <w:spacing w:line="360" w:lineRule="auto"/>
        <w:jc w:val="both"/>
        <w:rPr>
          <w:rFonts w:ascii="F_zar" w:eastAsia="Century Gothic" w:hAnsi="F_zar" w:cs="B Nazanin"/>
          <w:color w:val="000000"/>
          <w:sz w:val="24"/>
          <w:szCs w:val="24"/>
          <w:rtl/>
        </w:rPr>
      </w:pPr>
    </w:p>
    <w:p w14:paraId="59C973BA" w14:textId="77777777" w:rsidR="006047E1" w:rsidRDefault="006047E1" w:rsidP="006047E1">
      <w:pPr>
        <w:bidi/>
        <w:spacing w:line="360" w:lineRule="auto"/>
        <w:jc w:val="both"/>
        <w:rPr>
          <w:rFonts w:ascii="F_zar" w:eastAsia="Century Gothic" w:hAnsi="F_zar" w:cs="B Nazanin"/>
          <w:color w:val="000000"/>
          <w:sz w:val="24"/>
          <w:szCs w:val="24"/>
          <w:rtl/>
        </w:rPr>
      </w:pPr>
    </w:p>
    <w:p w14:paraId="0A5BEEBA" w14:textId="77777777" w:rsidR="006047E1" w:rsidRDefault="006047E1" w:rsidP="006047E1">
      <w:pPr>
        <w:bidi/>
        <w:spacing w:line="360" w:lineRule="auto"/>
        <w:jc w:val="both"/>
        <w:rPr>
          <w:rFonts w:ascii="F_zar" w:eastAsia="Century Gothic" w:hAnsi="F_zar" w:cs="B Nazanin"/>
          <w:color w:val="000000"/>
          <w:sz w:val="24"/>
          <w:szCs w:val="24"/>
          <w:rtl/>
        </w:rPr>
      </w:pPr>
    </w:p>
    <w:p w14:paraId="4EE71DDE" w14:textId="77777777" w:rsidR="006047E1" w:rsidRDefault="006047E1" w:rsidP="006047E1">
      <w:pPr>
        <w:bidi/>
        <w:spacing w:line="360" w:lineRule="auto"/>
        <w:jc w:val="both"/>
        <w:rPr>
          <w:rFonts w:ascii="F_zar" w:eastAsia="Century Gothic" w:hAnsi="F_zar" w:cs="B Nazanin"/>
          <w:color w:val="000000"/>
          <w:sz w:val="24"/>
          <w:szCs w:val="24"/>
          <w:rtl/>
        </w:rPr>
      </w:pPr>
    </w:p>
    <w:p w14:paraId="0567DBD1" w14:textId="51B764FD" w:rsidR="003025BB" w:rsidRDefault="001D60D9" w:rsidP="006047E1">
      <w:pPr>
        <w:bidi/>
        <w:spacing w:line="360" w:lineRule="auto"/>
        <w:jc w:val="both"/>
        <w:rPr>
          <w:rFonts w:ascii="F_zar" w:eastAsia="Century Gothic" w:hAnsi="F_zar" w:cs="B Nazanin"/>
          <w:color w:val="000000"/>
          <w:sz w:val="24"/>
          <w:szCs w:val="24"/>
          <w:rtl/>
        </w:rPr>
      </w:pPr>
      <w:r>
        <w:rPr>
          <w:rFonts w:ascii="F_zar" w:eastAsia="Century Gothic" w:hAnsi="F_zar" w:cs="B Nazanin" w:hint="cs"/>
          <w:color w:val="000000"/>
          <w:sz w:val="24"/>
          <w:szCs w:val="24"/>
          <w:rtl/>
        </w:rPr>
        <w:t>پس از انجام اقدامات اصلاحی، فرهنگ ایمنی بیمار مجددا مورد ارزیابی قرار گرفت که ابعاد و مشخصات آن در جدول 5 نشان داده شده است.</w:t>
      </w:r>
    </w:p>
    <w:p w14:paraId="73FA3FC3" w14:textId="0E5E093B" w:rsidR="006047E1" w:rsidRPr="006047E1" w:rsidRDefault="006047E1" w:rsidP="006047E1">
      <w:pPr>
        <w:bidi/>
        <w:spacing w:line="360" w:lineRule="auto"/>
        <w:jc w:val="center"/>
        <w:rPr>
          <w:rFonts w:cs="B Nazanin"/>
          <w:b/>
          <w:bCs/>
          <w:color w:val="000000" w:themeColor="text1"/>
          <w:sz w:val="24"/>
          <w:szCs w:val="24"/>
          <w:rtl/>
        </w:rPr>
      </w:pPr>
      <w:r>
        <w:rPr>
          <w:rFonts w:eastAsia="Century Gothic" w:cs="B Nazanin" w:hint="cs"/>
          <w:b/>
          <w:bCs/>
          <w:color w:val="000000" w:themeColor="text1"/>
          <w:rtl/>
        </w:rPr>
        <w:t>جدول 5</w:t>
      </w:r>
      <w:r w:rsidRPr="002141A3">
        <w:rPr>
          <w:rFonts w:eastAsia="Century Gothic" w:cs="B Nazanin" w:hint="cs"/>
          <w:b/>
          <w:bCs/>
          <w:color w:val="000000" w:themeColor="text1"/>
          <w:rtl/>
        </w:rPr>
        <w:t xml:space="preserve">- </w:t>
      </w:r>
      <w:r>
        <w:rPr>
          <w:rFonts w:eastAsia="Century Gothic" w:cs="B Nazanin" w:hint="cs"/>
          <w:b/>
          <w:bCs/>
          <w:color w:val="000000" w:themeColor="text1"/>
          <w:rtl/>
        </w:rPr>
        <w:t xml:space="preserve">ابعاد </w:t>
      </w:r>
      <w:r w:rsidRPr="00901BE4">
        <w:rPr>
          <w:rFonts w:cs="B Nazanin"/>
          <w:b/>
          <w:bCs/>
          <w:color w:val="000000" w:themeColor="text1"/>
          <w:sz w:val="24"/>
          <w:szCs w:val="24"/>
          <w:rtl/>
        </w:rPr>
        <w:t>پا</w:t>
      </w:r>
      <w:r w:rsidRPr="00901BE4">
        <w:rPr>
          <w:rFonts w:cs="B Nazanin" w:hint="cs"/>
          <w:b/>
          <w:bCs/>
          <w:color w:val="000000" w:themeColor="text1"/>
          <w:sz w:val="24"/>
          <w:szCs w:val="24"/>
          <w:rtl/>
        </w:rPr>
        <w:t>ی</w:t>
      </w:r>
      <w:r w:rsidRPr="00901BE4">
        <w:rPr>
          <w:rFonts w:cs="B Nazanin" w:hint="eastAsia"/>
          <w:b/>
          <w:bCs/>
          <w:color w:val="000000" w:themeColor="text1"/>
          <w:sz w:val="24"/>
          <w:szCs w:val="24"/>
          <w:rtl/>
        </w:rPr>
        <w:t>ش</w:t>
      </w:r>
      <w:r w:rsidRPr="00901BE4">
        <w:rPr>
          <w:rFonts w:cs="B Nazanin"/>
          <w:b/>
          <w:bCs/>
          <w:color w:val="000000" w:themeColor="text1"/>
          <w:sz w:val="24"/>
          <w:szCs w:val="24"/>
          <w:rtl/>
        </w:rPr>
        <w:t xml:space="preserve"> فرهنگ ا</w:t>
      </w:r>
      <w:r w:rsidRPr="00901BE4">
        <w:rPr>
          <w:rFonts w:cs="B Nazanin" w:hint="cs"/>
          <w:b/>
          <w:bCs/>
          <w:color w:val="000000" w:themeColor="text1"/>
          <w:sz w:val="24"/>
          <w:szCs w:val="24"/>
          <w:rtl/>
        </w:rPr>
        <w:t>ی</w:t>
      </w:r>
      <w:r w:rsidRPr="00901BE4">
        <w:rPr>
          <w:rFonts w:cs="B Nazanin" w:hint="eastAsia"/>
          <w:b/>
          <w:bCs/>
          <w:color w:val="000000" w:themeColor="text1"/>
          <w:sz w:val="24"/>
          <w:szCs w:val="24"/>
          <w:rtl/>
        </w:rPr>
        <w:t>من</w:t>
      </w:r>
      <w:r w:rsidRPr="00901BE4">
        <w:rPr>
          <w:rFonts w:cs="B Nazanin" w:hint="cs"/>
          <w:b/>
          <w:bCs/>
          <w:color w:val="000000" w:themeColor="text1"/>
          <w:sz w:val="24"/>
          <w:szCs w:val="24"/>
          <w:rtl/>
        </w:rPr>
        <w:t>ی</w:t>
      </w:r>
      <w:r w:rsidRPr="00901BE4">
        <w:rPr>
          <w:rFonts w:cs="B Nazanin"/>
          <w:b/>
          <w:bCs/>
          <w:color w:val="000000" w:themeColor="text1"/>
          <w:sz w:val="24"/>
          <w:szCs w:val="24"/>
          <w:rtl/>
        </w:rPr>
        <w:t xml:space="preserve"> ب</w:t>
      </w:r>
      <w:r w:rsidRPr="00901BE4">
        <w:rPr>
          <w:rFonts w:cs="B Nazanin" w:hint="cs"/>
          <w:b/>
          <w:bCs/>
          <w:color w:val="000000" w:themeColor="text1"/>
          <w:sz w:val="24"/>
          <w:szCs w:val="24"/>
          <w:rtl/>
        </w:rPr>
        <w:t>ی</w:t>
      </w:r>
      <w:r w:rsidRPr="00901BE4">
        <w:rPr>
          <w:rFonts w:cs="B Nazanin" w:hint="eastAsia"/>
          <w:b/>
          <w:bCs/>
          <w:color w:val="000000" w:themeColor="text1"/>
          <w:sz w:val="24"/>
          <w:szCs w:val="24"/>
          <w:rtl/>
        </w:rPr>
        <w:t>مار</w:t>
      </w:r>
      <w:r>
        <w:rPr>
          <w:rFonts w:cs="B Nazanin" w:hint="cs"/>
          <w:b/>
          <w:bCs/>
          <w:color w:val="000000" w:themeColor="text1"/>
          <w:sz w:val="24"/>
          <w:szCs w:val="24"/>
          <w:rtl/>
        </w:rPr>
        <w:t xml:space="preserve"> در مرحله دوم</w:t>
      </w:r>
    </w:p>
    <w:tbl>
      <w:tblPr>
        <w:tblStyle w:val="TableGrid"/>
        <w:tblW w:w="0" w:type="auto"/>
        <w:jc w:val="center"/>
        <w:tblLook w:val="04A0" w:firstRow="1" w:lastRow="0" w:firstColumn="1" w:lastColumn="0" w:noHBand="0" w:noVBand="1"/>
      </w:tblPr>
      <w:tblGrid>
        <w:gridCol w:w="1075"/>
        <w:gridCol w:w="990"/>
        <w:gridCol w:w="3810"/>
        <w:gridCol w:w="1138"/>
      </w:tblGrid>
      <w:tr w:rsidR="001D60D9" w:rsidRPr="00BC311A" w14:paraId="67D34185" w14:textId="77777777" w:rsidTr="001D60D9">
        <w:trPr>
          <w:jc w:val="center"/>
        </w:trPr>
        <w:tc>
          <w:tcPr>
            <w:tcW w:w="1075" w:type="dxa"/>
          </w:tcPr>
          <w:p w14:paraId="7C689AD8" w14:textId="77777777" w:rsidR="001D60D9" w:rsidRPr="00BC311A" w:rsidRDefault="001D60D9" w:rsidP="001D60D9">
            <w:pPr>
              <w:jc w:val="center"/>
              <w:rPr>
                <w:rFonts w:cs="B Nazanin"/>
                <w:b/>
                <w:bCs/>
              </w:rPr>
            </w:pPr>
            <w:r w:rsidRPr="00BC311A">
              <w:rPr>
                <w:rFonts w:cs="B Nazanin" w:hint="cs"/>
                <w:b/>
                <w:bCs/>
                <w:rtl/>
              </w:rPr>
              <w:t>انحراف معیار</w:t>
            </w:r>
          </w:p>
        </w:tc>
        <w:tc>
          <w:tcPr>
            <w:tcW w:w="990" w:type="dxa"/>
          </w:tcPr>
          <w:p w14:paraId="540939F8" w14:textId="77777777" w:rsidR="001D60D9" w:rsidRPr="00BC311A" w:rsidRDefault="001D60D9" w:rsidP="001D60D9">
            <w:pPr>
              <w:jc w:val="center"/>
              <w:rPr>
                <w:rFonts w:cs="B Nazanin"/>
                <w:b/>
                <w:bCs/>
              </w:rPr>
            </w:pPr>
            <w:r w:rsidRPr="00BC311A">
              <w:rPr>
                <w:rFonts w:cs="B Nazanin" w:hint="cs"/>
                <w:b/>
                <w:bCs/>
                <w:rtl/>
              </w:rPr>
              <w:t>میانگین</w:t>
            </w:r>
          </w:p>
        </w:tc>
        <w:tc>
          <w:tcPr>
            <w:tcW w:w="3810" w:type="dxa"/>
          </w:tcPr>
          <w:p w14:paraId="0101AF59" w14:textId="77777777" w:rsidR="001D60D9" w:rsidRPr="00BC311A" w:rsidRDefault="001D60D9" w:rsidP="001D60D9">
            <w:pPr>
              <w:jc w:val="center"/>
              <w:rPr>
                <w:rFonts w:cs="B Nazanin"/>
                <w:b/>
                <w:bCs/>
              </w:rPr>
            </w:pPr>
            <w:r w:rsidRPr="00BC311A">
              <w:rPr>
                <w:rFonts w:cs="B Nazanin" w:hint="cs"/>
                <w:b/>
                <w:bCs/>
                <w:rtl/>
              </w:rPr>
              <w:t>ابعاد</w:t>
            </w:r>
          </w:p>
        </w:tc>
        <w:tc>
          <w:tcPr>
            <w:tcW w:w="1138" w:type="dxa"/>
          </w:tcPr>
          <w:p w14:paraId="38B08B0D" w14:textId="77777777" w:rsidR="001D60D9" w:rsidRPr="00BC311A" w:rsidRDefault="001D60D9" w:rsidP="001D60D9">
            <w:pPr>
              <w:jc w:val="center"/>
              <w:rPr>
                <w:rFonts w:cs="B Nazanin"/>
                <w:b/>
                <w:bCs/>
              </w:rPr>
            </w:pPr>
            <w:r>
              <w:rPr>
                <w:rFonts w:cs="B Nazanin" w:hint="cs"/>
                <w:b/>
                <w:bCs/>
                <w:rtl/>
              </w:rPr>
              <w:t>ردیف</w:t>
            </w:r>
          </w:p>
        </w:tc>
      </w:tr>
      <w:tr w:rsidR="001D60D9" w:rsidRPr="00BC311A" w14:paraId="23F05B50" w14:textId="77777777" w:rsidTr="001D60D9">
        <w:trPr>
          <w:jc w:val="center"/>
        </w:trPr>
        <w:tc>
          <w:tcPr>
            <w:tcW w:w="1075" w:type="dxa"/>
          </w:tcPr>
          <w:p w14:paraId="2E8581C8" w14:textId="77777777" w:rsidR="001D60D9" w:rsidRPr="00BC311A" w:rsidRDefault="001D60D9" w:rsidP="001D60D9">
            <w:pPr>
              <w:jc w:val="center"/>
              <w:rPr>
                <w:rFonts w:cs="B Nazanin"/>
              </w:rPr>
            </w:pPr>
            <w:r>
              <w:rPr>
                <w:rFonts w:cs="B Nazanin" w:hint="cs"/>
                <w:rtl/>
              </w:rPr>
              <w:t>0.308</w:t>
            </w:r>
          </w:p>
        </w:tc>
        <w:tc>
          <w:tcPr>
            <w:tcW w:w="990" w:type="dxa"/>
          </w:tcPr>
          <w:p w14:paraId="52D08FCD" w14:textId="77777777" w:rsidR="001D60D9" w:rsidRPr="00BC311A" w:rsidRDefault="001D60D9" w:rsidP="001D60D9">
            <w:pPr>
              <w:jc w:val="center"/>
              <w:rPr>
                <w:rFonts w:cs="B Nazanin"/>
              </w:rPr>
            </w:pPr>
            <w:r>
              <w:rPr>
                <w:rFonts w:cs="B Nazanin" w:hint="cs"/>
                <w:rtl/>
              </w:rPr>
              <w:t>3.534</w:t>
            </w:r>
          </w:p>
        </w:tc>
        <w:tc>
          <w:tcPr>
            <w:tcW w:w="3810" w:type="dxa"/>
          </w:tcPr>
          <w:p w14:paraId="26298384" w14:textId="77777777" w:rsidR="001D60D9" w:rsidRPr="00BC311A" w:rsidRDefault="001D60D9" w:rsidP="001D60D9">
            <w:pPr>
              <w:jc w:val="center"/>
              <w:rPr>
                <w:rFonts w:cs="B Nazanin"/>
              </w:rPr>
            </w:pPr>
            <w:r>
              <w:rPr>
                <w:rFonts w:cs="B Nazanin" w:hint="cs"/>
                <w:rtl/>
              </w:rPr>
              <w:t>محل کار</w:t>
            </w:r>
          </w:p>
        </w:tc>
        <w:tc>
          <w:tcPr>
            <w:tcW w:w="1138" w:type="dxa"/>
          </w:tcPr>
          <w:p w14:paraId="21A722D7" w14:textId="77777777" w:rsidR="001D60D9" w:rsidRPr="00BC311A" w:rsidRDefault="00CD0C52" w:rsidP="001D60D9">
            <w:pPr>
              <w:jc w:val="center"/>
              <w:rPr>
                <w:rFonts w:cs="B Nazanin"/>
              </w:rPr>
            </w:pPr>
            <w:r>
              <w:rPr>
                <w:rFonts w:cs="B Nazanin" w:hint="cs"/>
                <w:rtl/>
              </w:rPr>
              <w:t>1</w:t>
            </w:r>
          </w:p>
        </w:tc>
      </w:tr>
      <w:tr w:rsidR="001D60D9" w:rsidRPr="00BC311A" w14:paraId="3A0396D1" w14:textId="77777777" w:rsidTr="001D60D9">
        <w:trPr>
          <w:jc w:val="center"/>
        </w:trPr>
        <w:tc>
          <w:tcPr>
            <w:tcW w:w="1075" w:type="dxa"/>
          </w:tcPr>
          <w:p w14:paraId="56EBD14C" w14:textId="77777777" w:rsidR="001D60D9" w:rsidRPr="00BC311A" w:rsidRDefault="001D60D9" w:rsidP="001D60D9">
            <w:pPr>
              <w:jc w:val="center"/>
              <w:rPr>
                <w:rFonts w:cs="B Nazanin"/>
              </w:rPr>
            </w:pPr>
            <w:r>
              <w:rPr>
                <w:rFonts w:cs="B Nazanin" w:hint="cs"/>
                <w:rtl/>
              </w:rPr>
              <w:t>0.497</w:t>
            </w:r>
          </w:p>
        </w:tc>
        <w:tc>
          <w:tcPr>
            <w:tcW w:w="990" w:type="dxa"/>
          </w:tcPr>
          <w:p w14:paraId="2FC92428" w14:textId="77777777" w:rsidR="001D60D9" w:rsidRPr="00BC311A" w:rsidRDefault="001D60D9" w:rsidP="001D60D9">
            <w:pPr>
              <w:jc w:val="center"/>
              <w:rPr>
                <w:rFonts w:cs="B Nazanin"/>
              </w:rPr>
            </w:pPr>
            <w:r>
              <w:rPr>
                <w:rFonts w:cs="B Nazanin" w:hint="cs"/>
                <w:rtl/>
              </w:rPr>
              <w:t>3.377</w:t>
            </w:r>
          </w:p>
        </w:tc>
        <w:tc>
          <w:tcPr>
            <w:tcW w:w="3810" w:type="dxa"/>
          </w:tcPr>
          <w:p w14:paraId="527CDA50" w14:textId="77777777" w:rsidR="001D60D9" w:rsidRPr="00BC311A" w:rsidRDefault="001D60D9" w:rsidP="001D60D9">
            <w:pPr>
              <w:bidi/>
              <w:jc w:val="center"/>
              <w:rPr>
                <w:rFonts w:cs="B Nazanin"/>
              </w:rPr>
            </w:pPr>
            <w:r>
              <w:rPr>
                <w:rFonts w:cs="B Nazanin" w:hint="cs"/>
                <w:rtl/>
              </w:rPr>
              <w:t>مولفه‌های مسئول مستقیم</w:t>
            </w:r>
          </w:p>
        </w:tc>
        <w:tc>
          <w:tcPr>
            <w:tcW w:w="1138" w:type="dxa"/>
          </w:tcPr>
          <w:p w14:paraId="1AD0095B" w14:textId="77777777" w:rsidR="001D60D9" w:rsidRPr="00BC311A" w:rsidRDefault="00CD0C52" w:rsidP="001D60D9">
            <w:pPr>
              <w:jc w:val="center"/>
              <w:rPr>
                <w:rFonts w:cs="B Nazanin"/>
              </w:rPr>
            </w:pPr>
            <w:r>
              <w:rPr>
                <w:rFonts w:cs="B Nazanin" w:hint="cs"/>
                <w:rtl/>
              </w:rPr>
              <w:t>2</w:t>
            </w:r>
          </w:p>
        </w:tc>
      </w:tr>
      <w:tr w:rsidR="001D60D9" w:rsidRPr="00BC311A" w14:paraId="67DF17BB" w14:textId="77777777" w:rsidTr="001D60D9">
        <w:trPr>
          <w:jc w:val="center"/>
        </w:trPr>
        <w:tc>
          <w:tcPr>
            <w:tcW w:w="1075" w:type="dxa"/>
          </w:tcPr>
          <w:p w14:paraId="36BD9097" w14:textId="77777777" w:rsidR="001D60D9" w:rsidRPr="00BC311A" w:rsidRDefault="001D60D9" w:rsidP="001D60D9">
            <w:pPr>
              <w:jc w:val="center"/>
              <w:rPr>
                <w:rFonts w:cs="B Nazanin"/>
              </w:rPr>
            </w:pPr>
            <w:r>
              <w:rPr>
                <w:rFonts w:cs="B Nazanin" w:hint="cs"/>
                <w:rtl/>
              </w:rPr>
              <w:t>0.472</w:t>
            </w:r>
          </w:p>
        </w:tc>
        <w:tc>
          <w:tcPr>
            <w:tcW w:w="990" w:type="dxa"/>
          </w:tcPr>
          <w:p w14:paraId="2160C155" w14:textId="77777777" w:rsidR="001D60D9" w:rsidRPr="00BC311A" w:rsidRDefault="001D60D9" w:rsidP="001D60D9">
            <w:pPr>
              <w:jc w:val="center"/>
              <w:rPr>
                <w:rFonts w:cs="B Nazanin"/>
              </w:rPr>
            </w:pPr>
            <w:r>
              <w:rPr>
                <w:rFonts w:cs="B Nazanin" w:hint="cs"/>
                <w:rtl/>
              </w:rPr>
              <w:t>3.438</w:t>
            </w:r>
          </w:p>
        </w:tc>
        <w:tc>
          <w:tcPr>
            <w:tcW w:w="3810" w:type="dxa"/>
          </w:tcPr>
          <w:p w14:paraId="17E59081" w14:textId="77777777" w:rsidR="001D60D9" w:rsidRPr="00BC311A" w:rsidRDefault="001D60D9" w:rsidP="001D60D9">
            <w:pPr>
              <w:jc w:val="center"/>
              <w:rPr>
                <w:rFonts w:cs="B Nazanin"/>
              </w:rPr>
            </w:pPr>
            <w:r>
              <w:rPr>
                <w:rFonts w:cs="B Nazanin" w:hint="cs"/>
                <w:rtl/>
              </w:rPr>
              <w:t>ارتباطات و بازخورد</w:t>
            </w:r>
          </w:p>
        </w:tc>
        <w:tc>
          <w:tcPr>
            <w:tcW w:w="1138" w:type="dxa"/>
          </w:tcPr>
          <w:p w14:paraId="5CE5684C" w14:textId="77777777" w:rsidR="001D60D9" w:rsidRPr="00BC311A" w:rsidRDefault="00CD0C52" w:rsidP="001D60D9">
            <w:pPr>
              <w:jc w:val="center"/>
              <w:rPr>
                <w:rFonts w:cs="B Nazanin"/>
              </w:rPr>
            </w:pPr>
            <w:r>
              <w:rPr>
                <w:rFonts w:cs="B Nazanin" w:hint="cs"/>
                <w:rtl/>
              </w:rPr>
              <w:t>3</w:t>
            </w:r>
          </w:p>
        </w:tc>
      </w:tr>
      <w:tr w:rsidR="001D60D9" w:rsidRPr="00BC311A" w14:paraId="25BF8367" w14:textId="77777777" w:rsidTr="001D60D9">
        <w:trPr>
          <w:jc w:val="center"/>
        </w:trPr>
        <w:tc>
          <w:tcPr>
            <w:tcW w:w="1075" w:type="dxa"/>
          </w:tcPr>
          <w:p w14:paraId="749E3EE4" w14:textId="77777777" w:rsidR="001D60D9" w:rsidRPr="00BC311A" w:rsidRDefault="001D60D9" w:rsidP="001D60D9">
            <w:pPr>
              <w:jc w:val="center"/>
              <w:rPr>
                <w:rFonts w:cs="B Nazanin"/>
              </w:rPr>
            </w:pPr>
            <w:r>
              <w:rPr>
                <w:rFonts w:cs="B Nazanin" w:hint="cs"/>
                <w:rtl/>
              </w:rPr>
              <w:t>0.332</w:t>
            </w:r>
          </w:p>
        </w:tc>
        <w:tc>
          <w:tcPr>
            <w:tcW w:w="990" w:type="dxa"/>
          </w:tcPr>
          <w:p w14:paraId="75DFA87C" w14:textId="77777777" w:rsidR="001D60D9" w:rsidRPr="00BC311A" w:rsidRDefault="001D60D9" w:rsidP="001D60D9">
            <w:pPr>
              <w:jc w:val="center"/>
              <w:rPr>
                <w:rFonts w:cs="B Nazanin"/>
              </w:rPr>
            </w:pPr>
            <w:r>
              <w:rPr>
                <w:rFonts w:cs="B Nazanin" w:hint="cs"/>
                <w:rtl/>
              </w:rPr>
              <w:t>3.171</w:t>
            </w:r>
          </w:p>
        </w:tc>
        <w:tc>
          <w:tcPr>
            <w:tcW w:w="3810" w:type="dxa"/>
          </w:tcPr>
          <w:p w14:paraId="204FA066" w14:textId="77777777" w:rsidR="001D60D9" w:rsidRPr="00BC311A" w:rsidRDefault="001D60D9" w:rsidP="001D60D9">
            <w:pPr>
              <w:bidi/>
              <w:jc w:val="center"/>
              <w:rPr>
                <w:rFonts w:cs="B Nazanin"/>
              </w:rPr>
            </w:pPr>
            <w:r>
              <w:rPr>
                <w:rFonts w:cs="B Nazanin" w:hint="cs"/>
                <w:rtl/>
              </w:rPr>
              <w:t>فراوانی وقایع گزارش شده</w:t>
            </w:r>
          </w:p>
        </w:tc>
        <w:tc>
          <w:tcPr>
            <w:tcW w:w="1138" w:type="dxa"/>
          </w:tcPr>
          <w:p w14:paraId="29C92C91" w14:textId="77777777" w:rsidR="001D60D9" w:rsidRPr="00BC311A" w:rsidRDefault="00CD0C52" w:rsidP="001D60D9">
            <w:pPr>
              <w:jc w:val="center"/>
              <w:rPr>
                <w:rFonts w:cs="B Nazanin"/>
              </w:rPr>
            </w:pPr>
            <w:r>
              <w:rPr>
                <w:rFonts w:cs="B Nazanin" w:hint="cs"/>
                <w:rtl/>
              </w:rPr>
              <w:t>4</w:t>
            </w:r>
          </w:p>
        </w:tc>
      </w:tr>
      <w:tr w:rsidR="001D60D9" w:rsidRPr="00BC311A" w14:paraId="3DA8D274" w14:textId="77777777" w:rsidTr="001D60D9">
        <w:trPr>
          <w:jc w:val="center"/>
        </w:trPr>
        <w:tc>
          <w:tcPr>
            <w:tcW w:w="1075" w:type="dxa"/>
          </w:tcPr>
          <w:p w14:paraId="3F20E042" w14:textId="77777777" w:rsidR="001D60D9" w:rsidRPr="00BC311A" w:rsidRDefault="001D60D9" w:rsidP="001D60D9">
            <w:pPr>
              <w:jc w:val="center"/>
              <w:rPr>
                <w:rFonts w:cs="B Nazanin"/>
              </w:rPr>
            </w:pPr>
            <w:r>
              <w:rPr>
                <w:rFonts w:cs="B Nazanin" w:hint="cs"/>
                <w:rtl/>
              </w:rPr>
              <w:t>0.603</w:t>
            </w:r>
          </w:p>
        </w:tc>
        <w:tc>
          <w:tcPr>
            <w:tcW w:w="990" w:type="dxa"/>
          </w:tcPr>
          <w:p w14:paraId="6B4815A5" w14:textId="77777777" w:rsidR="001D60D9" w:rsidRPr="00BC311A" w:rsidRDefault="001D60D9" w:rsidP="001D60D9">
            <w:pPr>
              <w:jc w:val="center"/>
              <w:rPr>
                <w:rFonts w:cs="B Nazanin"/>
              </w:rPr>
            </w:pPr>
            <w:r>
              <w:rPr>
                <w:rFonts w:cs="B Nazanin" w:hint="cs"/>
                <w:rtl/>
              </w:rPr>
              <w:t>3.785</w:t>
            </w:r>
          </w:p>
        </w:tc>
        <w:tc>
          <w:tcPr>
            <w:tcW w:w="3810" w:type="dxa"/>
          </w:tcPr>
          <w:p w14:paraId="47735AB2" w14:textId="77777777" w:rsidR="001D60D9" w:rsidRPr="00BC311A" w:rsidRDefault="001D60D9" w:rsidP="001D60D9">
            <w:pPr>
              <w:jc w:val="center"/>
              <w:rPr>
                <w:rFonts w:cs="B Nazanin"/>
              </w:rPr>
            </w:pPr>
            <w:r>
              <w:rPr>
                <w:rFonts w:cs="B Nazanin" w:hint="cs"/>
                <w:rtl/>
              </w:rPr>
              <w:t>درجه ایمنی بیمار</w:t>
            </w:r>
          </w:p>
        </w:tc>
        <w:tc>
          <w:tcPr>
            <w:tcW w:w="1138" w:type="dxa"/>
          </w:tcPr>
          <w:p w14:paraId="2F6B2CF7" w14:textId="77777777" w:rsidR="001D60D9" w:rsidRPr="00BC311A" w:rsidRDefault="00CD0C52" w:rsidP="001D60D9">
            <w:pPr>
              <w:jc w:val="center"/>
              <w:rPr>
                <w:rFonts w:cs="B Nazanin"/>
              </w:rPr>
            </w:pPr>
            <w:r>
              <w:rPr>
                <w:rFonts w:cs="B Nazanin" w:hint="cs"/>
                <w:rtl/>
              </w:rPr>
              <w:t>5</w:t>
            </w:r>
          </w:p>
        </w:tc>
      </w:tr>
      <w:tr w:rsidR="001D60D9" w:rsidRPr="00BC311A" w14:paraId="07BDC510" w14:textId="77777777" w:rsidTr="001D60D9">
        <w:trPr>
          <w:jc w:val="center"/>
        </w:trPr>
        <w:tc>
          <w:tcPr>
            <w:tcW w:w="1075" w:type="dxa"/>
          </w:tcPr>
          <w:p w14:paraId="109E7400" w14:textId="77777777" w:rsidR="001D60D9" w:rsidRPr="00BC311A" w:rsidRDefault="001D60D9" w:rsidP="001D60D9">
            <w:pPr>
              <w:jc w:val="center"/>
              <w:rPr>
                <w:rFonts w:cs="B Nazanin"/>
              </w:rPr>
            </w:pPr>
            <w:r>
              <w:rPr>
                <w:rFonts w:cs="B Nazanin" w:hint="cs"/>
                <w:rtl/>
              </w:rPr>
              <w:t>0.332</w:t>
            </w:r>
          </w:p>
        </w:tc>
        <w:tc>
          <w:tcPr>
            <w:tcW w:w="990" w:type="dxa"/>
          </w:tcPr>
          <w:p w14:paraId="29D4DEE5" w14:textId="77777777" w:rsidR="001D60D9" w:rsidRPr="00BC311A" w:rsidRDefault="001D60D9" w:rsidP="001D60D9">
            <w:pPr>
              <w:jc w:val="center"/>
              <w:rPr>
                <w:rFonts w:cs="B Nazanin"/>
              </w:rPr>
            </w:pPr>
            <w:r>
              <w:rPr>
                <w:rFonts w:cs="B Nazanin" w:hint="cs"/>
                <w:rtl/>
              </w:rPr>
              <w:t>3.171</w:t>
            </w:r>
          </w:p>
        </w:tc>
        <w:tc>
          <w:tcPr>
            <w:tcW w:w="3810" w:type="dxa"/>
          </w:tcPr>
          <w:p w14:paraId="6677C830" w14:textId="77777777" w:rsidR="001D60D9" w:rsidRPr="00BC311A" w:rsidRDefault="001D60D9" w:rsidP="001D60D9">
            <w:pPr>
              <w:jc w:val="center"/>
              <w:rPr>
                <w:rFonts w:cs="B Nazanin"/>
              </w:rPr>
            </w:pPr>
            <w:r>
              <w:rPr>
                <w:rFonts w:cs="B Nazanin" w:hint="cs"/>
                <w:rtl/>
              </w:rPr>
              <w:t>مولفه‌های بیمارستان</w:t>
            </w:r>
          </w:p>
        </w:tc>
        <w:tc>
          <w:tcPr>
            <w:tcW w:w="1138" w:type="dxa"/>
          </w:tcPr>
          <w:p w14:paraId="1C47C0D7" w14:textId="77777777" w:rsidR="001D60D9" w:rsidRPr="00BC311A" w:rsidRDefault="00CD0C52" w:rsidP="001D60D9">
            <w:pPr>
              <w:jc w:val="center"/>
              <w:rPr>
                <w:rFonts w:cs="B Nazanin"/>
              </w:rPr>
            </w:pPr>
            <w:r>
              <w:rPr>
                <w:rFonts w:cs="B Nazanin" w:hint="cs"/>
                <w:rtl/>
              </w:rPr>
              <w:t>6</w:t>
            </w:r>
          </w:p>
        </w:tc>
      </w:tr>
      <w:tr w:rsidR="001D60D9" w:rsidRPr="00BC311A" w14:paraId="6E0C1635" w14:textId="77777777" w:rsidTr="001D60D9">
        <w:trPr>
          <w:jc w:val="center"/>
        </w:trPr>
        <w:tc>
          <w:tcPr>
            <w:tcW w:w="1075" w:type="dxa"/>
          </w:tcPr>
          <w:p w14:paraId="163D98D5" w14:textId="77777777" w:rsidR="001D60D9" w:rsidRPr="00BC311A" w:rsidRDefault="001D60D9" w:rsidP="001D60D9">
            <w:pPr>
              <w:jc w:val="center"/>
              <w:rPr>
                <w:rFonts w:cs="B Nazanin"/>
              </w:rPr>
            </w:pPr>
            <w:r>
              <w:rPr>
                <w:rFonts w:cs="B Nazanin" w:hint="cs"/>
                <w:rtl/>
              </w:rPr>
              <w:t>0.913</w:t>
            </w:r>
          </w:p>
        </w:tc>
        <w:tc>
          <w:tcPr>
            <w:tcW w:w="990" w:type="dxa"/>
          </w:tcPr>
          <w:p w14:paraId="541CE8B0" w14:textId="77777777" w:rsidR="001D60D9" w:rsidRPr="00BC311A" w:rsidRDefault="001D60D9" w:rsidP="001D60D9">
            <w:pPr>
              <w:jc w:val="center"/>
              <w:rPr>
                <w:rFonts w:cs="B Nazanin"/>
              </w:rPr>
            </w:pPr>
            <w:r>
              <w:rPr>
                <w:rFonts w:cs="B Nazanin" w:hint="cs"/>
                <w:rtl/>
              </w:rPr>
              <w:t>1.572</w:t>
            </w:r>
          </w:p>
        </w:tc>
        <w:tc>
          <w:tcPr>
            <w:tcW w:w="3810" w:type="dxa"/>
          </w:tcPr>
          <w:p w14:paraId="74178273" w14:textId="77777777" w:rsidR="001D60D9" w:rsidRPr="00BC311A" w:rsidRDefault="001D60D9" w:rsidP="001D60D9">
            <w:pPr>
              <w:jc w:val="center"/>
              <w:rPr>
                <w:rFonts w:cs="B Nazanin"/>
              </w:rPr>
            </w:pPr>
            <w:r>
              <w:rPr>
                <w:rFonts w:cs="B Nazanin" w:hint="cs"/>
                <w:rtl/>
              </w:rPr>
              <w:t>تعداد حوادث گزارش شده</w:t>
            </w:r>
          </w:p>
        </w:tc>
        <w:tc>
          <w:tcPr>
            <w:tcW w:w="1138" w:type="dxa"/>
          </w:tcPr>
          <w:p w14:paraId="44F45FCD" w14:textId="77777777" w:rsidR="001D60D9" w:rsidRPr="00BC311A" w:rsidRDefault="00CD0C52" w:rsidP="001D60D9">
            <w:pPr>
              <w:jc w:val="center"/>
              <w:rPr>
                <w:rFonts w:cs="B Nazanin"/>
              </w:rPr>
            </w:pPr>
            <w:r>
              <w:rPr>
                <w:rFonts w:cs="B Nazanin" w:hint="cs"/>
                <w:rtl/>
              </w:rPr>
              <w:t>7</w:t>
            </w:r>
          </w:p>
        </w:tc>
      </w:tr>
      <w:tr w:rsidR="001D60D9" w:rsidRPr="00BC311A" w14:paraId="55F63359" w14:textId="77777777" w:rsidTr="001D60D9">
        <w:trPr>
          <w:jc w:val="center"/>
        </w:trPr>
        <w:tc>
          <w:tcPr>
            <w:tcW w:w="1075" w:type="dxa"/>
          </w:tcPr>
          <w:p w14:paraId="60BCEE2E" w14:textId="77777777" w:rsidR="001D60D9" w:rsidRPr="00BC311A" w:rsidRDefault="001D60D9" w:rsidP="001D60D9">
            <w:pPr>
              <w:jc w:val="center"/>
              <w:rPr>
                <w:rFonts w:cs="B Nazanin"/>
              </w:rPr>
            </w:pPr>
            <w:r>
              <w:rPr>
                <w:rFonts w:cs="B Nazanin" w:hint="cs"/>
                <w:rtl/>
              </w:rPr>
              <w:t>0.368</w:t>
            </w:r>
          </w:p>
        </w:tc>
        <w:tc>
          <w:tcPr>
            <w:tcW w:w="990" w:type="dxa"/>
          </w:tcPr>
          <w:p w14:paraId="4B0A4F86" w14:textId="77777777" w:rsidR="001D60D9" w:rsidRPr="00BC311A" w:rsidRDefault="001D60D9" w:rsidP="001D60D9">
            <w:pPr>
              <w:jc w:val="center"/>
              <w:rPr>
                <w:rFonts w:cs="B Nazanin"/>
              </w:rPr>
            </w:pPr>
            <w:r>
              <w:rPr>
                <w:rFonts w:cs="B Nazanin" w:hint="cs"/>
                <w:rtl/>
              </w:rPr>
              <w:t>3.145</w:t>
            </w:r>
          </w:p>
        </w:tc>
        <w:tc>
          <w:tcPr>
            <w:tcW w:w="3810" w:type="dxa"/>
          </w:tcPr>
          <w:p w14:paraId="6599A856" w14:textId="77777777" w:rsidR="001D60D9" w:rsidRPr="00BC311A" w:rsidRDefault="001D60D9" w:rsidP="001D60D9">
            <w:pPr>
              <w:jc w:val="center"/>
              <w:rPr>
                <w:rFonts w:cs="B Nazanin"/>
              </w:rPr>
            </w:pPr>
            <w:r>
              <w:rPr>
                <w:rFonts w:cs="B Nazanin" w:hint="cs"/>
                <w:rtl/>
              </w:rPr>
              <w:t>میانگین فرهنگ ایمنی</w:t>
            </w:r>
          </w:p>
        </w:tc>
        <w:tc>
          <w:tcPr>
            <w:tcW w:w="1138" w:type="dxa"/>
          </w:tcPr>
          <w:p w14:paraId="52DBD138" w14:textId="77777777" w:rsidR="001D60D9" w:rsidRPr="00BC311A" w:rsidRDefault="001D60D9" w:rsidP="001D60D9">
            <w:pPr>
              <w:jc w:val="center"/>
              <w:rPr>
                <w:rFonts w:cs="B Nazanin"/>
              </w:rPr>
            </w:pPr>
            <w:r>
              <w:rPr>
                <w:rFonts w:cs="B Nazanin" w:hint="cs"/>
                <w:rtl/>
              </w:rPr>
              <w:t>کل</w:t>
            </w:r>
          </w:p>
        </w:tc>
      </w:tr>
    </w:tbl>
    <w:p w14:paraId="290A3DDC" w14:textId="4894E736" w:rsidR="00163FDE" w:rsidRDefault="00163FDE" w:rsidP="006047E1">
      <w:pPr>
        <w:tabs>
          <w:tab w:val="left" w:pos="10064"/>
        </w:tabs>
        <w:bidi/>
        <w:spacing w:line="360" w:lineRule="auto"/>
        <w:jc w:val="both"/>
        <w:rPr>
          <w:rFonts w:cs="B Nazanin"/>
          <w:sz w:val="24"/>
          <w:szCs w:val="24"/>
          <w:rtl/>
        </w:rPr>
      </w:pPr>
      <w:r w:rsidRPr="00163FDE">
        <w:rPr>
          <w:rFonts w:cs="B Nazanin" w:hint="cs"/>
          <w:sz w:val="24"/>
          <w:szCs w:val="24"/>
          <w:rtl/>
        </w:rPr>
        <w:t>مقایسه  پایش مرحله اولیه فرهنگ ایمنی</w:t>
      </w:r>
      <w:r>
        <w:rPr>
          <w:rFonts w:cs="B Nazanin" w:hint="cs"/>
          <w:sz w:val="24"/>
          <w:szCs w:val="24"/>
          <w:rtl/>
        </w:rPr>
        <w:t xml:space="preserve"> بیمار با مرحله دوم بعد</w:t>
      </w:r>
      <w:r w:rsidRPr="00163FDE">
        <w:rPr>
          <w:rFonts w:cs="B Nazanin" w:hint="cs"/>
          <w:sz w:val="24"/>
          <w:szCs w:val="24"/>
          <w:rtl/>
        </w:rPr>
        <w:t xml:space="preserve"> از </w:t>
      </w:r>
      <w:r>
        <w:rPr>
          <w:rFonts w:cs="B Nazanin" w:hint="cs"/>
          <w:sz w:val="24"/>
          <w:szCs w:val="24"/>
          <w:rtl/>
        </w:rPr>
        <w:t xml:space="preserve">انجام </w:t>
      </w:r>
      <w:r w:rsidRPr="00163FDE">
        <w:rPr>
          <w:rFonts w:cs="B Nazanin" w:hint="cs"/>
          <w:sz w:val="24"/>
          <w:szCs w:val="24"/>
          <w:rtl/>
        </w:rPr>
        <w:t>مداخلات</w:t>
      </w:r>
      <w:r>
        <w:rPr>
          <w:rFonts w:cs="B Nazanin" w:hint="cs"/>
          <w:sz w:val="24"/>
          <w:szCs w:val="24"/>
          <w:rtl/>
        </w:rPr>
        <w:t xml:space="preserve"> و اصلاحات</w:t>
      </w:r>
      <w:r w:rsidRPr="00163FDE">
        <w:rPr>
          <w:rFonts w:cs="B Nazanin" w:hint="cs"/>
          <w:sz w:val="24"/>
          <w:szCs w:val="24"/>
          <w:rtl/>
        </w:rPr>
        <w:t xml:space="preserve"> نشان داد که  پایین</w:t>
      </w:r>
      <w:r w:rsidRPr="00163FDE">
        <w:rPr>
          <w:rFonts w:cs="B Nazanin"/>
          <w:sz w:val="24"/>
          <w:szCs w:val="24"/>
        </w:rPr>
        <w:t>‌</w:t>
      </w:r>
      <w:r>
        <w:rPr>
          <w:rFonts w:cs="B Nazanin" w:hint="cs"/>
          <w:sz w:val="24"/>
          <w:szCs w:val="24"/>
          <w:rtl/>
        </w:rPr>
        <w:t>ترین سطح  فرهنگ ایمنی مربوط به</w:t>
      </w:r>
      <w:r w:rsidRPr="00163FDE">
        <w:rPr>
          <w:rFonts w:cs="B Nazanin" w:hint="cs"/>
          <w:sz w:val="24"/>
          <w:szCs w:val="24"/>
          <w:rtl/>
        </w:rPr>
        <w:t xml:space="preserve"> </w:t>
      </w:r>
      <w:r w:rsidRPr="00163FDE">
        <w:rPr>
          <w:rFonts w:cs="B Nazanin"/>
          <w:sz w:val="24"/>
          <w:szCs w:val="24"/>
          <w:rtl/>
        </w:rPr>
        <w:t>تعداد حوادث گزارش شده</w:t>
      </w:r>
      <w:r w:rsidRPr="00163FDE">
        <w:rPr>
          <w:rFonts w:cs="B Nazanin" w:hint="cs"/>
          <w:sz w:val="24"/>
          <w:szCs w:val="24"/>
          <w:rtl/>
        </w:rPr>
        <w:t xml:space="preserve"> می باشد و </w:t>
      </w:r>
      <w:r w:rsidRPr="00163FDE">
        <w:rPr>
          <w:rFonts w:cs="B Nazanin"/>
          <w:sz w:val="24"/>
          <w:szCs w:val="24"/>
          <w:rtl/>
        </w:rPr>
        <w:t>درجه ا</w:t>
      </w:r>
      <w:r w:rsidRPr="00163FDE">
        <w:rPr>
          <w:rFonts w:cs="B Nazanin" w:hint="cs"/>
          <w:sz w:val="24"/>
          <w:szCs w:val="24"/>
          <w:rtl/>
        </w:rPr>
        <w:t>ی</w:t>
      </w:r>
      <w:r w:rsidRPr="00163FDE">
        <w:rPr>
          <w:rFonts w:cs="B Nazanin" w:hint="eastAsia"/>
          <w:sz w:val="24"/>
          <w:szCs w:val="24"/>
          <w:rtl/>
        </w:rPr>
        <w:t>من</w:t>
      </w:r>
      <w:r w:rsidRPr="00163FDE">
        <w:rPr>
          <w:rFonts w:cs="B Nazanin" w:hint="cs"/>
          <w:sz w:val="24"/>
          <w:szCs w:val="24"/>
          <w:rtl/>
        </w:rPr>
        <w:t>ی</w:t>
      </w:r>
      <w:r w:rsidRPr="00163FDE">
        <w:rPr>
          <w:rFonts w:cs="B Nazanin"/>
          <w:sz w:val="24"/>
          <w:szCs w:val="24"/>
          <w:rtl/>
        </w:rPr>
        <w:t xml:space="preserve"> ب</w:t>
      </w:r>
      <w:r w:rsidRPr="00163FDE">
        <w:rPr>
          <w:rFonts w:cs="B Nazanin" w:hint="cs"/>
          <w:sz w:val="24"/>
          <w:szCs w:val="24"/>
          <w:rtl/>
        </w:rPr>
        <w:t>ی</w:t>
      </w:r>
      <w:r w:rsidRPr="00163FDE">
        <w:rPr>
          <w:rFonts w:cs="B Nazanin" w:hint="eastAsia"/>
          <w:sz w:val="24"/>
          <w:szCs w:val="24"/>
          <w:rtl/>
        </w:rPr>
        <w:t>مار</w:t>
      </w:r>
      <w:r w:rsidRPr="00163FDE">
        <w:rPr>
          <w:rFonts w:cs="B Nazanin" w:hint="cs"/>
          <w:sz w:val="24"/>
          <w:szCs w:val="24"/>
          <w:rtl/>
        </w:rPr>
        <w:t xml:space="preserve"> </w:t>
      </w:r>
      <w:r>
        <w:rPr>
          <w:rFonts w:cs="B Nazanin" w:hint="cs"/>
          <w:sz w:val="24"/>
          <w:szCs w:val="24"/>
          <w:rtl/>
        </w:rPr>
        <w:t>بالاترین میزان را دارا می‌باشد</w:t>
      </w:r>
      <w:r w:rsidRPr="00163FDE">
        <w:rPr>
          <w:rFonts w:cs="B Nazanin"/>
          <w:sz w:val="24"/>
          <w:szCs w:val="24"/>
          <w:rtl/>
        </w:rPr>
        <w:t xml:space="preserve">. </w:t>
      </w:r>
      <w:r w:rsidRPr="00163FDE">
        <w:rPr>
          <w:rFonts w:cs="B Nazanin" w:hint="cs"/>
          <w:sz w:val="24"/>
          <w:szCs w:val="24"/>
          <w:rtl/>
        </w:rPr>
        <w:t>همچنین  تفاوت پایش مرحله  اول با  مرحله دوم مرحله تعیین سطح  فرهنگ ایمنی</w:t>
      </w:r>
      <w:r>
        <w:rPr>
          <w:rFonts w:cs="B Nazanin" w:hint="cs"/>
          <w:sz w:val="24"/>
          <w:szCs w:val="24"/>
          <w:rtl/>
        </w:rPr>
        <w:t xml:space="preserve"> در جدول 6 نشان داده شده است و ارتباط معنا داری میان دو مرحله مشاهده نشد.</w:t>
      </w:r>
    </w:p>
    <w:p w14:paraId="187E6EAE" w14:textId="618B1609" w:rsidR="006047E1" w:rsidRPr="006047E1" w:rsidRDefault="006047E1" w:rsidP="006047E1">
      <w:pPr>
        <w:widowControl w:val="0"/>
        <w:tabs>
          <w:tab w:val="right" w:pos="283"/>
        </w:tabs>
        <w:spacing w:line="276" w:lineRule="auto"/>
        <w:ind w:firstLine="284"/>
        <w:jc w:val="center"/>
        <w:rPr>
          <w:rFonts w:ascii="F_zar" w:eastAsia="Century Gothic" w:hAnsi="F_zar" w:cs="B Nazanin"/>
          <w:b/>
          <w:bCs/>
          <w:color w:val="000000"/>
          <w:rtl/>
        </w:rPr>
      </w:pPr>
      <w:r w:rsidRPr="00163FDE">
        <w:rPr>
          <w:rFonts w:ascii="F_zar" w:eastAsia="Century Gothic" w:hAnsi="F_zar" w:cs="B Nazanin"/>
          <w:b/>
          <w:bCs/>
          <w:color w:val="000000"/>
          <w:rtl/>
        </w:rPr>
        <w:t>جدول</w:t>
      </w:r>
      <w:r w:rsidRPr="00163FDE">
        <w:rPr>
          <w:rFonts w:ascii="F_zar" w:eastAsia="Century Gothic" w:hAnsi="F_zar" w:cs="B Nazanin" w:hint="cs"/>
          <w:b/>
          <w:bCs/>
          <w:color w:val="000000"/>
          <w:rtl/>
        </w:rPr>
        <w:t xml:space="preserve"> 6-</w:t>
      </w:r>
      <w:r w:rsidRPr="00163FDE">
        <w:rPr>
          <w:rFonts w:ascii="F_zar" w:eastAsia="Century Gothic" w:hAnsi="F_zar" w:cs="B Nazanin"/>
          <w:b/>
          <w:bCs/>
          <w:color w:val="000000"/>
          <w:rtl/>
        </w:rPr>
        <w:t xml:space="preserve"> مقا</w:t>
      </w:r>
      <w:r w:rsidRPr="00163FDE">
        <w:rPr>
          <w:rFonts w:ascii="F_zar" w:eastAsia="Century Gothic" w:hAnsi="F_zar" w:cs="B Nazanin" w:hint="cs"/>
          <w:b/>
          <w:bCs/>
          <w:color w:val="000000"/>
          <w:rtl/>
        </w:rPr>
        <w:t>ی</w:t>
      </w:r>
      <w:r w:rsidRPr="00163FDE">
        <w:rPr>
          <w:rFonts w:ascii="F_zar" w:eastAsia="Century Gothic" w:hAnsi="F_zar" w:cs="B Nazanin" w:hint="eastAsia"/>
          <w:b/>
          <w:bCs/>
          <w:color w:val="000000"/>
          <w:rtl/>
        </w:rPr>
        <w:t>سه</w:t>
      </w:r>
      <w:r w:rsidRPr="00163FDE">
        <w:rPr>
          <w:rFonts w:ascii="F_zar" w:eastAsia="Century Gothic" w:hAnsi="F_zar" w:cs="B Nazanin"/>
          <w:b/>
          <w:bCs/>
          <w:color w:val="000000"/>
          <w:rtl/>
        </w:rPr>
        <w:t xml:space="preserve"> مرحله اول</w:t>
      </w:r>
      <w:r w:rsidRPr="00163FDE">
        <w:rPr>
          <w:rFonts w:ascii="F_zar" w:eastAsia="Century Gothic" w:hAnsi="F_zar" w:cs="B Nazanin" w:hint="cs"/>
          <w:b/>
          <w:bCs/>
          <w:color w:val="000000"/>
          <w:rtl/>
        </w:rPr>
        <w:t>ی</w:t>
      </w:r>
      <w:r w:rsidRPr="00163FDE">
        <w:rPr>
          <w:rFonts w:ascii="F_zar" w:eastAsia="Century Gothic" w:hAnsi="F_zar" w:cs="B Nazanin" w:hint="eastAsia"/>
          <w:b/>
          <w:bCs/>
          <w:color w:val="000000"/>
          <w:rtl/>
        </w:rPr>
        <w:t>ه</w:t>
      </w:r>
      <w:r w:rsidRPr="00163FDE">
        <w:rPr>
          <w:rFonts w:ascii="F_zar" w:eastAsia="Century Gothic" w:hAnsi="F_zar" w:cs="B Nazanin"/>
          <w:b/>
          <w:bCs/>
          <w:color w:val="000000"/>
          <w:rtl/>
        </w:rPr>
        <w:t xml:space="preserve"> پا</w:t>
      </w:r>
      <w:r w:rsidRPr="00163FDE">
        <w:rPr>
          <w:rFonts w:ascii="F_zar" w:eastAsia="Century Gothic" w:hAnsi="F_zar" w:cs="B Nazanin" w:hint="cs"/>
          <w:b/>
          <w:bCs/>
          <w:color w:val="000000"/>
          <w:rtl/>
        </w:rPr>
        <w:t>ی</w:t>
      </w:r>
      <w:r w:rsidRPr="00163FDE">
        <w:rPr>
          <w:rFonts w:ascii="F_zar" w:eastAsia="Century Gothic" w:hAnsi="F_zar" w:cs="B Nazanin" w:hint="eastAsia"/>
          <w:b/>
          <w:bCs/>
          <w:color w:val="000000"/>
          <w:rtl/>
        </w:rPr>
        <w:t>ش</w:t>
      </w:r>
      <w:r w:rsidRPr="00163FDE">
        <w:rPr>
          <w:rFonts w:ascii="F_zar" w:eastAsia="Century Gothic" w:hAnsi="F_zar" w:cs="B Nazanin"/>
          <w:b/>
          <w:bCs/>
          <w:color w:val="000000"/>
          <w:rtl/>
        </w:rPr>
        <w:t xml:space="preserve"> فرهنگ ا</w:t>
      </w:r>
      <w:r w:rsidRPr="00163FDE">
        <w:rPr>
          <w:rFonts w:ascii="F_zar" w:eastAsia="Century Gothic" w:hAnsi="F_zar" w:cs="B Nazanin" w:hint="cs"/>
          <w:b/>
          <w:bCs/>
          <w:color w:val="000000"/>
          <w:rtl/>
        </w:rPr>
        <w:t>ی</w:t>
      </w:r>
      <w:r w:rsidRPr="00163FDE">
        <w:rPr>
          <w:rFonts w:ascii="F_zar" w:eastAsia="Century Gothic" w:hAnsi="F_zar" w:cs="B Nazanin" w:hint="eastAsia"/>
          <w:b/>
          <w:bCs/>
          <w:color w:val="000000"/>
          <w:rtl/>
        </w:rPr>
        <w:t>من</w:t>
      </w:r>
      <w:r w:rsidRPr="00163FDE">
        <w:rPr>
          <w:rFonts w:ascii="F_zar" w:eastAsia="Century Gothic" w:hAnsi="F_zar" w:cs="B Nazanin" w:hint="cs"/>
          <w:b/>
          <w:bCs/>
          <w:color w:val="000000"/>
          <w:rtl/>
        </w:rPr>
        <w:t>ی</w:t>
      </w:r>
      <w:r w:rsidRPr="00163FDE">
        <w:rPr>
          <w:rFonts w:ascii="F_zar" w:eastAsia="Century Gothic" w:hAnsi="F_zar" w:cs="B Nazanin"/>
          <w:b/>
          <w:bCs/>
          <w:color w:val="000000"/>
          <w:rtl/>
        </w:rPr>
        <w:t xml:space="preserve"> ب</w:t>
      </w:r>
      <w:r w:rsidRPr="00163FDE">
        <w:rPr>
          <w:rFonts w:ascii="F_zar" w:eastAsia="Century Gothic" w:hAnsi="F_zar" w:cs="B Nazanin" w:hint="cs"/>
          <w:b/>
          <w:bCs/>
          <w:color w:val="000000"/>
          <w:rtl/>
        </w:rPr>
        <w:t>ی</w:t>
      </w:r>
      <w:r w:rsidRPr="00163FDE">
        <w:rPr>
          <w:rFonts w:ascii="F_zar" w:eastAsia="Century Gothic" w:hAnsi="F_zar" w:cs="B Nazanin" w:hint="eastAsia"/>
          <w:b/>
          <w:bCs/>
          <w:color w:val="000000"/>
          <w:rtl/>
        </w:rPr>
        <w:t>مار</w:t>
      </w:r>
      <w:r w:rsidRPr="00163FDE">
        <w:rPr>
          <w:rFonts w:ascii="F_zar" w:eastAsia="Century Gothic" w:hAnsi="F_zar" w:cs="B Nazanin"/>
          <w:b/>
          <w:bCs/>
          <w:color w:val="000000"/>
          <w:rtl/>
        </w:rPr>
        <w:t xml:space="preserve">  با مرحله دوم بعد از مداخلات و اقدام اصلاح</w:t>
      </w:r>
      <w:r w:rsidRPr="00163FDE">
        <w:rPr>
          <w:rFonts w:ascii="F_zar" w:eastAsia="Century Gothic" w:hAnsi="F_zar" w:cs="B Nazanin" w:hint="cs"/>
          <w:b/>
          <w:bCs/>
          <w:color w:val="000000"/>
          <w:rtl/>
        </w:rPr>
        <w:t>ی</w:t>
      </w:r>
      <w:r w:rsidRPr="00163FDE">
        <w:rPr>
          <w:rFonts w:ascii="F_zar" w:eastAsia="Century Gothic" w:hAnsi="F_zar" w:cs="B Nazanin"/>
          <w:b/>
          <w:bCs/>
          <w:color w:val="000000"/>
        </w:rPr>
        <w:t xml:space="preserve"> </w:t>
      </w:r>
      <w:r w:rsidRPr="00163FDE">
        <w:rPr>
          <w:rFonts w:ascii="F_zar" w:eastAsia="Century Gothic" w:hAnsi="F_zar" w:cs="B Nazanin"/>
          <w:b/>
          <w:bCs/>
          <w:color w:val="000000"/>
          <w:rtl/>
        </w:rPr>
        <w:tab/>
      </w:r>
    </w:p>
    <w:tbl>
      <w:tblPr>
        <w:tblStyle w:val="TableGrid"/>
        <w:bidiVisual/>
        <w:tblW w:w="8805" w:type="dxa"/>
        <w:jc w:val="center"/>
        <w:tblLayout w:type="fixed"/>
        <w:tblLook w:val="0000" w:firstRow="0" w:lastRow="0" w:firstColumn="0" w:lastColumn="0" w:noHBand="0" w:noVBand="0"/>
      </w:tblPr>
      <w:tblGrid>
        <w:gridCol w:w="2520"/>
        <w:gridCol w:w="990"/>
        <w:gridCol w:w="1390"/>
        <w:gridCol w:w="950"/>
        <w:gridCol w:w="1368"/>
        <w:gridCol w:w="1587"/>
      </w:tblGrid>
      <w:tr w:rsidR="00CD0C52" w:rsidRPr="00514F4F" w14:paraId="72A1D9E0" w14:textId="77777777" w:rsidTr="006213C3">
        <w:trPr>
          <w:jc w:val="center"/>
        </w:trPr>
        <w:tc>
          <w:tcPr>
            <w:tcW w:w="2520" w:type="dxa"/>
            <w:vMerge w:val="restart"/>
            <w:vAlign w:val="center"/>
          </w:tcPr>
          <w:p w14:paraId="08F3F1A0" w14:textId="77777777" w:rsidR="00CD0C52" w:rsidRPr="00514F4F" w:rsidRDefault="00CD0C52" w:rsidP="00CD0C52">
            <w:pPr>
              <w:autoSpaceDE w:val="0"/>
              <w:autoSpaceDN w:val="0"/>
              <w:adjustRightInd w:val="0"/>
              <w:spacing w:line="360" w:lineRule="auto"/>
              <w:jc w:val="center"/>
              <w:rPr>
                <w:rFonts w:ascii="F_zar" w:hAnsi="F_zar" w:cs="B Nazanin"/>
                <w:b/>
                <w:bCs/>
                <w:rtl/>
              </w:rPr>
            </w:pPr>
            <w:r w:rsidRPr="00514F4F">
              <w:rPr>
                <w:rFonts w:ascii="F_zar" w:hAnsi="F_zar" w:cs="B Nazanin"/>
                <w:b/>
                <w:bCs/>
                <w:rtl/>
              </w:rPr>
              <w:t>ابعاد</w:t>
            </w:r>
          </w:p>
        </w:tc>
        <w:tc>
          <w:tcPr>
            <w:tcW w:w="2380" w:type="dxa"/>
            <w:gridSpan w:val="2"/>
            <w:vAlign w:val="center"/>
          </w:tcPr>
          <w:p w14:paraId="11892C4B" w14:textId="77777777" w:rsidR="00CD0C52" w:rsidRPr="00514F4F" w:rsidRDefault="00CD0C52" w:rsidP="00CD0C52">
            <w:pPr>
              <w:autoSpaceDE w:val="0"/>
              <w:autoSpaceDN w:val="0"/>
              <w:adjustRightInd w:val="0"/>
              <w:spacing w:line="360" w:lineRule="auto"/>
              <w:ind w:left="60" w:right="60"/>
              <w:jc w:val="center"/>
              <w:rPr>
                <w:rFonts w:ascii="F_zar" w:hAnsi="F_zar" w:cs="B Nazanin"/>
                <w:b/>
                <w:bCs/>
                <w:rtl/>
              </w:rPr>
            </w:pPr>
            <w:r w:rsidRPr="00514F4F">
              <w:rPr>
                <w:rFonts w:ascii="F_zar" w:hAnsi="F_zar" w:cs="B Nazanin" w:hint="cs"/>
                <w:b/>
                <w:bCs/>
                <w:rtl/>
              </w:rPr>
              <w:t>مرحله اول</w:t>
            </w:r>
          </w:p>
        </w:tc>
        <w:tc>
          <w:tcPr>
            <w:tcW w:w="2318" w:type="dxa"/>
            <w:gridSpan w:val="2"/>
            <w:vAlign w:val="center"/>
          </w:tcPr>
          <w:p w14:paraId="5674F051" w14:textId="77777777" w:rsidR="00CD0C52" w:rsidRPr="00514F4F" w:rsidRDefault="00CD0C52" w:rsidP="00CD0C52">
            <w:pPr>
              <w:autoSpaceDE w:val="0"/>
              <w:autoSpaceDN w:val="0"/>
              <w:adjustRightInd w:val="0"/>
              <w:spacing w:line="360" w:lineRule="auto"/>
              <w:ind w:left="60" w:right="60"/>
              <w:jc w:val="center"/>
              <w:rPr>
                <w:rFonts w:ascii="F_zar" w:hAnsi="F_zar" w:cs="B Nazanin"/>
                <w:b/>
                <w:bCs/>
                <w:rtl/>
              </w:rPr>
            </w:pPr>
            <w:r w:rsidRPr="00514F4F">
              <w:rPr>
                <w:rFonts w:ascii="F_zar" w:hAnsi="F_zar" w:cs="B Nazanin" w:hint="cs"/>
                <w:b/>
                <w:bCs/>
                <w:rtl/>
              </w:rPr>
              <w:t>مرحله دوم</w:t>
            </w:r>
          </w:p>
        </w:tc>
        <w:tc>
          <w:tcPr>
            <w:tcW w:w="1587" w:type="dxa"/>
            <w:vMerge w:val="restart"/>
            <w:vAlign w:val="center"/>
          </w:tcPr>
          <w:p w14:paraId="5F3440AB" w14:textId="77777777" w:rsidR="00CD0C52" w:rsidRPr="00514F4F" w:rsidRDefault="00CD0C52" w:rsidP="00CD0C52">
            <w:pPr>
              <w:autoSpaceDE w:val="0"/>
              <w:autoSpaceDN w:val="0"/>
              <w:adjustRightInd w:val="0"/>
              <w:spacing w:line="360" w:lineRule="auto"/>
              <w:ind w:left="60" w:right="60"/>
              <w:jc w:val="center"/>
              <w:rPr>
                <w:rFonts w:ascii="F_zar" w:hAnsi="F_zar" w:cs="B Nazanin"/>
                <w:b/>
                <w:bCs/>
                <w:rtl/>
              </w:rPr>
            </w:pPr>
            <w:r w:rsidRPr="00514F4F">
              <w:rPr>
                <w:rFonts w:ascii="F_zar" w:hAnsi="F_zar" w:cs="B Nazanin" w:hint="cs"/>
                <w:b/>
                <w:bCs/>
                <w:rtl/>
              </w:rPr>
              <w:t>سطح معناداری</w:t>
            </w:r>
          </w:p>
        </w:tc>
      </w:tr>
      <w:tr w:rsidR="00CD0C52" w:rsidRPr="00514F4F" w14:paraId="72AD19D3" w14:textId="77777777" w:rsidTr="006213C3">
        <w:trPr>
          <w:jc w:val="center"/>
        </w:trPr>
        <w:tc>
          <w:tcPr>
            <w:tcW w:w="2520" w:type="dxa"/>
            <w:vMerge/>
          </w:tcPr>
          <w:p w14:paraId="46306CF2" w14:textId="77777777" w:rsidR="00CD0C52" w:rsidRPr="00514F4F" w:rsidRDefault="00CD0C52" w:rsidP="00E273E7">
            <w:pPr>
              <w:autoSpaceDE w:val="0"/>
              <w:autoSpaceDN w:val="0"/>
              <w:adjustRightInd w:val="0"/>
              <w:spacing w:line="360" w:lineRule="auto"/>
              <w:jc w:val="center"/>
              <w:rPr>
                <w:rFonts w:ascii="F_zar" w:hAnsi="F_zar" w:cs="B Nazanin"/>
              </w:rPr>
            </w:pPr>
          </w:p>
        </w:tc>
        <w:tc>
          <w:tcPr>
            <w:tcW w:w="990" w:type="dxa"/>
          </w:tcPr>
          <w:p w14:paraId="4AD06272"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b/>
                <w:bCs/>
                <w:rtl/>
              </w:rPr>
              <w:t>میانگین</w:t>
            </w:r>
          </w:p>
        </w:tc>
        <w:tc>
          <w:tcPr>
            <w:tcW w:w="1390" w:type="dxa"/>
          </w:tcPr>
          <w:p w14:paraId="375D83C9"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b/>
                <w:bCs/>
                <w:rtl/>
              </w:rPr>
              <w:t>انحراف معیار</w:t>
            </w:r>
          </w:p>
        </w:tc>
        <w:tc>
          <w:tcPr>
            <w:tcW w:w="950" w:type="dxa"/>
          </w:tcPr>
          <w:p w14:paraId="19957DBB" w14:textId="77777777" w:rsidR="00CD0C52" w:rsidRPr="00514F4F" w:rsidRDefault="00CD0C52" w:rsidP="00E273E7">
            <w:pPr>
              <w:autoSpaceDE w:val="0"/>
              <w:autoSpaceDN w:val="0"/>
              <w:adjustRightInd w:val="0"/>
              <w:spacing w:line="360" w:lineRule="auto"/>
              <w:ind w:left="60" w:right="60"/>
              <w:jc w:val="center"/>
              <w:rPr>
                <w:rFonts w:ascii="F_zar" w:hAnsi="F_zar" w:cs="B Nazanin"/>
                <w:b/>
                <w:bCs/>
                <w:rtl/>
              </w:rPr>
            </w:pPr>
            <w:r w:rsidRPr="00514F4F">
              <w:rPr>
                <w:rFonts w:ascii="F_zar" w:hAnsi="F_zar" w:cs="B Nazanin"/>
                <w:b/>
                <w:bCs/>
                <w:rtl/>
              </w:rPr>
              <w:t>میانگین</w:t>
            </w:r>
          </w:p>
        </w:tc>
        <w:tc>
          <w:tcPr>
            <w:tcW w:w="1368" w:type="dxa"/>
          </w:tcPr>
          <w:p w14:paraId="17051BE5" w14:textId="77777777" w:rsidR="00CD0C52" w:rsidRPr="00514F4F" w:rsidRDefault="00CD0C52" w:rsidP="00E273E7">
            <w:pPr>
              <w:autoSpaceDE w:val="0"/>
              <w:autoSpaceDN w:val="0"/>
              <w:adjustRightInd w:val="0"/>
              <w:spacing w:line="360" w:lineRule="auto"/>
              <w:ind w:left="60" w:right="60"/>
              <w:jc w:val="center"/>
              <w:rPr>
                <w:rFonts w:ascii="F_zar" w:hAnsi="F_zar" w:cs="B Nazanin"/>
                <w:b/>
                <w:bCs/>
                <w:rtl/>
              </w:rPr>
            </w:pPr>
            <w:r w:rsidRPr="00514F4F">
              <w:rPr>
                <w:rFonts w:ascii="F_zar" w:hAnsi="F_zar" w:cs="B Nazanin"/>
                <w:b/>
                <w:bCs/>
                <w:rtl/>
              </w:rPr>
              <w:t>انحراف معیار</w:t>
            </w:r>
          </w:p>
        </w:tc>
        <w:tc>
          <w:tcPr>
            <w:tcW w:w="1587" w:type="dxa"/>
            <w:vMerge/>
          </w:tcPr>
          <w:p w14:paraId="3A0BD312" w14:textId="77777777" w:rsidR="00CD0C52" w:rsidRPr="00514F4F" w:rsidRDefault="00CD0C52" w:rsidP="00E273E7">
            <w:pPr>
              <w:autoSpaceDE w:val="0"/>
              <w:autoSpaceDN w:val="0"/>
              <w:adjustRightInd w:val="0"/>
              <w:spacing w:line="360" w:lineRule="auto"/>
              <w:ind w:left="60" w:right="60"/>
              <w:jc w:val="center"/>
              <w:rPr>
                <w:rFonts w:ascii="F_zar" w:hAnsi="F_zar" w:cs="B Nazanin"/>
                <w:b/>
                <w:bCs/>
                <w:rtl/>
              </w:rPr>
            </w:pPr>
          </w:p>
        </w:tc>
      </w:tr>
      <w:tr w:rsidR="00CD0C52" w:rsidRPr="00514F4F" w14:paraId="41A616DC" w14:textId="77777777" w:rsidTr="006213C3">
        <w:trPr>
          <w:jc w:val="center"/>
        </w:trPr>
        <w:tc>
          <w:tcPr>
            <w:tcW w:w="2520" w:type="dxa"/>
            <w:vAlign w:val="center"/>
          </w:tcPr>
          <w:p w14:paraId="75C4AE02" w14:textId="77777777" w:rsidR="00CD0C52" w:rsidRPr="00514F4F" w:rsidRDefault="00CD0C52" w:rsidP="00163FDE">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tl/>
              </w:rPr>
              <w:t>محل کار</w:t>
            </w:r>
          </w:p>
        </w:tc>
        <w:tc>
          <w:tcPr>
            <w:tcW w:w="990" w:type="dxa"/>
          </w:tcPr>
          <w:p w14:paraId="15547465"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3.2</w:t>
            </w:r>
          </w:p>
        </w:tc>
        <w:tc>
          <w:tcPr>
            <w:tcW w:w="1390" w:type="dxa"/>
          </w:tcPr>
          <w:p w14:paraId="64020F4C"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.44252</w:t>
            </w:r>
          </w:p>
        </w:tc>
        <w:tc>
          <w:tcPr>
            <w:tcW w:w="950" w:type="dxa"/>
          </w:tcPr>
          <w:p w14:paraId="3E11B0D3"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3.5</w:t>
            </w:r>
          </w:p>
        </w:tc>
        <w:tc>
          <w:tcPr>
            <w:tcW w:w="1368" w:type="dxa"/>
          </w:tcPr>
          <w:p w14:paraId="47B95CCD"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.03081</w:t>
            </w:r>
          </w:p>
        </w:tc>
        <w:tc>
          <w:tcPr>
            <w:tcW w:w="1587" w:type="dxa"/>
          </w:tcPr>
          <w:p w14:paraId="2D2A0F9F"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hint="cs"/>
                <w:rtl/>
              </w:rPr>
              <w:t>عدم معناداری</w:t>
            </w:r>
          </w:p>
        </w:tc>
      </w:tr>
      <w:tr w:rsidR="00CD0C52" w:rsidRPr="00514F4F" w14:paraId="59AAA709" w14:textId="77777777" w:rsidTr="006213C3">
        <w:trPr>
          <w:jc w:val="center"/>
        </w:trPr>
        <w:tc>
          <w:tcPr>
            <w:tcW w:w="2520" w:type="dxa"/>
            <w:vAlign w:val="center"/>
          </w:tcPr>
          <w:p w14:paraId="1BC7D66F" w14:textId="77777777" w:rsidR="00CD0C52" w:rsidRPr="00514F4F" w:rsidRDefault="00CD0C52" w:rsidP="00163FDE">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tl/>
              </w:rPr>
              <w:t>مسئول مستقیم</w:t>
            </w:r>
          </w:p>
        </w:tc>
        <w:tc>
          <w:tcPr>
            <w:tcW w:w="990" w:type="dxa"/>
          </w:tcPr>
          <w:p w14:paraId="5C7A1200"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3.4</w:t>
            </w:r>
          </w:p>
        </w:tc>
        <w:tc>
          <w:tcPr>
            <w:tcW w:w="1390" w:type="dxa"/>
          </w:tcPr>
          <w:p w14:paraId="5211743F"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.81287</w:t>
            </w:r>
          </w:p>
        </w:tc>
        <w:tc>
          <w:tcPr>
            <w:tcW w:w="950" w:type="dxa"/>
          </w:tcPr>
          <w:p w14:paraId="02A58476"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3.3</w:t>
            </w:r>
          </w:p>
        </w:tc>
        <w:tc>
          <w:tcPr>
            <w:tcW w:w="1368" w:type="dxa"/>
          </w:tcPr>
          <w:p w14:paraId="22D741BD"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.04970</w:t>
            </w:r>
          </w:p>
        </w:tc>
        <w:tc>
          <w:tcPr>
            <w:tcW w:w="1587" w:type="dxa"/>
          </w:tcPr>
          <w:p w14:paraId="3701C335"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hint="cs"/>
                <w:rtl/>
              </w:rPr>
              <w:t>عدم معناداری</w:t>
            </w:r>
          </w:p>
        </w:tc>
      </w:tr>
      <w:tr w:rsidR="00CD0C52" w:rsidRPr="00514F4F" w14:paraId="724C8698" w14:textId="77777777" w:rsidTr="006213C3">
        <w:trPr>
          <w:jc w:val="center"/>
        </w:trPr>
        <w:tc>
          <w:tcPr>
            <w:tcW w:w="2520" w:type="dxa"/>
            <w:vAlign w:val="center"/>
          </w:tcPr>
          <w:p w14:paraId="02D6FBDC" w14:textId="77777777" w:rsidR="00CD0C52" w:rsidRPr="00514F4F" w:rsidRDefault="00CD0C52" w:rsidP="00163FDE">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tl/>
              </w:rPr>
              <w:t>ارتباطات و بازخورد</w:t>
            </w:r>
          </w:p>
        </w:tc>
        <w:tc>
          <w:tcPr>
            <w:tcW w:w="990" w:type="dxa"/>
          </w:tcPr>
          <w:p w14:paraId="0C88D681"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3.3</w:t>
            </w:r>
          </w:p>
        </w:tc>
        <w:tc>
          <w:tcPr>
            <w:tcW w:w="1390" w:type="dxa"/>
          </w:tcPr>
          <w:p w14:paraId="7899D373"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.70668</w:t>
            </w:r>
          </w:p>
        </w:tc>
        <w:tc>
          <w:tcPr>
            <w:tcW w:w="950" w:type="dxa"/>
          </w:tcPr>
          <w:p w14:paraId="4051E9A4"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3.4</w:t>
            </w:r>
          </w:p>
        </w:tc>
        <w:tc>
          <w:tcPr>
            <w:tcW w:w="1368" w:type="dxa"/>
          </w:tcPr>
          <w:p w14:paraId="217D017C"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.04721</w:t>
            </w:r>
          </w:p>
        </w:tc>
        <w:tc>
          <w:tcPr>
            <w:tcW w:w="1587" w:type="dxa"/>
          </w:tcPr>
          <w:p w14:paraId="53AEC1C5"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hint="cs"/>
                <w:rtl/>
              </w:rPr>
              <w:t>عدم معناداری</w:t>
            </w:r>
          </w:p>
        </w:tc>
      </w:tr>
      <w:tr w:rsidR="00CD0C52" w:rsidRPr="00514F4F" w14:paraId="19EE6EC2" w14:textId="77777777" w:rsidTr="006213C3">
        <w:trPr>
          <w:jc w:val="center"/>
        </w:trPr>
        <w:tc>
          <w:tcPr>
            <w:tcW w:w="2520" w:type="dxa"/>
            <w:vAlign w:val="center"/>
          </w:tcPr>
          <w:p w14:paraId="7CD461DD" w14:textId="77777777" w:rsidR="00CD0C52" w:rsidRPr="00514F4F" w:rsidRDefault="00CD0C52" w:rsidP="00163FDE">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tl/>
              </w:rPr>
              <w:t>فراوانی وقایع گزارش شده</w:t>
            </w:r>
          </w:p>
        </w:tc>
        <w:tc>
          <w:tcPr>
            <w:tcW w:w="990" w:type="dxa"/>
          </w:tcPr>
          <w:p w14:paraId="7ABB43CF"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3.2</w:t>
            </w:r>
          </w:p>
        </w:tc>
        <w:tc>
          <w:tcPr>
            <w:tcW w:w="1390" w:type="dxa"/>
          </w:tcPr>
          <w:p w14:paraId="7D254505"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.40468</w:t>
            </w:r>
          </w:p>
        </w:tc>
        <w:tc>
          <w:tcPr>
            <w:tcW w:w="950" w:type="dxa"/>
          </w:tcPr>
          <w:p w14:paraId="19D5D584"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3.1</w:t>
            </w:r>
          </w:p>
        </w:tc>
        <w:tc>
          <w:tcPr>
            <w:tcW w:w="1368" w:type="dxa"/>
          </w:tcPr>
          <w:p w14:paraId="3B6CF6CE"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.03329</w:t>
            </w:r>
          </w:p>
        </w:tc>
        <w:tc>
          <w:tcPr>
            <w:tcW w:w="1587" w:type="dxa"/>
          </w:tcPr>
          <w:p w14:paraId="5E450C1C"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hint="cs"/>
                <w:rtl/>
              </w:rPr>
              <w:t>عدم معناداری</w:t>
            </w:r>
          </w:p>
        </w:tc>
      </w:tr>
      <w:tr w:rsidR="00CD0C52" w:rsidRPr="00514F4F" w14:paraId="733B4519" w14:textId="77777777" w:rsidTr="006213C3">
        <w:trPr>
          <w:jc w:val="center"/>
        </w:trPr>
        <w:tc>
          <w:tcPr>
            <w:tcW w:w="2520" w:type="dxa"/>
            <w:vAlign w:val="center"/>
          </w:tcPr>
          <w:p w14:paraId="6B1BC11F" w14:textId="77777777" w:rsidR="00CD0C52" w:rsidRPr="00514F4F" w:rsidRDefault="00CD0C52" w:rsidP="00163FDE">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tl/>
              </w:rPr>
              <w:t>درجه ایمنی بیمار</w:t>
            </w:r>
          </w:p>
        </w:tc>
        <w:tc>
          <w:tcPr>
            <w:tcW w:w="990" w:type="dxa"/>
          </w:tcPr>
          <w:p w14:paraId="22CCA864"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3.5</w:t>
            </w:r>
          </w:p>
        </w:tc>
        <w:tc>
          <w:tcPr>
            <w:tcW w:w="1390" w:type="dxa"/>
          </w:tcPr>
          <w:p w14:paraId="2064CDFC"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.85831</w:t>
            </w:r>
          </w:p>
        </w:tc>
        <w:tc>
          <w:tcPr>
            <w:tcW w:w="950" w:type="dxa"/>
          </w:tcPr>
          <w:p w14:paraId="563F053A" w14:textId="77777777" w:rsidR="00CD0C52" w:rsidRPr="00514F4F" w:rsidRDefault="00CD0C52" w:rsidP="00E273E7">
            <w:pPr>
              <w:autoSpaceDE w:val="0"/>
              <w:autoSpaceDN w:val="0"/>
              <w:adjustRightInd w:val="0"/>
              <w:spacing w:line="360" w:lineRule="auto"/>
              <w:ind w:left="60" w:right="60"/>
              <w:jc w:val="center"/>
              <w:rPr>
                <w:rFonts w:ascii="F_zar" w:hAnsi="F_zar" w:cs="B Nazanin"/>
                <w:rtl/>
                <w:lang w:bidi="fa-IR"/>
              </w:rPr>
            </w:pPr>
            <w:r w:rsidRPr="00514F4F">
              <w:rPr>
                <w:rFonts w:ascii="F_zar" w:hAnsi="F_zar" w:cs="B Nazanin"/>
              </w:rPr>
              <w:t>3.7</w:t>
            </w:r>
          </w:p>
        </w:tc>
        <w:tc>
          <w:tcPr>
            <w:tcW w:w="1368" w:type="dxa"/>
          </w:tcPr>
          <w:p w14:paraId="4AB86341"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.06036</w:t>
            </w:r>
          </w:p>
        </w:tc>
        <w:tc>
          <w:tcPr>
            <w:tcW w:w="1587" w:type="dxa"/>
          </w:tcPr>
          <w:p w14:paraId="1EC47EA5"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hint="cs"/>
                <w:rtl/>
              </w:rPr>
              <w:t>عدم معناداری</w:t>
            </w:r>
          </w:p>
        </w:tc>
      </w:tr>
      <w:tr w:rsidR="00CD0C52" w:rsidRPr="00514F4F" w14:paraId="2E6959DA" w14:textId="77777777" w:rsidTr="006213C3">
        <w:trPr>
          <w:jc w:val="center"/>
        </w:trPr>
        <w:tc>
          <w:tcPr>
            <w:tcW w:w="2520" w:type="dxa"/>
            <w:vAlign w:val="center"/>
          </w:tcPr>
          <w:p w14:paraId="43D6C306" w14:textId="77777777" w:rsidR="00CD0C52" w:rsidRPr="00514F4F" w:rsidRDefault="00CD0C52" w:rsidP="00163FDE">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tl/>
              </w:rPr>
              <w:t>بیمارستان شما</w:t>
            </w:r>
          </w:p>
        </w:tc>
        <w:tc>
          <w:tcPr>
            <w:tcW w:w="990" w:type="dxa"/>
          </w:tcPr>
          <w:p w14:paraId="2104893C"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3.2</w:t>
            </w:r>
          </w:p>
        </w:tc>
        <w:tc>
          <w:tcPr>
            <w:tcW w:w="1390" w:type="dxa"/>
          </w:tcPr>
          <w:p w14:paraId="46118449"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.58796</w:t>
            </w:r>
          </w:p>
        </w:tc>
        <w:tc>
          <w:tcPr>
            <w:tcW w:w="950" w:type="dxa"/>
          </w:tcPr>
          <w:p w14:paraId="290CB4EB"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3.1</w:t>
            </w:r>
          </w:p>
        </w:tc>
        <w:tc>
          <w:tcPr>
            <w:tcW w:w="1368" w:type="dxa"/>
          </w:tcPr>
          <w:p w14:paraId="67857163"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.03329</w:t>
            </w:r>
          </w:p>
        </w:tc>
        <w:tc>
          <w:tcPr>
            <w:tcW w:w="1587" w:type="dxa"/>
          </w:tcPr>
          <w:p w14:paraId="055BD0E3"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hint="cs"/>
                <w:rtl/>
              </w:rPr>
              <w:t>عدم معناداری</w:t>
            </w:r>
          </w:p>
        </w:tc>
      </w:tr>
      <w:tr w:rsidR="00CD0C52" w:rsidRPr="00514F4F" w14:paraId="4AE8E3CC" w14:textId="77777777" w:rsidTr="006213C3">
        <w:trPr>
          <w:jc w:val="center"/>
        </w:trPr>
        <w:tc>
          <w:tcPr>
            <w:tcW w:w="2520" w:type="dxa"/>
            <w:vAlign w:val="center"/>
          </w:tcPr>
          <w:p w14:paraId="1AA8BB51" w14:textId="77777777" w:rsidR="00CD0C52" w:rsidRPr="00514F4F" w:rsidRDefault="00CD0C52" w:rsidP="00163FDE">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tl/>
              </w:rPr>
              <w:t>تعداد حوادث گزارش شده</w:t>
            </w:r>
          </w:p>
        </w:tc>
        <w:tc>
          <w:tcPr>
            <w:tcW w:w="990" w:type="dxa"/>
          </w:tcPr>
          <w:p w14:paraId="5626D1F7"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1.2</w:t>
            </w:r>
          </w:p>
        </w:tc>
        <w:tc>
          <w:tcPr>
            <w:tcW w:w="1390" w:type="dxa"/>
          </w:tcPr>
          <w:p w14:paraId="2A51CBC5"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.72124</w:t>
            </w:r>
          </w:p>
        </w:tc>
        <w:tc>
          <w:tcPr>
            <w:tcW w:w="950" w:type="dxa"/>
          </w:tcPr>
          <w:p w14:paraId="1F0312A5"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1.5</w:t>
            </w:r>
          </w:p>
        </w:tc>
        <w:tc>
          <w:tcPr>
            <w:tcW w:w="1368" w:type="dxa"/>
          </w:tcPr>
          <w:p w14:paraId="53EF01C2"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rPr>
              <w:t>.09133</w:t>
            </w:r>
          </w:p>
        </w:tc>
        <w:tc>
          <w:tcPr>
            <w:tcW w:w="1587" w:type="dxa"/>
          </w:tcPr>
          <w:p w14:paraId="132343B3" w14:textId="77777777" w:rsidR="00CD0C52" w:rsidRPr="00514F4F" w:rsidRDefault="00CD0C52" w:rsidP="00E273E7">
            <w:pPr>
              <w:autoSpaceDE w:val="0"/>
              <w:autoSpaceDN w:val="0"/>
              <w:adjustRightInd w:val="0"/>
              <w:spacing w:line="360" w:lineRule="auto"/>
              <w:ind w:left="60" w:right="60"/>
              <w:jc w:val="center"/>
              <w:rPr>
                <w:rFonts w:ascii="F_zar" w:hAnsi="F_zar" w:cs="B Nazanin"/>
              </w:rPr>
            </w:pPr>
            <w:r w:rsidRPr="00514F4F">
              <w:rPr>
                <w:rFonts w:ascii="F_zar" w:hAnsi="F_zar" w:cs="B Nazanin" w:hint="cs"/>
                <w:rtl/>
              </w:rPr>
              <w:t>عدم معناداری</w:t>
            </w:r>
          </w:p>
        </w:tc>
      </w:tr>
      <w:tr w:rsidR="00CD0C52" w:rsidRPr="00514F4F" w14:paraId="54504F6B" w14:textId="77777777" w:rsidTr="006213C3">
        <w:trPr>
          <w:jc w:val="center"/>
        </w:trPr>
        <w:tc>
          <w:tcPr>
            <w:tcW w:w="2520" w:type="dxa"/>
            <w:vAlign w:val="center"/>
          </w:tcPr>
          <w:p w14:paraId="6377E4AB" w14:textId="77777777" w:rsidR="00CD0C52" w:rsidRPr="00514F4F" w:rsidRDefault="00CD0C52" w:rsidP="00163FDE">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tl/>
              </w:rPr>
              <w:t>کل</w:t>
            </w:r>
          </w:p>
        </w:tc>
        <w:tc>
          <w:tcPr>
            <w:tcW w:w="990" w:type="dxa"/>
          </w:tcPr>
          <w:p w14:paraId="098C72FA" w14:textId="77777777" w:rsidR="00CD0C52" w:rsidRPr="00514F4F" w:rsidRDefault="00CD0C52" w:rsidP="00E273E7">
            <w:pPr>
              <w:autoSpaceDE w:val="0"/>
              <w:autoSpaceDN w:val="0"/>
              <w:adjustRightInd w:val="0"/>
              <w:spacing w:line="360" w:lineRule="auto"/>
              <w:ind w:left="60" w:right="60"/>
              <w:jc w:val="center"/>
              <w:rPr>
                <w:rFonts w:ascii="F_zar" w:hAnsi="F_zar" w:cs="B Nazanin"/>
                <w:b/>
                <w:bCs/>
                <w:rtl/>
                <w:lang w:bidi="fa-IR"/>
              </w:rPr>
            </w:pPr>
            <w:r w:rsidRPr="00514F4F">
              <w:rPr>
                <w:rFonts w:ascii="F_zar" w:hAnsi="F_zar" w:cs="B Nazanin"/>
                <w:b/>
                <w:bCs/>
              </w:rPr>
              <w:t>3.0</w:t>
            </w:r>
          </w:p>
        </w:tc>
        <w:tc>
          <w:tcPr>
            <w:tcW w:w="1390" w:type="dxa"/>
          </w:tcPr>
          <w:p w14:paraId="6C23A826" w14:textId="77777777" w:rsidR="00CD0C52" w:rsidRPr="00514F4F" w:rsidRDefault="00CD0C52" w:rsidP="00E273E7">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Pr>
              <w:t>.39974</w:t>
            </w:r>
          </w:p>
        </w:tc>
        <w:tc>
          <w:tcPr>
            <w:tcW w:w="950" w:type="dxa"/>
          </w:tcPr>
          <w:p w14:paraId="2EF6B703" w14:textId="77777777" w:rsidR="00CD0C52" w:rsidRPr="00514F4F" w:rsidRDefault="00CD0C52" w:rsidP="00E273E7">
            <w:pPr>
              <w:autoSpaceDE w:val="0"/>
              <w:autoSpaceDN w:val="0"/>
              <w:adjustRightInd w:val="0"/>
              <w:spacing w:line="360" w:lineRule="auto"/>
              <w:ind w:left="60" w:right="60"/>
              <w:jc w:val="center"/>
              <w:rPr>
                <w:rFonts w:ascii="F_zar" w:hAnsi="F_zar" w:cs="B Nazanin"/>
                <w:b/>
                <w:bCs/>
                <w:rtl/>
                <w:lang w:bidi="fa-IR"/>
              </w:rPr>
            </w:pPr>
            <w:r w:rsidRPr="00514F4F">
              <w:rPr>
                <w:rFonts w:ascii="F_zar" w:hAnsi="F_zar" w:cs="B Nazanin"/>
                <w:b/>
                <w:bCs/>
              </w:rPr>
              <w:t>3.1</w:t>
            </w:r>
          </w:p>
        </w:tc>
        <w:tc>
          <w:tcPr>
            <w:tcW w:w="1368" w:type="dxa"/>
          </w:tcPr>
          <w:p w14:paraId="49D7B5A5" w14:textId="77777777" w:rsidR="00CD0C52" w:rsidRPr="00514F4F" w:rsidRDefault="00CD0C52" w:rsidP="00E273E7">
            <w:pPr>
              <w:autoSpaceDE w:val="0"/>
              <w:autoSpaceDN w:val="0"/>
              <w:adjustRightInd w:val="0"/>
              <w:spacing w:line="360" w:lineRule="auto"/>
              <w:ind w:left="60" w:right="60"/>
              <w:jc w:val="center"/>
              <w:rPr>
                <w:rFonts w:ascii="F_zar" w:hAnsi="F_zar" w:cs="B Nazanin"/>
                <w:b/>
                <w:bCs/>
              </w:rPr>
            </w:pPr>
            <w:r w:rsidRPr="00514F4F">
              <w:rPr>
                <w:rFonts w:ascii="F_zar" w:hAnsi="F_zar" w:cs="B Nazanin"/>
                <w:b/>
                <w:bCs/>
              </w:rPr>
              <w:t>.03683</w:t>
            </w:r>
          </w:p>
        </w:tc>
        <w:tc>
          <w:tcPr>
            <w:tcW w:w="1587" w:type="dxa"/>
          </w:tcPr>
          <w:p w14:paraId="736066AF" w14:textId="77777777" w:rsidR="00CD0C52" w:rsidRPr="00514F4F" w:rsidRDefault="00CD0C52" w:rsidP="00E273E7">
            <w:pPr>
              <w:autoSpaceDE w:val="0"/>
              <w:autoSpaceDN w:val="0"/>
              <w:adjustRightInd w:val="0"/>
              <w:spacing w:line="360" w:lineRule="auto"/>
              <w:ind w:left="60" w:right="60"/>
              <w:jc w:val="center"/>
              <w:rPr>
                <w:rFonts w:ascii="F_zar" w:hAnsi="F_zar" w:cs="B Nazanin"/>
                <w:b/>
                <w:bCs/>
              </w:rPr>
            </w:pPr>
            <w:r w:rsidRPr="00514F4F">
              <w:rPr>
                <w:rFonts w:ascii="F_zar" w:hAnsi="F_zar" w:cs="B Nazanin" w:hint="cs"/>
                <w:rtl/>
              </w:rPr>
              <w:t>عدم معناداری</w:t>
            </w:r>
          </w:p>
        </w:tc>
      </w:tr>
    </w:tbl>
    <w:p w14:paraId="6F85790F" w14:textId="77777777" w:rsidR="00DC766B" w:rsidRPr="00370C44" w:rsidRDefault="00340059" w:rsidP="00DC766B">
      <w:pPr>
        <w:bidi/>
        <w:rPr>
          <w:rFonts w:cs="B Nazanin"/>
          <w:b/>
          <w:bCs/>
          <w:sz w:val="28"/>
          <w:szCs w:val="28"/>
          <w:rtl/>
        </w:rPr>
      </w:pPr>
      <w:r>
        <w:rPr>
          <w:rFonts w:cs="B Nazanin" w:hint="cs"/>
          <w:b/>
          <w:bCs/>
          <w:sz w:val="28"/>
          <w:szCs w:val="28"/>
          <w:rtl/>
        </w:rPr>
        <w:t>4</w:t>
      </w:r>
      <w:r w:rsidR="00DC766B">
        <w:rPr>
          <w:rFonts w:cs="B Nazanin" w:hint="cs"/>
          <w:b/>
          <w:bCs/>
          <w:sz w:val="28"/>
          <w:szCs w:val="28"/>
          <w:rtl/>
        </w:rPr>
        <w:t xml:space="preserve">. </w:t>
      </w:r>
      <w:r w:rsidR="00DC766B" w:rsidRPr="00370C44">
        <w:rPr>
          <w:rFonts w:cs="B Nazanin" w:hint="cs"/>
          <w:b/>
          <w:bCs/>
          <w:sz w:val="28"/>
          <w:szCs w:val="28"/>
          <w:rtl/>
        </w:rPr>
        <w:t>بحث</w:t>
      </w:r>
    </w:p>
    <w:p w14:paraId="6E821900" w14:textId="0FAA05CC" w:rsidR="00DC766B" w:rsidRPr="004659B6" w:rsidRDefault="001E327E" w:rsidP="00257AAE">
      <w:pPr>
        <w:tabs>
          <w:tab w:val="left" w:pos="10064"/>
        </w:tabs>
        <w:bidi/>
        <w:spacing w:line="360" w:lineRule="auto"/>
        <w:jc w:val="both"/>
        <w:rPr>
          <w:rFonts w:cs="B Nazanin"/>
          <w:sz w:val="24"/>
          <w:szCs w:val="24"/>
          <w:rtl/>
        </w:rPr>
      </w:pPr>
      <w:r>
        <w:rPr>
          <w:rFonts w:cs="B Nazanin" w:hint="cs"/>
          <w:color w:val="000000" w:themeColor="text1"/>
          <w:sz w:val="24"/>
          <w:szCs w:val="24"/>
          <w:rtl/>
          <w:lang w:bidi="fa-IR"/>
        </w:rPr>
        <w:t>مطالعه</w:t>
      </w:r>
      <w:r>
        <w:rPr>
          <w:rFonts w:cs="B Nazanin"/>
          <w:color w:val="000000" w:themeColor="text1"/>
          <w:sz w:val="24"/>
          <w:szCs w:val="24"/>
          <w:rtl/>
          <w:lang w:bidi="fa-IR"/>
        </w:rPr>
        <w:t xml:space="preserve"> حاضر با </w:t>
      </w:r>
      <w:r>
        <w:rPr>
          <w:rFonts w:cs="B Nazanin" w:hint="cs"/>
          <w:color w:val="000000" w:themeColor="text1"/>
          <w:sz w:val="24"/>
          <w:szCs w:val="24"/>
          <w:rtl/>
          <w:lang w:bidi="fa-IR"/>
        </w:rPr>
        <w:t>هدف</w:t>
      </w:r>
      <w:r w:rsidRPr="00135880">
        <w:rPr>
          <w:rFonts w:cs="B Nazanin"/>
          <w:color w:val="000000" w:themeColor="text1"/>
          <w:sz w:val="24"/>
          <w:szCs w:val="24"/>
          <w:rtl/>
          <w:lang w:bidi="fa-IR"/>
        </w:rPr>
        <w:t xml:space="preserve"> سنجش فرهنگ ا</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من</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ب</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مار</w:t>
      </w:r>
      <w:r w:rsidRPr="00135880">
        <w:rPr>
          <w:rFonts w:cs="B Nazanin"/>
          <w:color w:val="000000" w:themeColor="text1"/>
          <w:sz w:val="24"/>
          <w:szCs w:val="24"/>
          <w:rtl/>
          <w:lang w:bidi="fa-IR"/>
        </w:rPr>
        <w:t xml:space="preserve"> در ب</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مارستان</w:t>
      </w:r>
      <w:r w:rsidRPr="00135880">
        <w:rPr>
          <w:rFonts w:cs="B Nazanin"/>
          <w:color w:val="000000" w:themeColor="text1"/>
          <w:sz w:val="24"/>
          <w:szCs w:val="24"/>
          <w:rtl/>
          <w:lang w:bidi="fa-IR"/>
        </w:rPr>
        <w:t xml:space="preserve"> </w:t>
      </w:r>
      <w:r w:rsidR="001725B2">
        <w:rPr>
          <w:rFonts w:cs="B Nazanin" w:hint="cs"/>
          <w:color w:val="000000" w:themeColor="text1"/>
          <w:sz w:val="24"/>
          <w:szCs w:val="24"/>
          <w:rtl/>
          <w:lang w:bidi="fa-IR"/>
        </w:rPr>
        <w:t>منتخب</w:t>
      </w:r>
      <w:r w:rsidRPr="00135880">
        <w:rPr>
          <w:rFonts w:cs="B Nazanin"/>
          <w:color w:val="000000" w:themeColor="text1"/>
          <w:sz w:val="24"/>
          <w:szCs w:val="24"/>
          <w:rtl/>
          <w:lang w:bidi="fa-IR"/>
        </w:rPr>
        <w:t xml:space="preserve"> با رو</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کرد</w:t>
      </w:r>
      <w:r w:rsidRPr="00135880">
        <w:rPr>
          <w:rFonts w:cs="B Nazanin"/>
          <w:color w:val="000000" w:themeColor="text1"/>
          <w:sz w:val="24"/>
          <w:szCs w:val="24"/>
          <w:rtl/>
          <w:lang w:bidi="fa-IR"/>
        </w:rPr>
        <w:t xml:space="preserve"> اعتباربخش</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مل</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و استانداردها</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ب</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مارستان‌ها</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دوستدار ا</w:t>
      </w:r>
      <w:r w:rsidRPr="00135880">
        <w:rPr>
          <w:rFonts w:cs="B Nazanin" w:hint="cs"/>
          <w:color w:val="000000" w:themeColor="text1"/>
          <w:sz w:val="24"/>
          <w:szCs w:val="24"/>
          <w:rtl/>
          <w:lang w:bidi="fa-IR"/>
        </w:rPr>
        <w:t>ی</w:t>
      </w:r>
      <w:r w:rsidRPr="00135880">
        <w:rPr>
          <w:rFonts w:cs="B Nazanin" w:hint="eastAsia"/>
          <w:color w:val="000000" w:themeColor="text1"/>
          <w:sz w:val="24"/>
          <w:szCs w:val="24"/>
          <w:rtl/>
          <w:lang w:bidi="fa-IR"/>
        </w:rPr>
        <w:t>من</w:t>
      </w:r>
      <w:r w:rsidRPr="00135880">
        <w:rPr>
          <w:rFonts w:cs="B Nazanin" w:hint="cs"/>
          <w:color w:val="000000" w:themeColor="text1"/>
          <w:sz w:val="24"/>
          <w:szCs w:val="24"/>
          <w:rtl/>
          <w:lang w:bidi="fa-IR"/>
        </w:rPr>
        <w:t>ی</w:t>
      </w:r>
      <w:r w:rsidRPr="00135880">
        <w:rPr>
          <w:rFonts w:cs="B Nazanin"/>
          <w:color w:val="000000" w:themeColor="text1"/>
          <w:sz w:val="24"/>
          <w:szCs w:val="24"/>
          <w:rtl/>
          <w:lang w:bidi="fa-IR"/>
        </w:rPr>
        <w:t xml:space="preserve">  انجام شد.</w:t>
      </w:r>
      <w:r>
        <w:rPr>
          <w:rFonts w:cs="B Nazanin" w:hint="cs"/>
          <w:color w:val="000000" w:themeColor="text1"/>
          <w:sz w:val="24"/>
          <w:szCs w:val="24"/>
          <w:rtl/>
          <w:lang w:bidi="fa-IR"/>
        </w:rPr>
        <w:t xml:space="preserve"> </w:t>
      </w:r>
      <w:r w:rsidR="00DC766B" w:rsidRPr="004659B6">
        <w:rPr>
          <w:rFonts w:cs="B Nazanin" w:hint="cs"/>
          <w:sz w:val="24"/>
          <w:szCs w:val="24"/>
          <w:rtl/>
        </w:rPr>
        <w:t>یافته‌های مرحله اول پایش</w:t>
      </w:r>
      <w:r w:rsidR="00DC766B" w:rsidRPr="004659B6">
        <w:rPr>
          <w:rFonts w:cs="B Nazanin"/>
          <w:sz w:val="24"/>
          <w:szCs w:val="24"/>
          <w:rtl/>
        </w:rPr>
        <w:t xml:space="preserve"> فرهنگ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در </w:t>
      </w:r>
      <w:r w:rsidR="001725B2" w:rsidRPr="00135880">
        <w:rPr>
          <w:rFonts w:cs="B Nazanin"/>
          <w:color w:val="000000" w:themeColor="text1"/>
          <w:sz w:val="24"/>
          <w:szCs w:val="24"/>
          <w:rtl/>
          <w:lang w:bidi="fa-IR"/>
        </w:rPr>
        <w:t>ب</w:t>
      </w:r>
      <w:r w:rsidR="001725B2" w:rsidRPr="00135880">
        <w:rPr>
          <w:rFonts w:cs="B Nazanin" w:hint="cs"/>
          <w:color w:val="000000" w:themeColor="text1"/>
          <w:sz w:val="24"/>
          <w:szCs w:val="24"/>
          <w:rtl/>
          <w:lang w:bidi="fa-IR"/>
        </w:rPr>
        <w:t>ی</w:t>
      </w:r>
      <w:r w:rsidR="001725B2" w:rsidRPr="00135880">
        <w:rPr>
          <w:rFonts w:cs="B Nazanin" w:hint="eastAsia"/>
          <w:color w:val="000000" w:themeColor="text1"/>
          <w:sz w:val="24"/>
          <w:szCs w:val="24"/>
          <w:rtl/>
          <w:lang w:bidi="fa-IR"/>
        </w:rPr>
        <w:t>مارستان</w:t>
      </w:r>
      <w:r w:rsidR="001725B2" w:rsidRPr="00135880">
        <w:rPr>
          <w:rFonts w:cs="B Nazanin"/>
          <w:color w:val="000000" w:themeColor="text1"/>
          <w:sz w:val="24"/>
          <w:szCs w:val="24"/>
          <w:rtl/>
          <w:lang w:bidi="fa-IR"/>
        </w:rPr>
        <w:t xml:space="preserve"> </w:t>
      </w:r>
      <w:r w:rsidR="001725B2">
        <w:rPr>
          <w:rFonts w:cs="B Nazanin" w:hint="cs"/>
          <w:color w:val="000000" w:themeColor="text1"/>
          <w:sz w:val="24"/>
          <w:szCs w:val="24"/>
          <w:rtl/>
          <w:lang w:bidi="fa-IR"/>
        </w:rPr>
        <w:t>منتخب</w:t>
      </w:r>
      <w:r w:rsidR="001725B2" w:rsidRPr="00135880">
        <w:rPr>
          <w:rFonts w:cs="B Nazanin"/>
          <w:color w:val="000000" w:themeColor="text1"/>
          <w:sz w:val="24"/>
          <w:szCs w:val="24"/>
          <w:rtl/>
          <w:lang w:bidi="fa-IR"/>
        </w:rPr>
        <w:t xml:space="preserve"> </w:t>
      </w:r>
      <w:r w:rsidR="00DC766B" w:rsidRPr="004659B6">
        <w:rPr>
          <w:rFonts w:cs="B Nazanin"/>
          <w:sz w:val="24"/>
          <w:szCs w:val="24"/>
          <w:rtl/>
        </w:rPr>
        <w:t>نشان دهنده میانگین مولفه</w:t>
      </w:r>
      <w:r w:rsidR="00DC766B" w:rsidRPr="004659B6">
        <w:rPr>
          <w:rFonts w:cs="B Nazanin"/>
          <w:sz w:val="24"/>
          <w:szCs w:val="24"/>
        </w:rPr>
        <w:t>‌</w:t>
      </w:r>
      <w:r>
        <w:rPr>
          <w:rFonts w:cs="B Nazanin"/>
          <w:sz w:val="24"/>
          <w:szCs w:val="24"/>
          <w:rtl/>
        </w:rPr>
        <w:t>های فرهنگ ایمنی</w:t>
      </w:r>
      <w:r>
        <w:rPr>
          <w:rFonts w:cs="B Nazanin" w:hint="cs"/>
          <w:sz w:val="24"/>
          <w:szCs w:val="24"/>
          <w:rtl/>
        </w:rPr>
        <w:t xml:space="preserve"> شامل</w:t>
      </w:r>
      <w:r w:rsidR="00DC766B" w:rsidRPr="004659B6">
        <w:rPr>
          <w:rFonts w:cs="B Nazanin"/>
          <w:sz w:val="24"/>
          <w:szCs w:val="24"/>
          <w:rtl/>
        </w:rPr>
        <w:t xml:space="preserve"> محل کار، مسئول مستقیم، ارتباطات و بازخورد</w:t>
      </w:r>
      <w:r>
        <w:rPr>
          <w:rFonts w:cs="B Nazanin" w:hint="cs"/>
          <w:sz w:val="24"/>
          <w:szCs w:val="24"/>
          <w:rtl/>
        </w:rPr>
        <w:t>،</w:t>
      </w:r>
      <w:r w:rsidR="00DC766B" w:rsidRPr="004659B6">
        <w:rPr>
          <w:rFonts w:cs="B Nazanin"/>
          <w:sz w:val="24"/>
          <w:szCs w:val="24"/>
          <w:rtl/>
        </w:rPr>
        <w:t xml:space="preserve"> فراوانی وقایع گزارش</w:t>
      </w:r>
      <w:r w:rsidR="00DC766B" w:rsidRPr="004659B6">
        <w:rPr>
          <w:rFonts w:cs="B Nazanin"/>
          <w:sz w:val="24"/>
          <w:szCs w:val="24"/>
        </w:rPr>
        <w:t>‌</w:t>
      </w:r>
      <w:r w:rsidR="00DC766B" w:rsidRPr="004659B6">
        <w:rPr>
          <w:rFonts w:cs="B Nazanin"/>
          <w:sz w:val="24"/>
          <w:szCs w:val="24"/>
          <w:rtl/>
        </w:rPr>
        <w:t>شده، درجه ایمنی بیمار، بیمارستان</w:t>
      </w:r>
      <w:r>
        <w:rPr>
          <w:rFonts w:cs="B Nazanin" w:hint="cs"/>
          <w:sz w:val="24"/>
          <w:szCs w:val="24"/>
          <w:rtl/>
        </w:rPr>
        <w:t xml:space="preserve"> و</w:t>
      </w:r>
      <w:r w:rsidR="00DC766B" w:rsidRPr="004659B6">
        <w:rPr>
          <w:rFonts w:cs="B Nazanin"/>
          <w:sz w:val="24"/>
          <w:szCs w:val="24"/>
          <w:rtl/>
        </w:rPr>
        <w:t xml:space="preserve"> تعداد حوادث گزارش شده </w:t>
      </w:r>
      <w:r>
        <w:rPr>
          <w:rFonts w:cs="B Nazanin" w:hint="cs"/>
          <w:sz w:val="24"/>
          <w:szCs w:val="24"/>
          <w:rtl/>
        </w:rPr>
        <w:t>است که میانگین</w:t>
      </w:r>
      <w:r w:rsidR="00DC766B" w:rsidRPr="004659B6">
        <w:rPr>
          <w:rFonts w:cs="B Nazanin" w:hint="cs"/>
          <w:sz w:val="24"/>
          <w:szCs w:val="24"/>
          <w:rtl/>
        </w:rPr>
        <w:t xml:space="preserve"> کل فرهنگ ایمنی بیمارستان</w:t>
      </w:r>
      <w:r>
        <w:rPr>
          <w:rFonts w:cs="B Nazanin" w:hint="cs"/>
          <w:sz w:val="24"/>
          <w:szCs w:val="24"/>
          <w:rtl/>
        </w:rPr>
        <w:t xml:space="preserve"> در این مرحله</w:t>
      </w:r>
      <w:r w:rsidR="00DC766B" w:rsidRPr="004659B6">
        <w:rPr>
          <w:rFonts w:cs="B Nazanin" w:hint="cs"/>
          <w:sz w:val="24"/>
          <w:szCs w:val="24"/>
          <w:rtl/>
        </w:rPr>
        <w:t xml:space="preserve"> </w:t>
      </w:r>
      <w:r w:rsidR="00DC766B" w:rsidRPr="004659B6">
        <w:rPr>
          <w:rFonts w:cs="B Nazanin"/>
          <w:sz w:val="24"/>
          <w:szCs w:val="24"/>
          <w:rtl/>
        </w:rPr>
        <w:t>3.09</w:t>
      </w:r>
      <w:r>
        <w:rPr>
          <w:rFonts w:cs="B Nazanin" w:hint="cs"/>
          <w:sz w:val="24"/>
          <w:szCs w:val="24"/>
          <w:rtl/>
        </w:rPr>
        <w:t xml:space="preserve"> بود</w:t>
      </w:r>
      <w:r w:rsidR="00DC766B" w:rsidRPr="004659B6">
        <w:rPr>
          <w:rFonts w:cs="B Nazanin" w:hint="cs"/>
          <w:sz w:val="24"/>
          <w:szCs w:val="24"/>
          <w:rtl/>
        </w:rPr>
        <w:t>.</w:t>
      </w:r>
      <w:r>
        <w:rPr>
          <w:rFonts w:cs="B Nazanin" w:hint="cs"/>
          <w:sz w:val="24"/>
          <w:szCs w:val="24"/>
          <w:rtl/>
        </w:rPr>
        <w:t xml:space="preserve"> </w:t>
      </w:r>
      <w:r w:rsidR="00DC766B" w:rsidRPr="004659B6">
        <w:rPr>
          <w:rFonts w:cs="B Nazanin"/>
          <w:sz w:val="24"/>
          <w:szCs w:val="24"/>
          <w:rtl/>
        </w:rPr>
        <w:t>تحق</w:t>
      </w:r>
      <w:r w:rsidR="00DC766B" w:rsidRPr="004659B6">
        <w:rPr>
          <w:rFonts w:cs="B Nazanin" w:hint="cs"/>
          <w:sz w:val="24"/>
          <w:szCs w:val="24"/>
          <w:rtl/>
        </w:rPr>
        <w:t>ی</w:t>
      </w:r>
      <w:r w:rsidR="00DC766B" w:rsidRPr="004659B6">
        <w:rPr>
          <w:rFonts w:cs="B Nazanin" w:hint="eastAsia"/>
          <w:sz w:val="24"/>
          <w:szCs w:val="24"/>
          <w:rtl/>
        </w:rPr>
        <w:t>ق</w:t>
      </w:r>
      <w:r w:rsidR="00DC766B" w:rsidRPr="004659B6">
        <w:rPr>
          <w:rFonts w:cs="B Nazanin"/>
          <w:sz w:val="24"/>
          <w:szCs w:val="24"/>
          <w:rtl/>
        </w:rPr>
        <w:t xml:space="preserve"> ا</w:t>
      </w:r>
      <w:r w:rsidR="00DC766B" w:rsidRPr="004659B6">
        <w:rPr>
          <w:rFonts w:cs="B Nazanin" w:hint="cs"/>
          <w:sz w:val="24"/>
          <w:szCs w:val="24"/>
          <w:rtl/>
        </w:rPr>
        <w:t>ی</w:t>
      </w:r>
      <w:r w:rsidR="00DC766B" w:rsidRPr="004659B6">
        <w:rPr>
          <w:rFonts w:cs="B Nazanin" w:hint="eastAsia"/>
          <w:sz w:val="24"/>
          <w:szCs w:val="24"/>
          <w:rtl/>
        </w:rPr>
        <w:t>زد</w:t>
      </w:r>
      <w:r w:rsidR="00DC766B" w:rsidRPr="004659B6">
        <w:rPr>
          <w:rFonts w:cs="B Nazanin" w:hint="cs"/>
          <w:sz w:val="24"/>
          <w:szCs w:val="24"/>
          <w:rtl/>
        </w:rPr>
        <w:t>ی</w:t>
      </w:r>
      <w:r w:rsidR="00DC766B" w:rsidRPr="004659B6">
        <w:rPr>
          <w:rFonts w:cs="B Nazanin"/>
          <w:sz w:val="24"/>
          <w:szCs w:val="24"/>
          <w:rtl/>
        </w:rPr>
        <w:t xml:space="preserve"> و همکاران</w:t>
      </w:r>
      <w:r>
        <w:rPr>
          <w:rFonts w:cs="B Nazanin" w:hint="cs"/>
          <w:sz w:val="24"/>
          <w:szCs w:val="24"/>
          <w:rtl/>
        </w:rPr>
        <w:t xml:space="preserve"> در سال 1391 </w:t>
      </w:r>
      <w:r w:rsidR="00DC766B" w:rsidRPr="004659B6">
        <w:rPr>
          <w:rFonts w:cs="B Nazanin"/>
          <w:sz w:val="24"/>
          <w:szCs w:val="24"/>
          <w:rtl/>
        </w:rPr>
        <w:t>با عنوان سنجش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در ب</w:t>
      </w:r>
      <w:r w:rsidR="00DC766B" w:rsidRPr="004659B6">
        <w:rPr>
          <w:rFonts w:cs="B Nazanin" w:hint="cs"/>
          <w:sz w:val="24"/>
          <w:szCs w:val="24"/>
          <w:rtl/>
        </w:rPr>
        <w:t>ی</w:t>
      </w:r>
      <w:r w:rsidR="00DC766B" w:rsidRPr="004659B6">
        <w:rPr>
          <w:rFonts w:cs="B Nazanin" w:hint="eastAsia"/>
          <w:sz w:val="24"/>
          <w:szCs w:val="24"/>
          <w:rtl/>
        </w:rPr>
        <w:t>مارستان</w:t>
      </w:r>
      <w:r>
        <w:rPr>
          <w:rFonts w:cs="B Nazanin"/>
          <w:sz w:val="24"/>
          <w:szCs w:val="24"/>
          <w:rtl/>
        </w:rPr>
        <w:t xml:space="preserve"> فاطمه الزهرا نجف آباد، نشان داد</w:t>
      </w:r>
      <w:r>
        <w:rPr>
          <w:rFonts w:cs="B Nazanin" w:hint="cs"/>
          <w:sz w:val="24"/>
          <w:szCs w:val="24"/>
          <w:rtl/>
        </w:rPr>
        <w:t xml:space="preserve"> که </w:t>
      </w:r>
      <w:r w:rsidR="00DC766B" w:rsidRPr="004659B6">
        <w:rPr>
          <w:rFonts w:cs="B Nazanin"/>
          <w:sz w:val="24"/>
          <w:szCs w:val="24"/>
          <w:rtl/>
        </w:rPr>
        <w:t>اقدامات و انتظارات مد</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hint="cs"/>
          <w:sz w:val="24"/>
          <w:szCs w:val="24"/>
          <w:rtl/>
        </w:rPr>
        <w:t>ی</w:t>
      </w:r>
      <w:r w:rsidR="00DC766B" w:rsidRPr="004659B6">
        <w:rPr>
          <w:rFonts w:cs="B Nazanin" w:hint="eastAsia"/>
          <w:sz w:val="24"/>
          <w:szCs w:val="24"/>
          <w:rtl/>
        </w:rPr>
        <w:t>ت</w:t>
      </w:r>
      <w:r w:rsidR="00DC766B" w:rsidRPr="004659B6">
        <w:rPr>
          <w:rFonts w:cs="B Nazanin" w:hint="cs"/>
          <w:sz w:val="24"/>
          <w:szCs w:val="24"/>
          <w:rtl/>
        </w:rPr>
        <w:t>ی</w:t>
      </w:r>
      <w:r>
        <w:rPr>
          <w:rFonts w:cs="B Nazanin"/>
          <w:sz w:val="24"/>
          <w:szCs w:val="24"/>
          <w:rtl/>
        </w:rPr>
        <w:t xml:space="preserve"> </w:t>
      </w:r>
      <w:r>
        <w:rPr>
          <w:rFonts w:cs="B Nazanin" w:hint="cs"/>
          <w:sz w:val="24"/>
          <w:szCs w:val="24"/>
          <w:rtl/>
        </w:rPr>
        <w:t>%76</w:t>
      </w:r>
      <w:r w:rsidR="00DC766B" w:rsidRPr="004659B6">
        <w:rPr>
          <w:rFonts w:cs="B Nazanin"/>
          <w:sz w:val="24"/>
          <w:szCs w:val="24"/>
          <w:rtl/>
        </w:rPr>
        <w:t>، کار ت</w:t>
      </w:r>
      <w:r w:rsidR="00DC766B" w:rsidRPr="004659B6">
        <w:rPr>
          <w:rFonts w:cs="B Nazanin" w:hint="cs"/>
          <w:sz w:val="24"/>
          <w:szCs w:val="24"/>
          <w:rtl/>
        </w:rPr>
        <w:t>ی</w:t>
      </w:r>
      <w:r w:rsidR="00DC766B" w:rsidRPr="004659B6">
        <w:rPr>
          <w:rFonts w:cs="B Nazanin" w:hint="eastAsia"/>
          <w:sz w:val="24"/>
          <w:szCs w:val="24"/>
          <w:rtl/>
        </w:rPr>
        <w:t>م</w:t>
      </w:r>
      <w:r w:rsidR="00DC766B" w:rsidRPr="004659B6">
        <w:rPr>
          <w:rFonts w:cs="B Nazanin" w:hint="cs"/>
          <w:sz w:val="24"/>
          <w:szCs w:val="24"/>
          <w:rtl/>
        </w:rPr>
        <w:t>ی</w:t>
      </w:r>
      <w:r w:rsidR="00DC766B" w:rsidRPr="004659B6">
        <w:rPr>
          <w:rFonts w:cs="B Nazanin"/>
          <w:sz w:val="24"/>
          <w:szCs w:val="24"/>
          <w:rtl/>
        </w:rPr>
        <w:t xml:space="preserve"> در درون واحد</w:t>
      </w:r>
      <w:r>
        <w:rPr>
          <w:rFonts w:cs="B Nazanin" w:hint="cs"/>
          <w:sz w:val="24"/>
          <w:szCs w:val="24"/>
          <w:rtl/>
        </w:rPr>
        <w:t xml:space="preserve"> %75</w:t>
      </w:r>
      <w:r w:rsidR="00DC766B" w:rsidRPr="004659B6">
        <w:rPr>
          <w:rFonts w:cs="B Nazanin"/>
          <w:sz w:val="24"/>
          <w:szCs w:val="24"/>
          <w:rtl/>
        </w:rPr>
        <w:t xml:space="preserve">، </w:t>
      </w:r>
      <w:r w:rsidR="00DC766B" w:rsidRPr="004659B6">
        <w:rPr>
          <w:rFonts w:cs="B Nazanin" w:hint="cs"/>
          <w:sz w:val="24"/>
          <w:szCs w:val="24"/>
          <w:rtl/>
        </w:rPr>
        <w:t>ی</w:t>
      </w:r>
      <w:r w:rsidR="00DC766B" w:rsidRPr="004659B6">
        <w:rPr>
          <w:rFonts w:cs="B Nazanin" w:hint="eastAsia"/>
          <w:sz w:val="24"/>
          <w:szCs w:val="24"/>
          <w:rtl/>
        </w:rPr>
        <w:t>ادگ</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hint="cs"/>
          <w:sz w:val="24"/>
          <w:szCs w:val="24"/>
          <w:rtl/>
        </w:rPr>
        <w:t>ی</w:t>
      </w:r>
      <w:r w:rsidR="00DC766B" w:rsidRPr="004659B6">
        <w:rPr>
          <w:rFonts w:cs="B Nazanin"/>
          <w:sz w:val="24"/>
          <w:szCs w:val="24"/>
          <w:rtl/>
        </w:rPr>
        <w:t xml:space="preserve"> سازمان</w:t>
      </w:r>
      <w:r w:rsidR="00DC766B" w:rsidRPr="004659B6">
        <w:rPr>
          <w:rFonts w:cs="B Nazanin" w:hint="cs"/>
          <w:sz w:val="24"/>
          <w:szCs w:val="24"/>
          <w:rtl/>
        </w:rPr>
        <w:t>ی</w:t>
      </w:r>
      <w:r>
        <w:rPr>
          <w:rFonts w:cs="B Nazanin" w:hint="cs"/>
          <w:sz w:val="24"/>
          <w:szCs w:val="24"/>
          <w:rtl/>
        </w:rPr>
        <w:t xml:space="preserve"> %73</w:t>
      </w:r>
      <w:r w:rsidR="00DC766B" w:rsidRPr="004659B6">
        <w:rPr>
          <w:rFonts w:cs="B Nazanin"/>
          <w:sz w:val="24"/>
          <w:szCs w:val="24"/>
          <w:rtl/>
        </w:rPr>
        <w:t>، بازخورد و ارتباطات درباره‌</w:t>
      </w:r>
      <w:r w:rsidR="00DC766B" w:rsidRPr="004659B6">
        <w:rPr>
          <w:rFonts w:cs="B Nazanin" w:hint="cs"/>
          <w:sz w:val="24"/>
          <w:szCs w:val="24"/>
          <w:rtl/>
        </w:rPr>
        <w:t>ی</w:t>
      </w:r>
      <w:r>
        <w:rPr>
          <w:rFonts w:cs="B Nazanin"/>
          <w:sz w:val="24"/>
          <w:szCs w:val="24"/>
          <w:rtl/>
        </w:rPr>
        <w:t xml:space="preserve"> خطا</w:t>
      </w:r>
      <w:r>
        <w:rPr>
          <w:rFonts w:cs="B Nazanin" w:hint="cs"/>
          <w:sz w:val="24"/>
          <w:szCs w:val="24"/>
          <w:rtl/>
        </w:rPr>
        <w:t xml:space="preserve"> %70</w:t>
      </w:r>
      <w:r w:rsidR="00DC766B" w:rsidRPr="004659B6">
        <w:rPr>
          <w:rFonts w:cs="B Nazanin"/>
          <w:sz w:val="24"/>
          <w:szCs w:val="24"/>
          <w:rtl/>
        </w:rPr>
        <w:t>، انتقال دورن 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hint="cs"/>
          <w:sz w:val="24"/>
          <w:szCs w:val="24"/>
          <w:rtl/>
        </w:rPr>
        <w:t>ی</w:t>
      </w:r>
      <w:r>
        <w:rPr>
          <w:rFonts w:cs="B Nazanin" w:hint="cs"/>
          <w:sz w:val="24"/>
          <w:szCs w:val="24"/>
          <w:rtl/>
        </w:rPr>
        <w:t xml:space="preserve"> %69</w:t>
      </w:r>
      <w:r w:rsidR="00DC766B" w:rsidRPr="004659B6">
        <w:rPr>
          <w:rFonts w:cs="B Nazanin"/>
          <w:sz w:val="24"/>
          <w:szCs w:val="24"/>
          <w:rtl/>
        </w:rPr>
        <w:t>، ارتباطات باز</w:t>
      </w:r>
      <w:r>
        <w:rPr>
          <w:rFonts w:cs="B Nazanin" w:hint="cs"/>
          <w:sz w:val="24"/>
          <w:szCs w:val="24"/>
          <w:rtl/>
        </w:rPr>
        <w:t xml:space="preserve"> %68</w:t>
      </w:r>
      <w:r w:rsidR="00DC766B" w:rsidRPr="004659B6">
        <w:rPr>
          <w:rFonts w:cs="B Nazanin"/>
          <w:sz w:val="24"/>
          <w:szCs w:val="24"/>
          <w:rtl/>
        </w:rPr>
        <w:t>، حما</w:t>
      </w:r>
      <w:r w:rsidR="00DC766B" w:rsidRPr="004659B6">
        <w:rPr>
          <w:rFonts w:cs="B Nazanin" w:hint="cs"/>
          <w:sz w:val="24"/>
          <w:szCs w:val="24"/>
          <w:rtl/>
        </w:rPr>
        <w:t>ی</w:t>
      </w:r>
      <w:r w:rsidR="00DC766B" w:rsidRPr="004659B6">
        <w:rPr>
          <w:rFonts w:cs="B Nazanin" w:hint="eastAsia"/>
          <w:sz w:val="24"/>
          <w:szCs w:val="24"/>
          <w:rtl/>
        </w:rPr>
        <w:t>ت</w:t>
      </w:r>
      <w:r w:rsidR="00DC766B" w:rsidRPr="004659B6">
        <w:rPr>
          <w:rFonts w:cs="B Nazanin"/>
          <w:sz w:val="24"/>
          <w:szCs w:val="24"/>
          <w:rtl/>
        </w:rPr>
        <w:t xml:space="preserve"> مد</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hint="cs"/>
          <w:sz w:val="24"/>
          <w:szCs w:val="24"/>
          <w:rtl/>
        </w:rPr>
        <w:t>ی</w:t>
      </w:r>
      <w:r w:rsidR="00DC766B" w:rsidRPr="004659B6">
        <w:rPr>
          <w:rFonts w:cs="B Nazanin" w:hint="eastAsia"/>
          <w:sz w:val="24"/>
          <w:szCs w:val="24"/>
          <w:rtl/>
        </w:rPr>
        <w:t>ت</w:t>
      </w:r>
      <w:r>
        <w:rPr>
          <w:rFonts w:cs="B Nazanin" w:hint="cs"/>
          <w:sz w:val="24"/>
          <w:szCs w:val="24"/>
          <w:rtl/>
        </w:rPr>
        <w:t xml:space="preserve"> %65</w:t>
      </w:r>
      <w:r w:rsidR="00DC766B" w:rsidRPr="004659B6">
        <w:rPr>
          <w:rFonts w:cs="B Nazanin"/>
          <w:sz w:val="24"/>
          <w:szCs w:val="24"/>
          <w:rtl/>
        </w:rPr>
        <w:t>، کار ت</w:t>
      </w:r>
      <w:r w:rsidR="00DC766B" w:rsidRPr="004659B6">
        <w:rPr>
          <w:rFonts w:cs="B Nazanin" w:hint="cs"/>
          <w:sz w:val="24"/>
          <w:szCs w:val="24"/>
          <w:rtl/>
        </w:rPr>
        <w:t>ی</w:t>
      </w:r>
      <w:r w:rsidR="00DC766B" w:rsidRPr="004659B6">
        <w:rPr>
          <w:rFonts w:cs="B Nazanin" w:hint="eastAsia"/>
          <w:sz w:val="24"/>
          <w:szCs w:val="24"/>
          <w:rtl/>
        </w:rPr>
        <w:t>م</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ن</w:t>
      </w:r>
      <w:r w:rsidR="00DC766B" w:rsidRPr="004659B6">
        <w:rPr>
          <w:rFonts w:cs="B Nazanin"/>
          <w:sz w:val="24"/>
          <w:szCs w:val="24"/>
          <w:rtl/>
        </w:rPr>
        <w:t xml:space="preserve"> واحدها</w:t>
      </w:r>
      <w:r>
        <w:rPr>
          <w:rFonts w:cs="B Nazanin" w:hint="cs"/>
          <w:sz w:val="24"/>
          <w:szCs w:val="24"/>
          <w:rtl/>
        </w:rPr>
        <w:t xml:space="preserve"> %62</w:t>
      </w:r>
      <w:r w:rsidR="00DC766B" w:rsidRPr="004659B6">
        <w:rPr>
          <w:rFonts w:cs="B Nazanin"/>
          <w:sz w:val="24"/>
          <w:szCs w:val="24"/>
          <w:rtl/>
        </w:rPr>
        <w:t>، پاسخ غ</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sz w:val="24"/>
          <w:szCs w:val="24"/>
          <w:rtl/>
        </w:rPr>
        <w:t xml:space="preserve"> تنب</w:t>
      </w:r>
      <w:r w:rsidR="00DC766B" w:rsidRPr="004659B6">
        <w:rPr>
          <w:rFonts w:cs="B Nazanin" w:hint="cs"/>
          <w:sz w:val="24"/>
          <w:szCs w:val="24"/>
          <w:rtl/>
        </w:rPr>
        <w:t>ی</w:t>
      </w:r>
      <w:r w:rsidR="00DC766B" w:rsidRPr="004659B6">
        <w:rPr>
          <w:rFonts w:cs="B Nazanin" w:hint="eastAsia"/>
          <w:sz w:val="24"/>
          <w:szCs w:val="24"/>
          <w:rtl/>
        </w:rPr>
        <w:t>ه</w:t>
      </w:r>
      <w:r w:rsidR="00DC766B" w:rsidRPr="004659B6">
        <w:rPr>
          <w:rFonts w:cs="B Nazanin" w:hint="cs"/>
          <w:sz w:val="24"/>
          <w:szCs w:val="24"/>
          <w:rtl/>
        </w:rPr>
        <w:t>ی</w:t>
      </w:r>
      <w:r w:rsidR="00DC766B" w:rsidRPr="004659B6">
        <w:rPr>
          <w:rFonts w:cs="B Nazanin"/>
          <w:sz w:val="24"/>
          <w:szCs w:val="24"/>
          <w:rtl/>
        </w:rPr>
        <w:t xml:space="preserve"> به خطا</w:t>
      </w:r>
      <w:r>
        <w:rPr>
          <w:rFonts w:cs="B Nazanin" w:hint="cs"/>
          <w:sz w:val="24"/>
          <w:szCs w:val="24"/>
          <w:rtl/>
        </w:rPr>
        <w:t xml:space="preserve"> %54 </w:t>
      </w:r>
      <w:r w:rsidR="00DC766B" w:rsidRPr="004659B6">
        <w:rPr>
          <w:rFonts w:cs="B Nazanin"/>
          <w:sz w:val="24"/>
          <w:szCs w:val="24"/>
          <w:rtl/>
        </w:rPr>
        <w:t>و کارکنان کاف</w:t>
      </w:r>
      <w:r w:rsidR="00DC766B" w:rsidRPr="004659B6">
        <w:rPr>
          <w:rFonts w:cs="B Nazanin" w:hint="cs"/>
          <w:sz w:val="24"/>
          <w:szCs w:val="24"/>
          <w:rtl/>
        </w:rPr>
        <w:t>ی</w:t>
      </w:r>
      <w:r>
        <w:rPr>
          <w:rFonts w:cs="B Nazanin" w:hint="cs"/>
          <w:sz w:val="24"/>
          <w:szCs w:val="24"/>
          <w:rtl/>
        </w:rPr>
        <w:t xml:space="preserve"> %48 </w:t>
      </w:r>
      <w:r w:rsidR="00DC766B" w:rsidRPr="004659B6">
        <w:rPr>
          <w:rFonts w:cs="B Nazanin"/>
          <w:sz w:val="24"/>
          <w:szCs w:val="24"/>
          <w:rtl/>
        </w:rPr>
        <w:t>امت</w:t>
      </w:r>
      <w:r w:rsidR="00DC766B" w:rsidRPr="004659B6">
        <w:rPr>
          <w:rFonts w:cs="B Nazanin" w:hint="cs"/>
          <w:sz w:val="24"/>
          <w:szCs w:val="24"/>
          <w:rtl/>
        </w:rPr>
        <w:t>ی</w:t>
      </w:r>
      <w:r w:rsidR="00DC766B" w:rsidRPr="004659B6">
        <w:rPr>
          <w:rFonts w:cs="B Nazanin" w:hint="eastAsia"/>
          <w:sz w:val="24"/>
          <w:szCs w:val="24"/>
          <w:rtl/>
        </w:rPr>
        <w:t>از</w:t>
      </w:r>
      <w:r w:rsidR="00DC766B" w:rsidRPr="004659B6">
        <w:rPr>
          <w:rFonts w:cs="B Nazanin"/>
          <w:sz w:val="24"/>
          <w:szCs w:val="24"/>
          <w:rtl/>
        </w:rPr>
        <w:t xml:space="preserve"> مربوط را کسب نمودند. از نظر گزارش خطا،</w:t>
      </w:r>
      <w:r>
        <w:rPr>
          <w:rFonts w:cs="B Nazanin" w:hint="cs"/>
          <w:sz w:val="24"/>
          <w:szCs w:val="24"/>
          <w:rtl/>
        </w:rPr>
        <w:t xml:space="preserve"> %64 </w:t>
      </w:r>
      <w:r w:rsidR="00DC766B" w:rsidRPr="004659B6">
        <w:rPr>
          <w:rFonts w:cs="B Nazanin"/>
          <w:sz w:val="24"/>
          <w:szCs w:val="24"/>
          <w:rtl/>
        </w:rPr>
        <w:t>از کارکنان سابقه‌ ه</w:t>
      </w:r>
      <w:r w:rsidR="00DC766B" w:rsidRPr="004659B6">
        <w:rPr>
          <w:rFonts w:cs="B Nazanin" w:hint="cs"/>
          <w:sz w:val="24"/>
          <w:szCs w:val="24"/>
          <w:rtl/>
        </w:rPr>
        <w:t>ی</w:t>
      </w:r>
      <w:r w:rsidR="00DC766B" w:rsidRPr="004659B6">
        <w:rPr>
          <w:rFonts w:cs="B Nazanin" w:hint="eastAsia"/>
          <w:sz w:val="24"/>
          <w:szCs w:val="24"/>
          <w:rtl/>
        </w:rPr>
        <w:t>چ‌</w:t>
      </w:r>
      <w:r w:rsidR="00DC766B" w:rsidRPr="004659B6">
        <w:rPr>
          <w:rFonts w:cs="B Nazanin"/>
          <w:sz w:val="24"/>
          <w:szCs w:val="24"/>
          <w:rtl/>
        </w:rPr>
        <w:t xml:space="preserve"> گونه گزارش خطا را نداشته‌اند. م</w:t>
      </w:r>
      <w:r w:rsidR="00DC766B" w:rsidRPr="004659B6">
        <w:rPr>
          <w:rFonts w:cs="B Nazanin" w:hint="cs"/>
          <w:sz w:val="24"/>
          <w:szCs w:val="24"/>
          <w:rtl/>
        </w:rPr>
        <w:t>ی</w:t>
      </w:r>
      <w:r w:rsidR="00DC766B" w:rsidRPr="004659B6">
        <w:rPr>
          <w:rFonts w:cs="B Nazanin" w:hint="eastAsia"/>
          <w:sz w:val="24"/>
          <w:szCs w:val="24"/>
          <w:rtl/>
        </w:rPr>
        <w:t>انگ</w:t>
      </w:r>
      <w:r w:rsidR="00DC766B" w:rsidRPr="004659B6">
        <w:rPr>
          <w:rFonts w:cs="B Nazanin" w:hint="cs"/>
          <w:sz w:val="24"/>
          <w:szCs w:val="24"/>
          <w:rtl/>
        </w:rPr>
        <w:t>ی</w:t>
      </w:r>
      <w:r w:rsidR="00DC766B" w:rsidRPr="004659B6">
        <w:rPr>
          <w:rFonts w:cs="B Nazanin" w:hint="eastAsia"/>
          <w:sz w:val="24"/>
          <w:szCs w:val="24"/>
          <w:rtl/>
        </w:rPr>
        <w:t>ن</w:t>
      </w:r>
      <w:r w:rsidR="00DC766B" w:rsidRPr="004659B6">
        <w:rPr>
          <w:rFonts w:cs="B Nazanin"/>
          <w:sz w:val="24"/>
          <w:szCs w:val="24"/>
          <w:rtl/>
        </w:rPr>
        <w:t xml:space="preserve"> نمره‌</w:t>
      </w:r>
      <w:r w:rsidR="00DC766B" w:rsidRPr="004659B6">
        <w:rPr>
          <w:rFonts w:cs="B Nazanin" w:hint="cs"/>
          <w:sz w:val="24"/>
          <w:szCs w:val="24"/>
          <w:rtl/>
        </w:rPr>
        <w:t>ی</w:t>
      </w:r>
      <w:r w:rsidR="00DC766B" w:rsidRPr="004659B6">
        <w:rPr>
          <w:rFonts w:cs="B Nazanin"/>
          <w:sz w:val="24"/>
          <w:szCs w:val="24"/>
          <w:rtl/>
        </w:rPr>
        <w:t xml:space="preserve"> درجه‌</w:t>
      </w:r>
      <w:r w:rsidR="00DC766B" w:rsidRPr="004659B6">
        <w:rPr>
          <w:rFonts w:cs="B Nazanin" w:hint="cs"/>
          <w:sz w:val="24"/>
          <w:szCs w:val="24"/>
          <w:rtl/>
        </w:rPr>
        <w:t>ی</w:t>
      </w:r>
      <w:r w:rsidR="00DC766B" w:rsidRPr="004659B6">
        <w:rPr>
          <w:rFonts w:cs="B Nazanin"/>
          <w:sz w:val="24"/>
          <w:szCs w:val="24"/>
          <w:rtl/>
        </w:rPr>
        <w:t xml:space="preserve">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در 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sz w:val="24"/>
          <w:szCs w:val="24"/>
          <w:rtl/>
        </w:rPr>
        <w:t xml:space="preserve"> 36/3 (از 5) بود و بر اساس نتا</w:t>
      </w:r>
      <w:r w:rsidR="00DC766B" w:rsidRPr="004659B6">
        <w:rPr>
          <w:rFonts w:cs="B Nazanin" w:hint="cs"/>
          <w:sz w:val="24"/>
          <w:szCs w:val="24"/>
          <w:rtl/>
        </w:rPr>
        <w:t>ی</w:t>
      </w:r>
      <w:r w:rsidR="00DC766B" w:rsidRPr="004659B6">
        <w:rPr>
          <w:rFonts w:cs="B Nazanin" w:hint="eastAsia"/>
          <w:sz w:val="24"/>
          <w:szCs w:val="24"/>
          <w:rtl/>
        </w:rPr>
        <w:t>ج</w:t>
      </w:r>
      <w:r w:rsidR="00DC766B" w:rsidRPr="004659B6">
        <w:rPr>
          <w:rFonts w:cs="B Nazanin"/>
          <w:sz w:val="24"/>
          <w:szCs w:val="24"/>
          <w:rtl/>
        </w:rPr>
        <w:t xml:space="preserve"> آزمون</w:t>
      </w:r>
      <w:r>
        <w:rPr>
          <w:rFonts w:cs="B Nazanin" w:hint="cs"/>
          <w:sz w:val="24"/>
          <w:szCs w:val="24"/>
          <w:rtl/>
        </w:rPr>
        <w:t>‌ها</w:t>
      </w:r>
      <w:r w:rsidR="00DC766B" w:rsidRPr="004659B6">
        <w:rPr>
          <w:rFonts w:cs="B Nazanin"/>
          <w:sz w:val="24"/>
          <w:szCs w:val="24"/>
          <w:rtl/>
        </w:rPr>
        <w:t xml:space="preserve"> م</w:t>
      </w:r>
      <w:r w:rsidR="00DC766B" w:rsidRPr="004659B6">
        <w:rPr>
          <w:rFonts w:cs="B Nazanin" w:hint="cs"/>
          <w:sz w:val="24"/>
          <w:szCs w:val="24"/>
          <w:rtl/>
        </w:rPr>
        <w:t>ی</w:t>
      </w:r>
      <w:r w:rsidR="00DC766B" w:rsidRPr="004659B6">
        <w:rPr>
          <w:rFonts w:cs="B Nazanin" w:hint="eastAsia"/>
          <w:sz w:val="24"/>
          <w:szCs w:val="24"/>
          <w:rtl/>
        </w:rPr>
        <w:t>ان</w:t>
      </w:r>
      <w:r w:rsidR="00DC766B" w:rsidRPr="004659B6">
        <w:rPr>
          <w:rFonts w:cs="B Nazanin"/>
          <w:sz w:val="24"/>
          <w:szCs w:val="24"/>
          <w:rtl/>
        </w:rPr>
        <w:t xml:space="preserve"> تعامل مستق</w:t>
      </w:r>
      <w:r w:rsidR="00DC766B" w:rsidRPr="004659B6">
        <w:rPr>
          <w:rFonts w:cs="B Nazanin" w:hint="cs"/>
          <w:sz w:val="24"/>
          <w:szCs w:val="24"/>
          <w:rtl/>
        </w:rPr>
        <w:t>ی</w:t>
      </w:r>
      <w:r w:rsidR="00DC766B" w:rsidRPr="004659B6">
        <w:rPr>
          <w:rFonts w:cs="B Nazanin" w:hint="eastAsia"/>
          <w:sz w:val="24"/>
          <w:szCs w:val="24"/>
          <w:rtl/>
        </w:rPr>
        <w:t>م</w:t>
      </w:r>
      <w:r w:rsidR="00DC766B" w:rsidRPr="004659B6">
        <w:rPr>
          <w:rFonts w:cs="B Nazanin"/>
          <w:sz w:val="24"/>
          <w:szCs w:val="24"/>
          <w:rtl/>
        </w:rPr>
        <w:t xml:space="preserve"> </w:t>
      </w:r>
      <w:r w:rsidR="00DC766B" w:rsidRPr="004659B6">
        <w:rPr>
          <w:rFonts w:cs="B Nazanin" w:hint="cs"/>
          <w:sz w:val="24"/>
          <w:szCs w:val="24"/>
          <w:rtl/>
        </w:rPr>
        <w:t>ی</w:t>
      </w:r>
      <w:r w:rsidR="00DC766B" w:rsidRPr="004659B6">
        <w:rPr>
          <w:rFonts w:cs="B Nazanin" w:hint="eastAsia"/>
          <w:sz w:val="24"/>
          <w:szCs w:val="24"/>
          <w:rtl/>
        </w:rPr>
        <w:t>ا</w:t>
      </w:r>
      <w:r w:rsidR="00DC766B" w:rsidRPr="004659B6">
        <w:rPr>
          <w:rFonts w:cs="B Nazanin"/>
          <w:sz w:val="24"/>
          <w:szCs w:val="24"/>
          <w:rtl/>
        </w:rPr>
        <w:t xml:space="preserve"> غ</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sz w:val="24"/>
          <w:szCs w:val="24"/>
          <w:rtl/>
        </w:rPr>
        <w:t xml:space="preserve"> مستق</w:t>
      </w:r>
      <w:r w:rsidR="00DC766B" w:rsidRPr="004659B6">
        <w:rPr>
          <w:rFonts w:cs="B Nazanin" w:hint="cs"/>
          <w:sz w:val="24"/>
          <w:szCs w:val="24"/>
          <w:rtl/>
        </w:rPr>
        <w:t>ی</w:t>
      </w:r>
      <w:r w:rsidR="00DC766B" w:rsidRPr="004659B6">
        <w:rPr>
          <w:rFonts w:cs="B Nazanin" w:hint="eastAsia"/>
          <w:sz w:val="24"/>
          <w:szCs w:val="24"/>
          <w:rtl/>
        </w:rPr>
        <w:t>م</w:t>
      </w:r>
      <w:r w:rsidR="00DC766B" w:rsidRPr="004659B6">
        <w:rPr>
          <w:rFonts w:cs="B Nazanin"/>
          <w:sz w:val="24"/>
          <w:szCs w:val="24"/>
          <w:rtl/>
        </w:rPr>
        <w:t xml:space="preserve"> با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در رابطه با درجه‌</w:t>
      </w:r>
      <w:r w:rsidR="00DC766B" w:rsidRPr="004659B6">
        <w:rPr>
          <w:rFonts w:cs="B Nazanin" w:hint="cs"/>
          <w:sz w:val="24"/>
          <w:szCs w:val="24"/>
          <w:rtl/>
        </w:rPr>
        <w:t>ی</w:t>
      </w:r>
      <w:r w:rsidR="00DC766B" w:rsidRPr="004659B6">
        <w:rPr>
          <w:rFonts w:cs="B Nazanin"/>
          <w:sz w:val="24"/>
          <w:szCs w:val="24"/>
          <w:rtl/>
        </w:rPr>
        <w:t xml:space="preserve">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اختلاف معن</w:t>
      </w:r>
      <w:r w:rsidR="00DC766B" w:rsidRPr="004659B6">
        <w:rPr>
          <w:rFonts w:cs="B Nazanin" w:hint="cs"/>
          <w:sz w:val="24"/>
          <w:szCs w:val="24"/>
          <w:rtl/>
        </w:rPr>
        <w:t>ی‌</w:t>
      </w:r>
      <w:r w:rsidR="00DC766B" w:rsidRPr="004659B6">
        <w:rPr>
          <w:rFonts w:cs="B Nazanin" w:hint="eastAsia"/>
          <w:sz w:val="24"/>
          <w:szCs w:val="24"/>
          <w:rtl/>
        </w:rPr>
        <w:t>دار</w:t>
      </w:r>
      <w:r w:rsidR="00DC766B" w:rsidRPr="004659B6">
        <w:rPr>
          <w:rFonts w:cs="B Nazanin" w:hint="cs"/>
          <w:sz w:val="24"/>
          <w:szCs w:val="24"/>
          <w:rtl/>
        </w:rPr>
        <w:t>ی</w:t>
      </w:r>
      <w:r w:rsidR="00DC766B" w:rsidRPr="004659B6">
        <w:rPr>
          <w:rFonts w:cs="B Nazanin"/>
          <w:sz w:val="24"/>
          <w:szCs w:val="24"/>
          <w:rtl/>
        </w:rPr>
        <w:t xml:space="preserve"> وجود نداشت</w:t>
      </w:r>
      <w:r>
        <w:rPr>
          <w:rFonts w:cs="B Nazanin" w:hint="cs"/>
          <w:sz w:val="24"/>
          <w:szCs w:val="24"/>
          <w:rtl/>
        </w:rPr>
        <w:t xml:space="preserve"> </w:t>
      </w:r>
      <w:r w:rsidR="00DC766B" w:rsidRPr="004659B6">
        <w:rPr>
          <w:rFonts w:cs="B Nazanin"/>
          <w:sz w:val="24"/>
          <w:szCs w:val="24"/>
          <w:rtl/>
        </w:rPr>
        <w:t>(</w:t>
      </w:r>
      <w:r w:rsidR="001725B2" w:rsidRPr="004659B6">
        <w:rPr>
          <w:rFonts w:cs="B Nazanin"/>
          <w:sz w:val="24"/>
          <w:szCs w:val="24"/>
        </w:rPr>
        <w:t>P</w:t>
      </w:r>
      <w:r w:rsidR="001725B2">
        <w:rPr>
          <w:rFonts w:cstheme="minorHAnsi"/>
          <w:sz w:val="24"/>
          <w:szCs w:val="24"/>
        </w:rPr>
        <w:t>&gt;</w:t>
      </w:r>
      <w:r w:rsidR="001725B2" w:rsidRPr="004659B6">
        <w:rPr>
          <w:rFonts w:cs="B Nazanin"/>
          <w:sz w:val="24"/>
          <w:szCs w:val="24"/>
        </w:rPr>
        <w:t>0/05</w:t>
      </w:r>
      <w:r w:rsidR="00DC766B" w:rsidRPr="004659B6">
        <w:rPr>
          <w:rFonts w:cs="B Nazanin"/>
          <w:sz w:val="24"/>
          <w:szCs w:val="24"/>
          <w:rtl/>
        </w:rPr>
        <w:t>) و بر اساس نتا</w:t>
      </w:r>
      <w:r w:rsidR="00DC766B" w:rsidRPr="004659B6">
        <w:rPr>
          <w:rFonts w:cs="B Nazanin" w:hint="cs"/>
          <w:sz w:val="24"/>
          <w:szCs w:val="24"/>
          <w:rtl/>
        </w:rPr>
        <w:t>ی</w:t>
      </w:r>
      <w:r w:rsidR="00DC766B" w:rsidRPr="004659B6">
        <w:rPr>
          <w:rFonts w:cs="B Nazanin" w:hint="eastAsia"/>
          <w:sz w:val="24"/>
          <w:szCs w:val="24"/>
          <w:rtl/>
        </w:rPr>
        <w:t>ج</w:t>
      </w:r>
      <w:r w:rsidR="00DC766B" w:rsidRPr="004659B6">
        <w:rPr>
          <w:rFonts w:cs="B Nazanin"/>
          <w:sz w:val="24"/>
          <w:szCs w:val="24"/>
          <w:rtl/>
        </w:rPr>
        <w:t xml:space="preserve"> آزمون آنال</w:t>
      </w:r>
      <w:r w:rsidR="00DC766B" w:rsidRPr="004659B6">
        <w:rPr>
          <w:rFonts w:cs="B Nazanin" w:hint="cs"/>
          <w:sz w:val="24"/>
          <w:szCs w:val="24"/>
          <w:rtl/>
        </w:rPr>
        <w:t>ی</w:t>
      </w:r>
      <w:r w:rsidR="00DC766B" w:rsidRPr="004659B6">
        <w:rPr>
          <w:rFonts w:cs="B Nazanin" w:hint="eastAsia"/>
          <w:sz w:val="24"/>
          <w:szCs w:val="24"/>
          <w:rtl/>
        </w:rPr>
        <w:t>ز</w:t>
      </w:r>
      <w:r w:rsidR="00DC766B" w:rsidRPr="004659B6">
        <w:rPr>
          <w:rFonts w:cs="B Nazanin"/>
          <w:sz w:val="24"/>
          <w:szCs w:val="24"/>
          <w:rtl/>
        </w:rPr>
        <w:t xml:space="preserve"> وار</w:t>
      </w:r>
      <w:r w:rsidR="00DC766B" w:rsidRPr="004659B6">
        <w:rPr>
          <w:rFonts w:cs="B Nazanin" w:hint="cs"/>
          <w:sz w:val="24"/>
          <w:szCs w:val="24"/>
          <w:rtl/>
        </w:rPr>
        <w:t>ی</w:t>
      </w:r>
      <w:r w:rsidR="00DC766B" w:rsidRPr="004659B6">
        <w:rPr>
          <w:rFonts w:cs="B Nazanin" w:hint="eastAsia"/>
          <w:sz w:val="24"/>
          <w:szCs w:val="24"/>
          <w:rtl/>
        </w:rPr>
        <w:t>انس،</w:t>
      </w:r>
      <w:r w:rsidR="00DC766B" w:rsidRPr="004659B6">
        <w:rPr>
          <w:rFonts w:cs="B Nazanin"/>
          <w:sz w:val="24"/>
          <w:szCs w:val="24"/>
          <w:rtl/>
        </w:rPr>
        <w:t xml:space="preserve"> ا</w:t>
      </w:r>
      <w:r w:rsidR="00DC766B" w:rsidRPr="004659B6">
        <w:rPr>
          <w:rFonts w:cs="B Nazanin" w:hint="cs"/>
          <w:sz w:val="24"/>
          <w:szCs w:val="24"/>
          <w:rtl/>
        </w:rPr>
        <w:t>ی</w:t>
      </w:r>
      <w:r w:rsidR="00DC766B" w:rsidRPr="004659B6">
        <w:rPr>
          <w:rFonts w:cs="B Nazanin" w:hint="eastAsia"/>
          <w:sz w:val="24"/>
          <w:szCs w:val="24"/>
          <w:rtl/>
        </w:rPr>
        <w:t>ن</w:t>
      </w:r>
      <w:r w:rsidR="00DC766B" w:rsidRPr="004659B6">
        <w:rPr>
          <w:rFonts w:cs="B Nazanin"/>
          <w:sz w:val="24"/>
          <w:szCs w:val="24"/>
          <w:rtl/>
        </w:rPr>
        <w:t xml:space="preserve"> اختلاف در بخش زا</w:t>
      </w:r>
      <w:r w:rsidR="00DC766B" w:rsidRPr="004659B6">
        <w:rPr>
          <w:rFonts w:cs="B Nazanin" w:hint="cs"/>
          <w:sz w:val="24"/>
          <w:szCs w:val="24"/>
          <w:rtl/>
        </w:rPr>
        <w:t>ی</w:t>
      </w:r>
      <w:r w:rsidR="00DC766B" w:rsidRPr="004659B6">
        <w:rPr>
          <w:rFonts w:cs="B Nazanin" w:hint="eastAsia"/>
          <w:sz w:val="24"/>
          <w:szCs w:val="24"/>
          <w:rtl/>
        </w:rPr>
        <w:t>شگاه</w:t>
      </w:r>
      <w:r w:rsidR="00DC766B" w:rsidRPr="004659B6">
        <w:rPr>
          <w:rFonts w:cs="B Nazanin"/>
          <w:sz w:val="24"/>
          <w:szCs w:val="24"/>
          <w:rtl/>
        </w:rPr>
        <w:t xml:space="preserve"> و در کارکنان ماما با سا</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sz w:val="24"/>
          <w:szCs w:val="24"/>
          <w:rtl/>
        </w:rPr>
        <w:t xml:space="preserve"> کارکنان معن</w:t>
      </w:r>
      <w:r w:rsidR="00DC766B" w:rsidRPr="004659B6">
        <w:rPr>
          <w:rFonts w:cs="B Nazanin" w:hint="cs"/>
          <w:sz w:val="24"/>
          <w:szCs w:val="24"/>
          <w:rtl/>
        </w:rPr>
        <w:t>ی‌</w:t>
      </w:r>
      <w:r w:rsidR="00DC766B" w:rsidRPr="004659B6">
        <w:rPr>
          <w:rFonts w:cs="B Nazanin" w:hint="eastAsia"/>
          <w:sz w:val="24"/>
          <w:szCs w:val="24"/>
          <w:rtl/>
        </w:rPr>
        <w:t>دار</w:t>
      </w:r>
      <w:r w:rsidR="00DC766B" w:rsidRPr="004659B6">
        <w:rPr>
          <w:rFonts w:cs="B Nazanin"/>
          <w:sz w:val="24"/>
          <w:szCs w:val="24"/>
          <w:rtl/>
        </w:rPr>
        <w:t xml:space="preserve"> بود</w:t>
      </w:r>
      <w:r>
        <w:rPr>
          <w:rFonts w:cs="B Nazanin" w:hint="cs"/>
          <w:sz w:val="24"/>
          <w:szCs w:val="24"/>
          <w:rtl/>
        </w:rPr>
        <w:t xml:space="preserve"> </w:t>
      </w:r>
      <w:r w:rsidR="00DC766B" w:rsidRPr="004659B6">
        <w:rPr>
          <w:rFonts w:cs="B Nazanin"/>
          <w:sz w:val="24"/>
          <w:szCs w:val="24"/>
          <w:rtl/>
        </w:rPr>
        <w:t>(</w:t>
      </w:r>
      <w:r w:rsidR="00DC766B" w:rsidRPr="004659B6">
        <w:rPr>
          <w:rFonts w:cs="B Nazanin"/>
          <w:sz w:val="24"/>
          <w:szCs w:val="24"/>
        </w:rPr>
        <w:t>P&lt;0/001</w:t>
      </w:r>
      <w:r>
        <w:rPr>
          <w:rFonts w:cs="B Nazanin"/>
          <w:sz w:val="24"/>
          <w:szCs w:val="24"/>
          <w:rtl/>
        </w:rPr>
        <w:t>)</w:t>
      </w:r>
      <w:r w:rsidR="00DC766B" w:rsidRPr="004659B6">
        <w:rPr>
          <w:rFonts w:cs="B Nazanin"/>
          <w:sz w:val="24"/>
          <w:szCs w:val="24"/>
          <w:rtl/>
        </w:rPr>
        <w:t>.</w:t>
      </w:r>
      <w:r>
        <w:rPr>
          <w:rFonts w:cs="B Nazanin" w:hint="cs"/>
          <w:sz w:val="24"/>
          <w:szCs w:val="24"/>
          <w:rtl/>
        </w:rPr>
        <w:t xml:space="preserve"> همچنین </w:t>
      </w:r>
      <w:r w:rsidR="00DC766B" w:rsidRPr="004659B6">
        <w:rPr>
          <w:rFonts w:cs="B Nazanin"/>
          <w:sz w:val="24"/>
          <w:szCs w:val="24"/>
          <w:rtl/>
        </w:rPr>
        <w:t>اختلاف معن</w:t>
      </w:r>
      <w:r w:rsidR="00DC766B" w:rsidRPr="004659B6">
        <w:rPr>
          <w:rFonts w:cs="B Nazanin" w:hint="cs"/>
          <w:sz w:val="24"/>
          <w:szCs w:val="24"/>
          <w:rtl/>
        </w:rPr>
        <w:t>ی‌</w:t>
      </w:r>
      <w:r w:rsidR="00DC766B" w:rsidRPr="004659B6">
        <w:rPr>
          <w:rFonts w:cs="B Nazanin" w:hint="eastAsia"/>
          <w:sz w:val="24"/>
          <w:szCs w:val="24"/>
          <w:rtl/>
        </w:rPr>
        <w:t>دار</w:t>
      </w:r>
      <w:r w:rsidR="00DC766B" w:rsidRPr="004659B6">
        <w:rPr>
          <w:rFonts w:cs="B Nazanin" w:hint="cs"/>
          <w:sz w:val="24"/>
          <w:szCs w:val="24"/>
          <w:rtl/>
        </w:rPr>
        <w:t>ی</w:t>
      </w:r>
      <w:r w:rsidR="00DC766B" w:rsidRPr="004659B6">
        <w:rPr>
          <w:rFonts w:cs="B Nazanin"/>
          <w:sz w:val="24"/>
          <w:szCs w:val="24"/>
          <w:rtl/>
        </w:rPr>
        <w:t xml:space="preserve"> م</w:t>
      </w:r>
      <w:r w:rsidR="00DC766B" w:rsidRPr="004659B6">
        <w:rPr>
          <w:rFonts w:cs="B Nazanin" w:hint="cs"/>
          <w:sz w:val="24"/>
          <w:szCs w:val="24"/>
          <w:rtl/>
        </w:rPr>
        <w:t>ی</w:t>
      </w:r>
      <w:r w:rsidR="00DC766B" w:rsidRPr="004659B6">
        <w:rPr>
          <w:rFonts w:cs="B Nazanin" w:hint="eastAsia"/>
          <w:sz w:val="24"/>
          <w:szCs w:val="24"/>
          <w:rtl/>
        </w:rPr>
        <w:t>ان</w:t>
      </w:r>
      <w:r w:rsidR="00DC766B" w:rsidRPr="004659B6">
        <w:rPr>
          <w:rFonts w:cs="B Nazanin"/>
          <w:sz w:val="24"/>
          <w:szCs w:val="24"/>
          <w:rtl/>
        </w:rPr>
        <w:t xml:space="preserve"> نمره‌ فرهنگ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در ب</w:t>
      </w:r>
      <w:r w:rsidR="00DC766B" w:rsidRPr="004659B6">
        <w:rPr>
          <w:rFonts w:cs="B Nazanin" w:hint="cs"/>
          <w:sz w:val="24"/>
          <w:szCs w:val="24"/>
          <w:rtl/>
        </w:rPr>
        <w:t>ی</w:t>
      </w:r>
      <w:r w:rsidR="00DC766B" w:rsidRPr="004659B6">
        <w:rPr>
          <w:rFonts w:cs="B Nazanin" w:hint="eastAsia"/>
          <w:sz w:val="24"/>
          <w:szCs w:val="24"/>
          <w:rtl/>
        </w:rPr>
        <w:t>ن</w:t>
      </w:r>
      <w:r w:rsidR="00DC766B" w:rsidRPr="004659B6">
        <w:rPr>
          <w:rFonts w:cs="B Nazanin"/>
          <w:sz w:val="24"/>
          <w:szCs w:val="24"/>
          <w:rtl/>
        </w:rPr>
        <w:t xml:space="preserve"> کارکنان بخش‌ها</w:t>
      </w:r>
      <w:r w:rsidR="00DC766B" w:rsidRPr="004659B6">
        <w:rPr>
          <w:rFonts w:cs="B Nazanin" w:hint="cs"/>
          <w:sz w:val="24"/>
          <w:szCs w:val="24"/>
          <w:rtl/>
        </w:rPr>
        <w:t>ی</w:t>
      </w:r>
      <w:r w:rsidR="00DC766B" w:rsidRPr="004659B6">
        <w:rPr>
          <w:rFonts w:cs="B Nazanin"/>
          <w:sz w:val="24"/>
          <w:szCs w:val="24"/>
          <w:rtl/>
        </w:rPr>
        <w:t xml:space="preserve"> مختلف، سابقه‌ کار در 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sz w:val="24"/>
          <w:szCs w:val="24"/>
          <w:rtl/>
        </w:rPr>
        <w:t xml:space="preserve"> سابقه‌ کار در واحد فعل</w:t>
      </w:r>
      <w:r w:rsidR="00DC766B" w:rsidRPr="004659B6">
        <w:rPr>
          <w:rFonts w:cs="B Nazanin" w:hint="cs"/>
          <w:sz w:val="24"/>
          <w:szCs w:val="24"/>
          <w:rtl/>
        </w:rPr>
        <w:t>ی</w:t>
      </w:r>
      <w:r w:rsidR="00DC766B" w:rsidRPr="004659B6">
        <w:rPr>
          <w:rFonts w:cs="B Nazanin"/>
          <w:sz w:val="24"/>
          <w:szCs w:val="24"/>
          <w:rtl/>
        </w:rPr>
        <w:t xml:space="preserve"> خدمت و نوع تماس با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وجود نداشت</w:t>
      </w:r>
      <w:r w:rsidR="00487607">
        <w:rPr>
          <w:rFonts w:cs="B Nazanin" w:hint="cs"/>
          <w:sz w:val="24"/>
          <w:szCs w:val="24"/>
          <w:rtl/>
        </w:rPr>
        <w:t xml:space="preserve"> </w:t>
      </w:r>
      <w:r w:rsidR="00DC766B" w:rsidRPr="004659B6">
        <w:rPr>
          <w:rFonts w:cs="B Nazanin"/>
          <w:sz w:val="24"/>
          <w:szCs w:val="24"/>
          <w:rtl/>
        </w:rPr>
        <w:t>(</w:t>
      </w:r>
      <w:r w:rsidR="00DC766B" w:rsidRPr="004659B6">
        <w:rPr>
          <w:rFonts w:cs="B Nazanin"/>
          <w:sz w:val="24"/>
          <w:szCs w:val="24"/>
        </w:rPr>
        <w:t>P&lt;0/05</w:t>
      </w:r>
      <w:r w:rsidR="00487607">
        <w:rPr>
          <w:rFonts w:cs="B Nazanin"/>
          <w:sz w:val="24"/>
          <w:szCs w:val="24"/>
          <w:rtl/>
        </w:rPr>
        <w:t>)</w:t>
      </w:r>
      <w:r w:rsidR="00487607">
        <w:rPr>
          <w:rFonts w:cs="B Nazanin" w:hint="cs"/>
          <w:sz w:val="24"/>
          <w:szCs w:val="24"/>
          <w:rtl/>
        </w:rPr>
        <w:t xml:space="preserve">. </w:t>
      </w:r>
      <w:r w:rsidR="00DC766B" w:rsidRPr="004659B6">
        <w:rPr>
          <w:rFonts w:cs="B Nazanin"/>
          <w:sz w:val="24"/>
          <w:szCs w:val="24"/>
          <w:rtl/>
        </w:rPr>
        <w:t>هر چند از نظر نمره‌ کل</w:t>
      </w:r>
      <w:r w:rsidR="00DC766B" w:rsidRPr="004659B6">
        <w:rPr>
          <w:rFonts w:cs="B Nazanin" w:hint="cs"/>
          <w:sz w:val="24"/>
          <w:szCs w:val="24"/>
          <w:rtl/>
        </w:rPr>
        <w:t>ی</w:t>
      </w:r>
      <w:r w:rsidR="00DC766B" w:rsidRPr="004659B6">
        <w:rPr>
          <w:rFonts w:cs="B Nazanin" w:hint="eastAsia"/>
          <w:sz w:val="24"/>
          <w:szCs w:val="24"/>
          <w:rtl/>
        </w:rPr>
        <w:t>،</w:t>
      </w:r>
      <w:r w:rsidR="00DC766B" w:rsidRPr="004659B6">
        <w:rPr>
          <w:rFonts w:cs="B Nazanin"/>
          <w:sz w:val="24"/>
          <w:szCs w:val="24"/>
          <w:rtl/>
        </w:rPr>
        <w:t xml:space="preserve"> ف</w:t>
      </w:r>
      <w:r w:rsidR="00DC766B" w:rsidRPr="004659B6">
        <w:rPr>
          <w:rFonts w:cs="B Nazanin" w:hint="eastAsia"/>
          <w:sz w:val="24"/>
          <w:szCs w:val="24"/>
          <w:rtl/>
        </w:rPr>
        <w:t>رهنگ</w:t>
      </w:r>
      <w:r w:rsidR="00DC766B" w:rsidRPr="004659B6">
        <w:rPr>
          <w:rFonts w:cs="B Nazanin"/>
          <w:sz w:val="24"/>
          <w:szCs w:val="24"/>
          <w:rtl/>
        </w:rPr>
        <w:t xml:space="preserve">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در وضع</w:t>
      </w:r>
      <w:r w:rsidR="00DC766B" w:rsidRPr="004659B6">
        <w:rPr>
          <w:rFonts w:cs="B Nazanin" w:hint="cs"/>
          <w:sz w:val="24"/>
          <w:szCs w:val="24"/>
          <w:rtl/>
        </w:rPr>
        <w:t>ی</w:t>
      </w:r>
      <w:r w:rsidR="00DC766B" w:rsidRPr="004659B6">
        <w:rPr>
          <w:rFonts w:cs="B Nazanin" w:hint="eastAsia"/>
          <w:sz w:val="24"/>
          <w:szCs w:val="24"/>
          <w:rtl/>
        </w:rPr>
        <w:t>ت</w:t>
      </w:r>
      <w:r w:rsidR="00DC766B" w:rsidRPr="004659B6">
        <w:rPr>
          <w:rFonts w:cs="B Nazanin"/>
          <w:sz w:val="24"/>
          <w:szCs w:val="24"/>
          <w:rtl/>
        </w:rPr>
        <w:t xml:space="preserve"> به طور نسب</w:t>
      </w:r>
      <w:r w:rsidR="00DC766B" w:rsidRPr="004659B6">
        <w:rPr>
          <w:rFonts w:cs="B Nazanin" w:hint="cs"/>
          <w:sz w:val="24"/>
          <w:szCs w:val="24"/>
          <w:rtl/>
        </w:rPr>
        <w:t>ی</w:t>
      </w:r>
      <w:r w:rsidR="00DC766B" w:rsidRPr="004659B6">
        <w:rPr>
          <w:rFonts w:cs="B Nazanin"/>
          <w:sz w:val="24"/>
          <w:szCs w:val="24"/>
          <w:rtl/>
        </w:rPr>
        <w:t xml:space="preserve"> قابل قبول</w:t>
      </w:r>
      <w:r w:rsidR="00DC766B" w:rsidRPr="004659B6">
        <w:rPr>
          <w:rFonts w:cs="B Nazanin" w:hint="cs"/>
          <w:sz w:val="24"/>
          <w:szCs w:val="24"/>
          <w:rtl/>
        </w:rPr>
        <w:t>ی</w:t>
      </w:r>
      <w:r w:rsidR="00DC766B" w:rsidRPr="004659B6">
        <w:rPr>
          <w:rFonts w:cs="B Nazanin"/>
          <w:sz w:val="24"/>
          <w:szCs w:val="24"/>
          <w:rtl/>
        </w:rPr>
        <w:t xml:space="preserve"> قرار داشت، ابعاد پاسخ غ</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sz w:val="24"/>
          <w:szCs w:val="24"/>
          <w:rtl/>
        </w:rPr>
        <w:t xml:space="preserve"> تنب</w:t>
      </w:r>
      <w:r w:rsidR="00DC766B" w:rsidRPr="004659B6">
        <w:rPr>
          <w:rFonts w:cs="B Nazanin" w:hint="cs"/>
          <w:sz w:val="24"/>
          <w:szCs w:val="24"/>
          <w:rtl/>
        </w:rPr>
        <w:t>ی</w:t>
      </w:r>
      <w:r w:rsidR="00DC766B" w:rsidRPr="004659B6">
        <w:rPr>
          <w:rFonts w:cs="B Nazanin" w:hint="eastAsia"/>
          <w:sz w:val="24"/>
          <w:szCs w:val="24"/>
          <w:rtl/>
        </w:rPr>
        <w:t>ه</w:t>
      </w:r>
      <w:r w:rsidR="00DC766B" w:rsidRPr="004659B6">
        <w:rPr>
          <w:rFonts w:cs="B Nazanin" w:hint="cs"/>
          <w:sz w:val="24"/>
          <w:szCs w:val="24"/>
          <w:rtl/>
        </w:rPr>
        <w:t>ی</w:t>
      </w:r>
      <w:r w:rsidR="00DC766B" w:rsidRPr="004659B6">
        <w:rPr>
          <w:rFonts w:cs="B Nazanin"/>
          <w:sz w:val="24"/>
          <w:szCs w:val="24"/>
          <w:rtl/>
        </w:rPr>
        <w:t xml:space="preserve"> به خطا، کارکنان کاف</w:t>
      </w:r>
      <w:r w:rsidR="00DC766B" w:rsidRPr="004659B6">
        <w:rPr>
          <w:rFonts w:cs="B Nazanin" w:hint="cs"/>
          <w:sz w:val="24"/>
          <w:szCs w:val="24"/>
          <w:rtl/>
        </w:rPr>
        <w:t>ی</w:t>
      </w:r>
      <w:r w:rsidR="00DC766B" w:rsidRPr="004659B6">
        <w:rPr>
          <w:rFonts w:cs="B Nazanin" w:hint="eastAsia"/>
          <w:sz w:val="24"/>
          <w:szCs w:val="24"/>
          <w:rtl/>
        </w:rPr>
        <w:t>،</w:t>
      </w:r>
      <w:r w:rsidR="00DC766B" w:rsidRPr="004659B6">
        <w:rPr>
          <w:rFonts w:cs="B Nazanin"/>
          <w:sz w:val="24"/>
          <w:szCs w:val="24"/>
          <w:rtl/>
        </w:rPr>
        <w:t xml:space="preserve"> کار ت</w:t>
      </w:r>
      <w:r w:rsidR="00DC766B" w:rsidRPr="004659B6">
        <w:rPr>
          <w:rFonts w:cs="B Nazanin" w:hint="cs"/>
          <w:sz w:val="24"/>
          <w:szCs w:val="24"/>
          <w:rtl/>
        </w:rPr>
        <w:t>ی</w:t>
      </w:r>
      <w:r w:rsidR="00DC766B" w:rsidRPr="004659B6">
        <w:rPr>
          <w:rFonts w:cs="B Nazanin" w:hint="eastAsia"/>
          <w:sz w:val="24"/>
          <w:szCs w:val="24"/>
          <w:rtl/>
        </w:rPr>
        <w:t>م</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ن</w:t>
      </w:r>
      <w:r w:rsidR="00DC766B" w:rsidRPr="004659B6">
        <w:rPr>
          <w:rFonts w:cs="B Nazanin"/>
          <w:sz w:val="24"/>
          <w:szCs w:val="24"/>
          <w:rtl/>
        </w:rPr>
        <w:t xml:space="preserve"> واحدها و حما</w:t>
      </w:r>
      <w:r w:rsidR="00DC766B" w:rsidRPr="004659B6">
        <w:rPr>
          <w:rFonts w:cs="B Nazanin" w:hint="cs"/>
          <w:sz w:val="24"/>
          <w:szCs w:val="24"/>
          <w:rtl/>
        </w:rPr>
        <w:t>ی</w:t>
      </w:r>
      <w:r w:rsidR="00DC766B" w:rsidRPr="004659B6">
        <w:rPr>
          <w:rFonts w:cs="B Nazanin" w:hint="eastAsia"/>
          <w:sz w:val="24"/>
          <w:szCs w:val="24"/>
          <w:rtl/>
        </w:rPr>
        <w:t>ت</w:t>
      </w:r>
      <w:r w:rsidR="00DC766B" w:rsidRPr="004659B6">
        <w:rPr>
          <w:rFonts w:cs="B Nazanin"/>
          <w:sz w:val="24"/>
          <w:szCs w:val="24"/>
          <w:rtl/>
        </w:rPr>
        <w:t xml:space="preserve"> مد</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hint="cs"/>
          <w:sz w:val="24"/>
          <w:szCs w:val="24"/>
          <w:rtl/>
        </w:rPr>
        <w:t>ی</w:t>
      </w:r>
      <w:r w:rsidR="00DC766B" w:rsidRPr="004659B6">
        <w:rPr>
          <w:rFonts w:cs="B Nazanin" w:hint="eastAsia"/>
          <w:sz w:val="24"/>
          <w:szCs w:val="24"/>
          <w:rtl/>
        </w:rPr>
        <w:t>ت</w:t>
      </w:r>
      <w:r w:rsidR="00DC766B" w:rsidRPr="004659B6">
        <w:rPr>
          <w:rFonts w:cs="B Nazanin"/>
          <w:sz w:val="24"/>
          <w:szCs w:val="24"/>
          <w:rtl/>
        </w:rPr>
        <w:t xml:space="preserve"> ن</w:t>
      </w:r>
      <w:r w:rsidR="00DC766B" w:rsidRPr="004659B6">
        <w:rPr>
          <w:rFonts w:cs="B Nazanin" w:hint="cs"/>
          <w:sz w:val="24"/>
          <w:szCs w:val="24"/>
          <w:rtl/>
        </w:rPr>
        <w:t>ی</w:t>
      </w:r>
      <w:r w:rsidR="00DC766B" w:rsidRPr="004659B6">
        <w:rPr>
          <w:rFonts w:cs="B Nazanin" w:hint="eastAsia"/>
          <w:sz w:val="24"/>
          <w:szCs w:val="24"/>
          <w:rtl/>
        </w:rPr>
        <w:t>ازمند</w:t>
      </w:r>
      <w:r w:rsidR="00DC766B" w:rsidRPr="004659B6">
        <w:rPr>
          <w:rFonts w:cs="B Nazanin"/>
          <w:sz w:val="24"/>
          <w:szCs w:val="24"/>
          <w:rtl/>
        </w:rPr>
        <w:t xml:space="preserve"> مداخله‌</w:t>
      </w:r>
      <w:r w:rsidR="00DC766B" w:rsidRPr="004659B6">
        <w:rPr>
          <w:rFonts w:cs="B Nazanin" w:hint="cs"/>
          <w:sz w:val="24"/>
          <w:szCs w:val="24"/>
          <w:rtl/>
        </w:rPr>
        <w:t>ی</w:t>
      </w:r>
      <w:r w:rsidR="00DC766B" w:rsidRPr="004659B6">
        <w:rPr>
          <w:rFonts w:cs="B Nazanin"/>
          <w:sz w:val="24"/>
          <w:szCs w:val="24"/>
          <w:rtl/>
        </w:rPr>
        <w:t xml:space="preserve"> سر</w:t>
      </w:r>
      <w:r w:rsidR="00DC766B" w:rsidRPr="004659B6">
        <w:rPr>
          <w:rFonts w:cs="B Nazanin" w:hint="cs"/>
          <w:sz w:val="24"/>
          <w:szCs w:val="24"/>
          <w:rtl/>
        </w:rPr>
        <w:t>ی</w:t>
      </w:r>
      <w:r w:rsidR="00DC766B" w:rsidRPr="004659B6">
        <w:rPr>
          <w:rFonts w:cs="B Nazanin" w:hint="eastAsia"/>
          <w:sz w:val="24"/>
          <w:szCs w:val="24"/>
          <w:rtl/>
        </w:rPr>
        <w:t>ع</w:t>
      </w:r>
      <w:r w:rsidR="00DC766B" w:rsidRPr="004659B6">
        <w:rPr>
          <w:rFonts w:cs="B Nazanin"/>
          <w:sz w:val="24"/>
          <w:szCs w:val="24"/>
          <w:rtl/>
        </w:rPr>
        <w:t xml:space="preserve"> شناخته شدند. </w:t>
      </w:r>
      <w:r w:rsidR="00487607">
        <w:rPr>
          <w:rFonts w:cs="B Nazanin" w:hint="cs"/>
          <w:sz w:val="24"/>
          <w:szCs w:val="24"/>
          <w:rtl/>
        </w:rPr>
        <w:t xml:space="preserve">با توجه به موارد ذکر شده </w:t>
      </w:r>
      <w:r w:rsidR="00DC766B" w:rsidRPr="004659B6">
        <w:rPr>
          <w:rFonts w:cs="B Nazanin"/>
          <w:sz w:val="24"/>
          <w:szCs w:val="24"/>
          <w:rtl/>
        </w:rPr>
        <w:t>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sz w:val="24"/>
          <w:szCs w:val="24"/>
          <w:rtl/>
        </w:rPr>
        <w:t xml:space="preserve"> م</w:t>
      </w:r>
      <w:r w:rsidR="00DC766B" w:rsidRPr="004659B6">
        <w:rPr>
          <w:rFonts w:cs="B Nazanin" w:hint="cs"/>
          <w:sz w:val="24"/>
          <w:szCs w:val="24"/>
          <w:rtl/>
        </w:rPr>
        <w:t>ی‌</w:t>
      </w:r>
      <w:r w:rsidR="00DC766B" w:rsidRPr="004659B6">
        <w:rPr>
          <w:rFonts w:cs="B Nazanin" w:hint="eastAsia"/>
          <w:sz w:val="24"/>
          <w:szCs w:val="24"/>
          <w:rtl/>
        </w:rPr>
        <w:t>تواند</w:t>
      </w:r>
      <w:r w:rsidR="00DC766B" w:rsidRPr="004659B6">
        <w:rPr>
          <w:rFonts w:cs="B Nazanin"/>
          <w:sz w:val="24"/>
          <w:szCs w:val="24"/>
          <w:rtl/>
        </w:rPr>
        <w:t xml:space="preserve"> با برنامه‌ر</w:t>
      </w:r>
      <w:r w:rsidR="00DC766B" w:rsidRPr="004659B6">
        <w:rPr>
          <w:rFonts w:cs="B Nazanin" w:hint="cs"/>
          <w:sz w:val="24"/>
          <w:szCs w:val="24"/>
          <w:rtl/>
        </w:rPr>
        <w:t>ی</w:t>
      </w:r>
      <w:r w:rsidR="00DC766B" w:rsidRPr="004659B6">
        <w:rPr>
          <w:rFonts w:cs="B Nazanin" w:hint="eastAsia"/>
          <w:sz w:val="24"/>
          <w:szCs w:val="24"/>
          <w:rtl/>
        </w:rPr>
        <w:t>ز</w:t>
      </w:r>
      <w:r w:rsidR="00DC766B" w:rsidRPr="004659B6">
        <w:rPr>
          <w:rFonts w:cs="B Nazanin" w:hint="cs"/>
          <w:sz w:val="24"/>
          <w:szCs w:val="24"/>
          <w:rtl/>
        </w:rPr>
        <w:t>ی</w:t>
      </w:r>
      <w:r w:rsidR="00DC766B" w:rsidRPr="004659B6">
        <w:rPr>
          <w:rFonts w:cs="B Nazanin"/>
          <w:sz w:val="24"/>
          <w:szCs w:val="24"/>
          <w:rtl/>
        </w:rPr>
        <w:t xml:space="preserve"> و اقدام در ا</w:t>
      </w:r>
      <w:r w:rsidR="00DC766B" w:rsidRPr="004659B6">
        <w:rPr>
          <w:rFonts w:cs="B Nazanin" w:hint="cs"/>
          <w:sz w:val="24"/>
          <w:szCs w:val="24"/>
          <w:rtl/>
        </w:rPr>
        <w:t>ی</w:t>
      </w:r>
      <w:r w:rsidR="00DC766B" w:rsidRPr="004659B6">
        <w:rPr>
          <w:rFonts w:cs="B Nazanin" w:hint="eastAsia"/>
          <w:sz w:val="24"/>
          <w:szCs w:val="24"/>
          <w:rtl/>
        </w:rPr>
        <w:t>ن</w:t>
      </w:r>
      <w:r w:rsidR="00DC766B" w:rsidRPr="004659B6">
        <w:rPr>
          <w:rFonts w:cs="B Nazanin"/>
          <w:sz w:val="24"/>
          <w:szCs w:val="24"/>
          <w:rtl/>
        </w:rPr>
        <w:t xml:space="preserve"> زم</w:t>
      </w:r>
      <w:r w:rsidR="00DC766B" w:rsidRPr="004659B6">
        <w:rPr>
          <w:rFonts w:cs="B Nazanin" w:hint="cs"/>
          <w:sz w:val="24"/>
          <w:szCs w:val="24"/>
          <w:rtl/>
        </w:rPr>
        <w:t>ی</w:t>
      </w:r>
      <w:r w:rsidR="00DC766B" w:rsidRPr="004659B6">
        <w:rPr>
          <w:rFonts w:cs="B Nazanin" w:hint="eastAsia"/>
          <w:sz w:val="24"/>
          <w:szCs w:val="24"/>
          <w:rtl/>
        </w:rPr>
        <w:t>نه‌ها</w:t>
      </w:r>
      <w:r w:rsidR="00DC766B" w:rsidRPr="004659B6">
        <w:rPr>
          <w:rFonts w:cs="B Nazanin"/>
          <w:sz w:val="24"/>
          <w:szCs w:val="24"/>
          <w:rtl/>
        </w:rPr>
        <w:t xml:space="preserve"> نسبت به ارتقا</w:t>
      </w:r>
      <w:r w:rsidR="00DC766B" w:rsidRPr="004659B6">
        <w:rPr>
          <w:rFonts w:cs="B Nazanin" w:hint="cs"/>
          <w:sz w:val="24"/>
          <w:szCs w:val="24"/>
          <w:rtl/>
        </w:rPr>
        <w:t>ی</w:t>
      </w:r>
      <w:r w:rsidR="00DC766B" w:rsidRPr="004659B6">
        <w:rPr>
          <w:rFonts w:cs="B Nazanin"/>
          <w:sz w:val="24"/>
          <w:szCs w:val="24"/>
          <w:rtl/>
        </w:rPr>
        <w:t xml:space="preserve"> فرهنگ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اقدام نما</w:t>
      </w:r>
      <w:r w:rsidR="00DC766B" w:rsidRPr="004659B6">
        <w:rPr>
          <w:rFonts w:cs="B Nazanin" w:hint="cs"/>
          <w:sz w:val="24"/>
          <w:szCs w:val="24"/>
          <w:rtl/>
        </w:rPr>
        <w:t>ی</w:t>
      </w:r>
      <w:r w:rsidR="00DC766B" w:rsidRPr="004659B6">
        <w:rPr>
          <w:rFonts w:cs="B Nazanin" w:hint="eastAsia"/>
          <w:sz w:val="24"/>
          <w:szCs w:val="24"/>
          <w:rtl/>
        </w:rPr>
        <w:t>د</w:t>
      </w:r>
      <w:r w:rsidR="00257AAE">
        <w:rPr>
          <w:rFonts w:cs="B Nazanin" w:hint="cs"/>
          <w:sz w:val="24"/>
          <w:szCs w:val="24"/>
          <w:rtl/>
        </w:rPr>
        <w:t xml:space="preserve"> </w:t>
      </w:r>
      <w:r w:rsidR="00257AAE">
        <w:rPr>
          <w:rFonts w:cs="B Nazanin"/>
          <w:sz w:val="24"/>
          <w:szCs w:val="24"/>
          <w:rtl/>
        </w:rPr>
        <w:fldChar w:fldCharType="begin"/>
      </w:r>
      <w:r w:rsidR="00716837">
        <w:rPr>
          <w:rFonts w:cs="B Nazanin"/>
          <w:sz w:val="24"/>
          <w:szCs w:val="24"/>
          <w:rtl/>
        </w:rPr>
        <w:instrText xml:space="preserve"> </w:instrText>
      </w:r>
      <w:r w:rsidR="00716837">
        <w:rPr>
          <w:rFonts w:cs="B Nazanin"/>
          <w:sz w:val="24"/>
          <w:szCs w:val="24"/>
        </w:rPr>
        <w:instrText>ADDIN EN.CITE &lt;EndNote&gt;&lt;Cite&gt;&lt;Author&gt;IZADI&lt;/Author&gt;&lt;Year&gt;2013&lt;/Year&gt;&lt;RecNum&gt;326&lt;/RecNum&gt;&lt;DisplayText&gt;(20)&lt;/DisplayText&gt;&lt;record&gt;&lt;rec-number&gt;326&lt;/rec-number&gt;&lt;foreign-keys&gt;&lt;key app="EN" db-id="2zvdza0dq0e2doeefv2v0eapfe9rt02w5apa" timestamp="1643188727"&gt;326</w:instrText>
      </w:r>
      <w:r w:rsidR="00716837">
        <w:rPr>
          <w:rFonts w:cs="B Nazanin"/>
          <w:sz w:val="24"/>
          <w:szCs w:val="24"/>
          <w:rtl/>
        </w:rPr>
        <w:instrText>&lt;/</w:instrText>
      </w:r>
      <w:r w:rsidR="00716837">
        <w:rPr>
          <w:rFonts w:cs="B Nazanin"/>
          <w:sz w:val="24"/>
          <w:szCs w:val="24"/>
        </w:rPr>
        <w:instrText>key&gt;&lt;/foreign-keys&gt;&lt;ref-type name="Journal Article"&gt;17&lt;/ref-type&gt;&lt;contributors&gt;&lt;authors&gt;&lt;author&gt;IZADI,AHMAD REZA&lt;/author&gt;&lt;author&gt;DRIKVAND,JAHANGIR&lt;/author&gt;&lt;author&gt;EBRAZEH,ALI&lt;/author&gt;&lt;/authors&gt;&lt;/contributors&gt;&lt;titles&gt;&lt;title&gt;THE PATIENT SAFETY CULTURE IN</w:instrText>
      </w:r>
      <w:r w:rsidR="00716837">
        <w:rPr>
          <w:rFonts w:cs="B Nazanin"/>
          <w:sz w:val="24"/>
          <w:szCs w:val="24"/>
          <w:rtl/>
        </w:rPr>
        <w:instrText xml:space="preserve"> </w:instrText>
      </w:r>
      <w:r w:rsidR="00716837">
        <w:rPr>
          <w:rFonts w:cs="B Nazanin"/>
          <w:sz w:val="24"/>
          <w:szCs w:val="24"/>
        </w:rPr>
        <w:instrText>FATEMEH ZAHRA HOSPITAL OF NAJAFABAD, IRAN&lt;/title&gt;&lt;secondary-title&gt;HEALTH INFORMATION MANAGEMENT&lt;/secondary-title&gt;&lt;/titles&gt;&lt;periodical&gt;&lt;full-title&gt;HEALTH INFORMATION MANAGEMENT&lt;/full-title&gt;&lt;/periodical&gt;&lt;pages&gt;-&lt;/pages&gt;&lt;volume&gt;9&lt;/volume&gt;&lt;number&gt;6&lt;/number&gt;&lt;dates&gt;&lt;year&gt;2013&lt;/year&gt;&lt;/dates&gt;&lt;isbn&gt;1735-7853&lt;/isbn&gt;&lt;urls&gt;&lt;related-urls&gt;&lt;url&gt;https://www.sid.ir/en/journal/ViewPaper.aspx?ID=402390&lt;/url&gt;&lt;/related-urls&gt;&lt;/urls&gt;&lt;/record&gt;&lt;/Cite&gt;&lt;/EndNote</w:instrText>
      </w:r>
      <w:r w:rsidR="00716837">
        <w:rPr>
          <w:rFonts w:cs="B Nazanin"/>
          <w:sz w:val="24"/>
          <w:szCs w:val="24"/>
          <w:rtl/>
        </w:rPr>
        <w:instrText>&gt;</w:instrText>
      </w:r>
      <w:r w:rsidR="00257AAE">
        <w:rPr>
          <w:rFonts w:cs="B Nazanin"/>
          <w:sz w:val="24"/>
          <w:szCs w:val="24"/>
          <w:rtl/>
        </w:rPr>
        <w:fldChar w:fldCharType="separate"/>
      </w:r>
      <w:r w:rsidR="00716837">
        <w:rPr>
          <w:rFonts w:cs="B Nazanin"/>
          <w:noProof/>
          <w:sz w:val="24"/>
          <w:szCs w:val="24"/>
          <w:rtl/>
        </w:rPr>
        <w:t>(20)</w:t>
      </w:r>
      <w:r w:rsidR="00257AAE">
        <w:rPr>
          <w:rFonts w:cs="B Nazanin"/>
          <w:sz w:val="24"/>
          <w:szCs w:val="24"/>
          <w:rtl/>
        </w:rPr>
        <w:fldChar w:fldCharType="end"/>
      </w:r>
      <w:r w:rsidR="00487607">
        <w:rPr>
          <w:rFonts w:cs="B Nazanin" w:hint="cs"/>
          <w:sz w:val="24"/>
          <w:szCs w:val="24"/>
          <w:rtl/>
        </w:rPr>
        <w:t xml:space="preserve">. </w:t>
      </w:r>
    </w:p>
    <w:p w14:paraId="10060C37" w14:textId="086C44C7" w:rsidR="00DC766B" w:rsidRPr="004659B6" w:rsidRDefault="00487607" w:rsidP="00413D33">
      <w:pPr>
        <w:tabs>
          <w:tab w:val="left" w:pos="10064"/>
        </w:tabs>
        <w:bidi/>
        <w:spacing w:line="360" w:lineRule="auto"/>
        <w:jc w:val="both"/>
        <w:rPr>
          <w:rFonts w:cs="B Nazanin"/>
          <w:sz w:val="24"/>
          <w:szCs w:val="24"/>
          <w:rtl/>
        </w:rPr>
      </w:pPr>
      <w:r>
        <w:rPr>
          <w:rFonts w:cs="B Nazanin" w:hint="cs"/>
          <w:sz w:val="24"/>
          <w:szCs w:val="24"/>
          <w:rtl/>
        </w:rPr>
        <w:t>در مطالعه‌ای دیگر</w:t>
      </w:r>
      <w:r w:rsidR="00DC766B" w:rsidRPr="004659B6">
        <w:rPr>
          <w:rFonts w:cs="B Nazanin"/>
          <w:sz w:val="24"/>
          <w:szCs w:val="24"/>
          <w:rtl/>
        </w:rPr>
        <w:t xml:space="preserve"> بقا</w:t>
      </w:r>
      <w:r w:rsidR="00DC766B" w:rsidRPr="004659B6">
        <w:rPr>
          <w:rFonts w:cs="B Nazanin" w:hint="cs"/>
          <w:sz w:val="24"/>
          <w:szCs w:val="24"/>
          <w:rtl/>
        </w:rPr>
        <w:t>یی</w:t>
      </w:r>
      <w:r w:rsidR="00DC766B" w:rsidRPr="004659B6">
        <w:rPr>
          <w:rFonts w:cs="B Nazanin"/>
          <w:sz w:val="24"/>
          <w:szCs w:val="24"/>
          <w:rtl/>
        </w:rPr>
        <w:t xml:space="preserve"> و همکاران</w:t>
      </w:r>
      <w:r>
        <w:rPr>
          <w:rFonts w:cs="B Nazanin" w:hint="cs"/>
          <w:sz w:val="24"/>
          <w:szCs w:val="24"/>
          <w:rtl/>
        </w:rPr>
        <w:t xml:space="preserve"> در سال 1391 پژوهشی</w:t>
      </w:r>
      <w:r w:rsidR="00DC766B" w:rsidRPr="004659B6">
        <w:rPr>
          <w:rFonts w:cs="B Nazanin"/>
          <w:sz w:val="24"/>
          <w:szCs w:val="24"/>
          <w:rtl/>
        </w:rPr>
        <w:t xml:space="preserve"> با عنوان </w:t>
      </w:r>
      <w:r w:rsidR="00DC766B" w:rsidRPr="004659B6">
        <w:rPr>
          <w:rFonts w:cs="B Nazanin" w:hint="cs"/>
          <w:sz w:val="24"/>
          <w:szCs w:val="24"/>
          <w:rtl/>
        </w:rPr>
        <w:t>ﺑﺮﺭﺳﻲ</w:t>
      </w:r>
      <w:r w:rsidR="00DC766B" w:rsidRPr="004659B6">
        <w:rPr>
          <w:rFonts w:cs="B Nazanin"/>
          <w:sz w:val="24"/>
          <w:szCs w:val="24"/>
          <w:rtl/>
        </w:rPr>
        <w:t xml:space="preserve"> </w:t>
      </w:r>
      <w:r w:rsidR="00DC766B" w:rsidRPr="004659B6">
        <w:rPr>
          <w:rFonts w:cs="B Nazanin" w:hint="cs"/>
          <w:sz w:val="24"/>
          <w:szCs w:val="24"/>
          <w:rtl/>
        </w:rPr>
        <w:t>ﻭﺿﻌﻴﺖ</w:t>
      </w:r>
      <w:r w:rsidR="00DC766B" w:rsidRPr="004659B6">
        <w:rPr>
          <w:rFonts w:cs="B Nazanin"/>
          <w:sz w:val="24"/>
          <w:szCs w:val="24"/>
          <w:rtl/>
        </w:rPr>
        <w:t xml:space="preserve"> </w:t>
      </w:r>
      <w:r w:rsidR="00DC766B" w:rsidRPr="004659B6">
        <w:rPr>
          <w:rFonts w:cs="B Nazanin" w:hint="cs"/>
          <w:sz w:val="24"/>
          <w:szCs w:val="24"/>
          <w:rtl/>
        </w:rPr>
        <w:t>ﻓﺮﻫﻨﮓ</w:t>
      </w:r>
      <w:r w:rsidR="00DC766B" w:rsidRPr="004659B6">
        <w:rPr>
          <w:rFonts w:cs="B Nazanin"/>
          <w:sz w:val="24"/>
          <w:szCs w:val="24"/>
          <w:rtl/>
        </w:rPr>
        <w:t xml:space="preserve"> </w:t>
      </w:r>
      <w:r w:rsidR="00DC766B" w:rsidRPr="004659B6">
        <w:rPr>
          <w:rFonts w:cs="B Nazanin" w:hint="cs"/>
          <w:sz w:val="24"/>
          <w:szCs w:val="24"/>
          <w:rtl/>
        </w:rPr>
        <w:t>ﺍﻳﻤﻨﻲ</w:t>
      </w:r>
      <w:r w:rsidR="00DC766B" w:rsidRPr="004659B6">
        <w:rPr>
          <w:rFonts w:cs="B Nazanin"/>
          <w:sz w:val="24"/>
          <w:szCs w:val="24"/>
          <w:rtl/>
        </w:rPr>
        <w:t xml:space="preserve"> </w:t>
      </w:r>
      <w:r w:rsidR="00DC766B" w:rsidRPr="004659B6">
        <w:rPr>
          <w:rFonts w:cs="B Nazanin" w:hint="cs"/>
          <w:sz w:val="24"/>
          <w:szCs w:val="24"/>
          <w:rtl/>
        </w:rPr>
        <w:t>ﺑﻴﻤﺎﺭ</w:t>
      </w:r>
      <w:r w:rsidR="00DC766B" w:rsidRPr="004659B6">
        <w:rPr>
          <w:rFonts w:cs="B Nazanin"/>
          <w:sz w:val="24"/>
          <w:szCs w:val="24"/>
          <w:rtl/>
        </w:rPr>
        <w:t xml:space="preserve"> </w:t>
      </w:r>
      <w:r w:rsidR="00DC766B" w:rsidRPr="004659B6">
        <w:rPr>
          <w:rFonts w:cs="B Nazanin" w:hint="cs"/>
          <w:sz w:val="24"/>
          <w:szCs w:val="24"/>
          <w:rtl/>
        </w:rPr>
        <w:t>ﺩﺭ</w:t>
      </w:r>
      <w:r w:rsidR="00DC766B" w:rsidRPr="004659B6">
        <w:rPr>
          <w:rFonts w:cs="B Nazanin"/>
          <w:sz w:val="24"/>
          <w:szCs w:val="24"/>
          <w:rtl/>
        </w:rPr>
        <w:t xml:space="preserve"> </w:t>
      </w:r>
      <w:r w:rsidR="00DC766B" w:rsidRPr="004659B6">
        <w:rPr>
          <w:rFonts w:cs="B Nazanin" w:hint="cs"/>
          <w:sz w:val="24"/>
          <w:szCs w:val="24"/>
          <w:rtl/>
        </w:rPr>
        <w:t>ﮐﺎﺭﮐﻨﺎﻥ</w:t>
      </w:r>
      <w:r w:rsidR="00DC766B" w:rsidRPr="004659B6">
        <w:rPr>
          <w:rFonts w:cs="B Nazanin"/>
          <w:sz w:val="24"/>
          <w:szCs w:val="24"/>
          <w:rtl/>
        </w:rPr>
        <w:t xml:space="preserve"> </w:t>
      </w:r>
      <w:r w:rsidR="00DC766B" w:rsidRPr="004659B6">
        <w:rPr>
          <w:rFonts w:cs="B Nazanin" w:hint="cs"/>
          <w:sz w:val="24"/>
          <w:szCs w:val="24"/>
          <w:rtl/>
        </w:rPr>
        <w:t>ﻣﺮﺍﮐﺰ</w:t>
      </w:r>
      <w:r w:rsidR="00DC766B" w:rsidRPr="004659B6">
        <w:rPr>
          <w:rFonts w:cs="B Nazanin"/>
          <w:sz w:val="24"/>
          <w:szCs w:val="24"/>
          <w:rtl/>
        </w:rPr>
        <w:t xml:space="preserve"> </w:t>
      </w:r>
      <w:r w:rsidR="00DC766B" w:rsidRPr="004659B6">
        <w:rPr>
          <w:rFonts w:cs="B Nazanin" w:hint="cs"/>
          <w:sz w:val="24"/>
          <w:szCs w:val="24"/>
          <w:rtl/>
        </w:rPr>
        <w:t>ﺁﻣﻮﺯﺷﻲ</w:t>
      </w:r>
      <w:r w:rsidR="00DC766B" w:rsidRPr="004659B6">
        <w:rPr>
          <w:rFonts w:cs="B Nazanin"/>
          <w:sz w:val="24"/>
          <w:szCs w:val="24"/>
          <w:rtl/>
        </w:rPr>
        <w:t xml:space="preserve"> </w:t>
      </w:r>
      <w:r w:rsidR="00DC766B" w:rsidRPr="004659B6">
        <w:rPr>
          <w:rFonts w:cs="B Nazanin" w:hint="cs"/>
          <w:sz w:val="24"/>
          <w:szCs w:val="24"/>
          <w:rtl/>
        </w:rPr>
        <w:t>ﻭ</w:t>
      </w:r>
      <w:r w:rsidR="00DC766B" w:rsidRPr="004659B6">
        <w:rPr>
          <w:rFonts w:cs="B Nazanin"/>
          <w:sz w:val="24"/>
          <w:szCs w:val="24"/>
          <w:rtl/>
        </w:rPr>
        <w:t xml:space="preserve"> </w:t>
      </w:r>
      <w:r w:rsidR="00DC766B" w:rsidRPr="004659B6">
        <w:rPr>
          <w:rFonts w:cs="B Nazanin" w:hint="cs"/>
          <w:sz w:val="24"/>
          <w:szCs w:val="24"/>
          <w:rtl/>
        </w:rPr>
        <w:t>ﺩﺭﻣﺎﻧﻲ</w:t>
      </w:r>
      <w:r w:rsidR="00DC766B" w:rsidRPr="004659B6">
        <w:rPr>
          <w:rFonts w:cs="B Nazanin"/>
          <w:sz w:val="24"/>
          <w:szCs w:val="24"/>
          <w:rtl/>
        </w:rPr>
        <w:t xml:space="preserve"> </w:t>
      </w:r>
      <w:r w:rsidR="00DC766B" w:rsidRPr="004659B6">
        <w:rPr>
          <w:rFonts w:cs="B Nazanin" w:hint="cs"/>
          <w:sz w:val="24"/>
          <w:szCs w:val="24"/>
          <w:rtl/>
        </w:rPr>
        <w:t>ﻭﺍﺑﺴﺘﻪ</w:t>
      </w:r>
      <w:r w:rsidR="00DC766B" w:rsidRPr="004659B6">
        <w:rPr>
          <w:rFonts w:cs="B Nazanin"/>
          <w:sz w:val="24"/>
          <w:szCs w:val="24"/>
          <w:rtl/>
        </w:rPr>
        <w:t xml:space="preserve"> </w:t>
      </w:r>
      <w:r w:rsidR="00DC766B" w:rsidRPr="004659B6">
        <w:rPr>
          <w:rFonts w:cs="B Nazanin" w:hint="cs"/>
          <w:sz w:val="24"/>
          <w:szCs w:val="24"/>
          <w:rtl/>
        </w:rPr>
        <w:t>ﺑﻪ</w:t>
      </w:r>
      <w:r w:rsidR="00DC766B" w:rsidRPr="004659B6">
        <w:rPr>
          <w:rFonts w:cs="B Nazanin"/>
          <w:sz w:val="24"/>
          <w:szCs w:val="24"/>
          <w:rtl/>
        </w:rPr>
        <w:t xml:space="preserve"> </w:t>
      </w:r>
      <w:r w:rsidR="00DC766B" w:rsidRPr="004659B6">
        <w:rPr>
          <w:rFonts w:cs="B Nazanin" w:hint="cs"/>
          <w:sz w:val="24"/>
          <w:szCs w:val="24"/>
          <w:rtl/>
        </w:rPr>
        <w:t>ﺩﺍﻧﺸﮕﺎﻩ</w:t>
      </w:r>
      <w:r w:rsidR="00DC766B" w:rsidRPr="004659B6">
        <w:rPr>
          <w:rFonts w:cs="B Nazanin"/>
          <w:sz w:val="24"/>
          <w:szCs w:val="24"/>
          <w:rtl/>
        </w:rPr>
        <w:t xml:space="preserve"> </w:t>
      </w:r>
      <w:r w:rsidR="00DC766B" w:rsidRPr="004659B6">
        <w:rPr>
          <w:rFonts w:cs="B Nazanin" w:hint="cs"/>
          <w:sz w:val="24"/>
          <w:szCs w:val="24"/>
          <w:rtl/>
        </w:rPr>
        <w:t>ﻋﻠﻮﻡ</w:t>
      </w:r>
      <w:r w:rsidR="00DC766B" w:rsidRPr="004659B6">
        <w:rPr>
          <w:rFonts w:cs="B Nazanin"/>
          <w:sz w:val="24"/>
          <w:szCs w:val="24"/>
          <w:rtl/>
        </w:rPr>
        <w:t xml:space="preserve"> </w:t>
      </w:r>
      <w:r w:rsidR="00DC766B" w:rsidRPr="004659B6">
        <w:rPr>
          <w:rFonts w:cs="B Nazanin" w:hint="cs"/>
          <w:sz w:val="24"/>
          <w:szCs w:val="24"/>
          <w:rtl/>
        </w:rPr>
        <w:t>ﭘﺰﺷﮑﻲ</w:t>
      </w:r>
      <w:r w:rsidR="00DC766B" w:rsidRPr="004659B6">
        <w:rPr>
          <w:rFonts w:cs="B Nazanin"/>
          <w:sz w:val="24"/>
          <w:szCs w:val="24"/>
          <w:rtl/>
        </w:rPr>
        <w:t xml:space="preserve"> </w:t>
      </w:r>
      <w:r w:rsidR="00DC766B" w:rsidRPr="004659B6">
        <w:rPr>
          <w:rFonts w:cs="B Nazanin" w:hint="cs"/>
          <w:sz w:val="24"/>
          <w:szCs w:val="24"/>
          <w:rtl/>
        </w:rPr>
        <w:t>ﺍﺭﻭﻣﻴﻪ</w:t>
      </w:r>
      <w:r>
        <w:rPr>
          <w:rFonts w:cs="B Nazanin" w:hint="cs"/>
          <w:sz w:val="24"/>
          <w:szCs w:val="24"/>
          <w:rtl/>
        </w:rPr>
        <w:t xml:space="preserve"> انجام دادند. نتایج این مطالعه</w:t>
      </w:r>
      <w:r w:rsidR="00DC766B" w:rsidRPr="004659B6">
        <w:rPr>
          <w:rFonts w:cs="B Nazanin"/>
          <w:sz w:val="24"/>
          <w:szCs w:val="24"/>
          <w:rtl/>
        </w:rPr>
        <w:t xml:space="preserve"> نشان داد که نمره‌ا</w:t>
      </w:r>
      <w:r w:rsidR="00DC766B" w:rsidRPr="004659B6">
        <w:rPr>
          <w:rFonts w:cs="B Nazanin" w:hint="cs"/>
          <w:sz w:val="24"/>
          <w:szCs w:val="24"/>
          <w:rtl/>
        </w:rPr>
        <w:t>ی</w:t>
      </w:r>
      <w:r w:rsidR="00DC766B" w:rsidRPr="004659B6">
        <w:rPr>
          <w:rFonts w:cs="B Nazanin"/>
          <w:sz w:val="24"/>
          <w:szCs w:val="24"/>
          <w:rtl/>
        </w:rPr>
        <w:t xml:space="preserve"> که کارکنان به فرهنگ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در واحد کار</w:t>
      </w:r>
      <w:r w:rsidR="00DC766B" w:rsidRPr="004659B6">
        <w:rPr>
          <w:rFonts w:cs="B Nazanin" w:hint="cs"/>
          <w:sz w:val="24"/>
          <w:szCs w:val="24"/>
          <w:rtl/>
        </w:rPr>
        <w:t>ی</w:t>
      </w:r>
      <w:r w:rsidR="00DC766B" w:rsidRPr="004659B6">
        <w:rPr>
          <w:rFonts w:cs="B Nazanin"/>
          <w:sz w:val="24"/>
          <w:szCs w:val="24"/>
          <w:rtl/>
        </w:rPr>
        <w:t xml:space="preserve"> خود داده‌اند</w:t>
      </w:r>
      <w:r w:rsidR="00DD6C4B">
        <w:rPr>
          <w:rFonts w:cs="B Nazanin" w:hint="cs"/>
          <w:sz w:val="24"/>
          <w:szCs w:val="24"/>
          <w:rtl/>
        </w:rPr>
        <w:t>، %23</w:t>
      </w:r>
      <w:r w:rsidR="00DC766B" w:rsidRPr="004659B6">
        <w:rPr>
          <w:rFonts w:cs="B Nazanin"/>
          <w:sz w:val="24"/>
          <w:szCs w:val="24"/>
          <w:rtl/>
        </w:rPr>
        <w:t xml:space="preserve"> مربوط به نمره عال</w:t>
      </w:r>
      <w:r w:rsidR="00DC766B" w:rsidRPr="004659B6">
        <w:rPr>
          <w:rFonts w:cs="B Nazanin" w:hint="cs"/>
          <w:sz w:val="24"/>
          <w:szCs w:val="24"/>
          <w:rtl/>
        </w:rPr>
        <w:t>ی</w:t>
      </w:r>
      <w:r w:rsidR="00DC766B" w:rsidRPr="004659B6">
        <w:rPr>
          <w:rFonts w:cs="B Nazanin"/>
          <w:sz w:val="24"/>
          <w:szCs w:val="24"/>
          <w:rtl/>
        </w:rPr>
        <w:t xml:space="preserve"> و خ</w:t>
      </w:r>
      <w:r w:rsidR="00DC766B" w:rsidRPr="004659B6">
        <w:rPr>
          <w:rFonts w:cs="B Nazanin" w:hint="cs"/>
          <w:sz w:val="24"/>
          <w:szCs w:val="24"/>
          <w:rtl/>
        </w:rPr>
        <w:t>ی</w:t>
      </w:r>
      <w:r w:rsidR="00DC766B" w:rsidRPr="004659B6">
        <w:rPr>
          <w:rFonts w:cs="B Nazanin" w:hint="eastAsia"/>
          <w:sz w:val="24"/>
          <w:szCs w:val="24"/>
          <w:rtl/>
        </w:rPr>
        <w:t>ل</w:t>
      </w:r>
      <w:r w:rsidR="00DC766B" w:rsidRPr="004659B6">
        <w:rPr>
          <w:rFonts w:cs="B Nazanin" w:hint="cs"/>
          <w:sz w:val="24"/>
          <w:szCs w:val="24"/>
          <w:rtl/>
        </w:rPr>
        <w:t>ی</w:t>
      </w:r>
      <w:r w:rsidR="00DD6C4B">
        <w:rPr>
          <w:rFonts w:cs="B Nazanin"/>
          <w:sz w:val="24"/>
          <w:szCs w:val="24"/>
          <w:rtl/>
        </w:rPr>
        <w:t xml:space="preserve"> خوب</w:t>
      </w:r>
      <w:r w:rsidR="00DD6C4B">
        <w:rPr>
          <w:rFonts w:cs="B Nazanin" w:hint="cs"/>
          <w:sz w:val="24"/>
          <w:szCs w:val="24"/>
          <w:rtl/>
        </w:rPr>
        <w:t>، %52</w:t>
      </w:r>
      <w:r w:rsidR="00DC766B" w:rsidRPr="004659B6">
        <w:rPr>
          <w:rFonts w:cs="B Nazanin"/>
          <w:sz w:val="24"/>
          <w:szCs w:val="24"/>
          <w:rtl/>
        </w:rPr>
        <w:t xml:space="preserve"> نمره قابل قبول،</w:t>
      </w:r>
      <w:r w:rsidR="00DD6C4B">
        <w:rPr>
          <w:rFonts w:cs="B Nazanin" w:hint="cs"/>
          <w:sz w:val="24"/>
          <w:szCs w:val="24"/>
          <w:rtl/>
        </w:rPr>
        <w:t xml:space="preserve"> %20 </w:t>
      </w:r>
      <w:r w:rsidR="00DC766B" w:rsidRPr="004659B6">
        <w:rPr>
          <w:rFonts w:cs="B Nazanin"/>
          <w:sz w:val="24"/>
          <w:szCs w:val="24"/>
          <w:rtl/>
        </w:rPr>
        <w:t>نمره ضع</w:t>
      </w:r>
      <w:r w:rsidR="00DC766B" w:rsidRPr="004659B6">
        <w:rPr>
          <w:rFonts w:cs="B Nazanin" w:hint="cs"/>
          <w:sz w:val="24"/>
          <w:szCs w:val="24"/>
          <w:rtl/>
        </w:rPr>
        <w:t>ی</w:t>
      </w:r>
      <w:r w:rsidR="00DD6C4B">
        <w:rPr>
          <w:rFonts w:cs="B Nazanin" w:hint="eastAsia"/>
          <w:sz w:val="24"/>
          <w:szCs w:val="24"/>
          <w:rtl/>
        </w:rPr>
        <w:t>ف</w:t>
      </w:r>
      <w:r w:rsidR="00DD6C4B">
        <w:rPr>
          <w:rFonts w:cs="B Nazanin" w:hint="cs"/>
          <w:sz w:val="24"/>
          <w:szCs w:val="24"/>
          <w:rtl/>
        </w:rPr>
        <w:t xml:space="preserve"> و %5 </w:t>
      </w:r>
      <w:r w:rsidR="00DC766B" w:rsidRPr="004659B6">
        <w:rPr>
          <w:rFonts w:cs="B Nazanin"/>
          <w:sz w:val="24"/>
          <w:szCs w:val="24"/>
          <w:rtl/>
        </w:rPr>
        <w:t>نمره مردود</w:t>
      </w:r>
      <w:r w:rsidR="00DC766B" w:rsidRPr="004659B6">
        <w:rPr>
          <w:rFonts w:cs="B Nazanin" w:hint="cs"/>
          <w:sz w:val="24"/>
          <w:szCs w:val="24"/>
          <w:rtl/>
        </w:rPr>
        <w:t>ی</w:t>
      </w:r>
      <w:r w:rsidR="00DD6C4B">
        <w:rPr>
          <w:rFonts w:cs="B Nazanin"/>
          <w:sz w:val="24"/>
          <w:szCs w:val="24"/>
          <w:rtl/>
        </w:rPr>
        <w:t xml:space="preserve"> </w:t>
      </w:r>
      <w:r w:rsidR="00DD6C4B">
        <w:rPr>
          <w:rFonts w:cs="B Nazanin" w:hint="cs"/>
          <w:sz w:val="24"/>
          <w:szCs w:val="24"/>
          <w:rtl/>
        </w:rPr>
        <w:t>بوده است</w:t>
      </w:r>
      <w:r w:rsidR="00DD6C4B">
        <w:rPr>
          <w:rFonts w:cs="B Nazanin"/>
          <w:sz w:val="24"/>
          <w:szCs w:val="24"/>
          <w:rtl/>
        </w:rPr>
        <w:t>. در حدود</w:t>
      </w:r>
      <w:r w:rsidR="00DD6C4B">
        <w:rPr>
          <w:rFonts w:cs="B Nazanin" w:hint="cs"/>
          <w:sz w:val="24"/>
          <w:szCs w:val="24"/>
          <w:rtl/>
        </w:rPr>
        <w:t xml:space="preserve"> %70 </w:t>
      </w:r>
      <w:r w:rsidR="00DC766B" w:rsidRPr="004659B6">
        <w:rPr>
          <w:rFonts w:cs="B Nazanin"/>
          <w:sz w:val="24"/>
          <w:szCs w:val="24"/>
          <w:rtl/>
        </w:rPr>
        <w:t>افراد گفته‌اند که کارکنان نم</w:t>
      </w:r>
      <w:r w:rsidR="00DC766B" w:rsidRPr="004659B6">
        <w:rPr>
          <w:rFonts w:cs="B Nazanin" w:hint="cs"/>
          <w:sz w:val="24"/>
          <w:szCs w:val="24"/>
          <w:rtl/>
        </w:rPr>
        <w:t>ی‌</w:t>
      </w:r>
      <w:r w:rsidR="00DC766B" w:rsidRPr="004659B6">
        <w:rPr>
          <w:rFonts w:cs="B Nazanin" w:hint="eastAsia"/>
          <w:sz w:val="24"/>
          <w:szCs w:val="24"/>
          <w:rtl/>
        </w:rPr>
        <w:t>توانند</w:t>
      </w:r>
      <w:r w:rsidR="00DC766B" w:rsidRPr="004659B6">
        <w:rPr>
          <w:rFonts w:cs="B Nazanin"/>
          <w:sz w:val="24"/>
          <w:szCs w:val="24"/>
          <w:rtl/>
        </w:rPr>
        <w:t xml:space="preserve"> آزادانه و به طور راحت تصم</w:t>
      </w:r>
      <w:r w:rsidR="00DC766B" w:rsidRPr="004659B6">
        <w:rPr>
          <w:rFonts w:cs="B Nazanin" w:hint="cs"/>
          <w:sz w:val="24"/>
          <w:szCs w:val="24"/>
          <w:rtl/>
        </w:rPr>
        <w:t>ی</w:t>
      </w:r>
      <w:r w:rsidR="00DC766B" w:rsidRPr="004659B6">
        <w:rPr>
          <w:rFonts w:cs="B Nazanin" w:hint="eastAsia"/>
          <w:sz w:val="24"/>
          <w:szCs w:val="24"/>
          <w:rtl/>
        </w:rPr>
        <w:t>مات</w:t>
      </w:r>
      <w:r w:rsidR="00DC766B" w:rsidRPr="004659B6">
        <w:rPr>
          <w:rFonts w:cs="B Nazanin"/>
          <w:sz w:val="24"/>
          <w:szCs w:val="24"/>
          <w:rtl/>
        </w:rPr>
        <w:t xml:space="preserve"> و اقدامات مسئول</w:t>
      </w:r>
      <w:r w:rsidR="00DC766B" w:rsidRPr="004659B6">
        <w:rPr>
          <w:rFonts w:cs="B Nazanin" w:hint="cs"/>
          <w:sz w:val="24"/>
          <w:szCs w:val="24"/>
          <w:rtl/>
        </w:rPr>
        <w:t>ی</w:t>
      </w:r>
      <w:r w:rsidR="00DC766B" w:rsidRPr="004659B6">
        <w:rPr>
          <w:rFonts w:cs="B Nazanin" w:hint="eastAsia"/>
          <w:sz w:val="24"/>
          <w:szCs w:val="24"/>
          <w:rtl/>
        </w:rPr>
        <w:t>ن</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sz w:val="24"/>
          <w:szCs w:val="24"/>
          <w:rtl/>
        </w:rPr>
        <w:t xml:space="preserve"> را مورد سؤال قرار دهند. مناطق</w:t>
      </w:r>
      <w:r w:rsidR="00DC766B" w:rsidRPr="004659B6">
        <w:rPr>
          <w:rFonts w:cs="B Nazanin" w:hint="cs"/>
          <w:sz w:val="24"/>
          <w:szCs w:val="24"/>
          <w:rtl/>
        </w:rPr>
        <w:t>ی</w:t>
      </w:r>
      <w:r w:rsidR="00DC766B" w:rsidRPr="004659B6">
        <w:rPr>
          <w:rFonts w:cs="B Nazanin"/>
          <w:sz w:val="24"/>
          <w:szCs w:val="24"/>
          <w:rtl/>
        </w:rPr>
        <w:t xml:space="preserve"> که نقطه قوت محسوب م</w:t>
      </w:r>
      <w:r w:rsidR="00DC766B" w:rsidRPr="004659B6">
        <w:rPr>
          <w:rFonts w:cs="B Nazanin" w:hint="cs"/>
          <w:sz w:val="24"/>
          <w:szCs w:val="24"/>
          <w:rtl/>
        </w:rPr>
        <w:t>ی‌</w:t>
      </w:r>
      <w:r w:rsidR="00DC766B" w:rsidRPr="004659B6">
        <w:rPr>
          <w:rFonts w:cs="B Nazanin" w:hint="eastAsia"/>
          <w:sz w:val="24"/>
          <w:szCs w:val="24"/>
          <w:rtl/>
        </w:rPr>
        <w:t>شوند</w:t>
      </w:r>
      <w:r>
        <w:rPr>
          <w:rFonts w:cs="B Nazanin"/>
          <w:sz w:val="24"/>
          <w:szCs w:val="24"/>
          <w:rtl/>
        </w:rPr>
        <w:t xml:space="preserve"> شامل</w:t>
      </w:r>
      <w:r w:rsidR="00DC766B" w:rsidRPr="004659B6">
        <w:rPr>
          <w:rFonts w:cs="B Nazanin"/>
          <w:sz w:val="24"/>
          <w:szCs w:val="24"/>
          <w:rtl/>
        </w:rPr>
        <w:t xml:space="preserve"> </w:t>
      </w:r>
      <w:r w:rsidR="00DC766B" w:rsidRPr="004659B6">
        <w:rPr>
          <w:rFonts w:cs="B Nazanin" w:hint="eastAsia"/>
          <w:sz w:val="24"/>
          <w:szCs w:val="24"/>
          <w:rtl/>
        </w:rPr>
        <w:t>ح</w:t>
      </w:r>
      <w:r w:rsidR="00DC766B" w:rsidRPr="004659B6">
        <w:rPr>
          <w:rFonts w:cs="B Nazanin" w:hint="cs"/>
          <w:sz w:val="24"/>
          <w:szCs w:val="24"/>
          <w:rtl/>
        </w:rPr>
        <w:t>ی</w:t>
      </w:r>
      <w:r w:rsidR="00DC766B" w:rsidRPr="004659B6">
        <w:rPr>
          <w:rFonts w:cs="B Nazanin" w:hint="eastAsia"/>
          <w:sz w:val="24"/>
          <w:szCs w:val="24"/>
          <w:rtl/>
        </w:rPr>
        <w:t>طه</w:t>
      </w:r>
      <w:r w:rsidR="00DC766B" w:rsidRPr="004659B6">
        <w:rPr>
          <w:rFonts w:cs="B Nazanin"/>
          <w:sz w:val="24"/>
          <w:szCs w:val="24"/>
          <w:rtl/>
        </w:rPr>
        <w:t xml:space="preserve"> کار ت</w:t>
      </w:r>
      <w:r w:rsidR="00DC766B" w:rsidRPr="004659B6">
        <w:rPr>
          <w:rFonts w:cs="B Nazanin" w:hint="cs"/>
          <w:sz w:val="24"/>
          <w:szCs w:val="24"/>
          <w:rtl/>
        </w:rPr>
        <w:t>ی</w:t>
      </w:r>
      <w:r w:rsidR="00DC766B" w:rsidRPr="004659B6">
        <w:rPr>
          <w:rFonts w:cs="B Nazanin" w:hint="eastAsia"/>
          <w:sz w:val="24"/>
          <w:szCs w:val="24"/>
          <w:rtl/>
        </w:rPr>
        <w:t>م</w:t>
      </w:r>
      <w:r w:rsidR="00DC766B" w:rsidRPr="004659B6">
        <w:rPr>
          <w:rFonts w:cs="B Nazanin" w:hint="cs"/>
          <w:sz w:val="24"/>
          <w:szCs w:val="24"/>
          <w:rtl/>
        </w:rPr>
        <w:t>ی</w:t>
      </w:r>
      <w:r w:rsidR="00DC766B" w:rsidRPr="004659B6">
        <w:rPr>
          <w:rFonts w:cs="B Nazanin"/>
          <w:sz w:val="24"/>
          <w:szCs w:val="24"/>
          <w:rtl/>
        </w:rPr>
        <w:t xml:space="preserve"> درون واحدها در 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sz w:val="24"/>
          <w:szCs w:val="24"/>
          <w:rtl/>
        </w:rPr>
        <w:t xml:space="preserve"> م</w:t>
      </w:r>
      <w:r w:rsidR="00DC766B" w:rsidRPr="004659B6">
        <w:rPr>
          <w:rFonts w:cs="B Nazanin" w:hint="cs"/>
          <w:sz w:val="24"/>
          <w:szCs w:val="24"/>
          <w:rtl/>
        </w:rPr>
        <w:t>ی‌</w:t>
      </w:r>
      <w:r w:rsidR="00DC766B" w:rsidRPr="004659B6">
        <w:rPr>
          <w:rFonts w:cs="B Nazanin" w:hint="eastAsia"/>
          <w:sz w:val="24"/>
          <w:szCs w:val="24"/>
          <w:rtl/>
        </w:rPr>
        <w:t>باشد</w:t>
      </w:r>
      <w:r w:rsidR="00DC766B" w:rsidRPr="004659B6">
        <w:rPr>
          <w:rFonts w:cs="B Nazanin"/>
          <w:sz w:val="24"/>
          <w:szCs w:val="24"/>
          <w:rtl/>
        </w:rPr>
        <w:t>. اما نقاط</w:t>
      </w:r>
      <w:r w:rsidR="00DC766B" w:rsidRPr="004659B6">
        <w:rPr>
          <w:rFonts w:cs="B Nazanin" w:hint="cs"/>
          <w:sz w:val="24"/>
          <w:szCs w:val="24"/>
          <w:rtl/>
        </w:rPr>
        <w:t>ی</w:t>
      </w:r>
      <w:r w:rsidR="00DC766B" w:rsidRPr="004659B6">
        <w:rPr>
          <w:rFonts w:cs="B Nazanin"/>
          <w:sz w:val="24"/>
          <w:szCs w:val="24"/>
          <w:rtl/>
        </w:rPr>
        <w:t xml:space="preserve"> که ن</w:t>
      </w:r>
      <w:r w:rsidR="00DC766B" w:rsidRPr="004659B6">
        <w:rPr>
          <w:rFonts w:cs="B Nazanin" w:hint="cs"/>
          <w:sz w:val="24"/>
          <w:szCs w:val="24"/>
          <w:rtl/>
        </w:rPr>
        <w:t>ی</w:t>
      </w:r>
      <w:r w:rsidR="00DC766B" w:rsidRPr="004659B6">
        <w:rPr>
          <w:rFonts w:cs="B Nazanin" w:hint="eastAsia"/>
          <w:sz w:val="24"/>
          <w:szCs w:val="24"/>
          <w:rtl/>
        </w:rPr>
        <w:t>از</w:t>
      </w:r>
      <w:r w:rsidR="00DD6C4B">
        <w:rPr>
          <w:rFonts w:cs="B Nazanin"/>
          <w:sz w:val="24"/>
          <w:szCs w:val="24"/>
          <w:rtl/>
        </w:rPr>
        <w:t xml:space="preserve"> به ارتقا</w:t>
      </w:r>
      <w:r w:rsidR="00DC766B" w:rsidRPr="004659B6">
        <w:rPr>
          <w:rFonts w:cs="B Nazanin"/>
          <w:sz w:val="24"/>
          <w:szCs w:val="24"/>
          <w:rtl/>
        </w:rPr>
        <w:t xml:space="preserve"> و بهبود دارند، شامل پاسخ غ</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sz w:val="24"/>
          <w:szCs w:val="24"/>
          <w:rtl/>
        </w:rPr>
        <w:t xml:space="preserve"> تنب</w:t>
      </w:r>
      <w:r w:rsidR="00DC766B" w:rsidRPr="004659B6">
        <w:rPr>
          <w:rFonts w:cs="B Nazanin" w:hint="cs"/>
          <w:sz w:val="24"/>
          <w:szCs w:val="24"/>
          <w:rtl/>
        </w:rPr>
        <w:t>ی</w:t>
      </w:r>
      <w:r w:rsidR="00DC766B" w:rsidRPr="004659B6">
        <w:rPr>
          <w:rFonts w:cs="B Nazanin" w:hint="eastAsia"/>
          <w:sz w:val="24"/>
          <w:szCs w:val="24"/>
          <w:rtl/>
        </w:rPr>
        <w:t>ه</w:t>
      </w:r>
      <w:r w:rsidR="00DC766B" w:rsidRPr="004659B6">
        <w:rPr>
          <w:rFonts w:cs="B Nazanin" w:hint="cs"/>
          <w:sz w:val="24"/>
          <w:szCs w:val="24"/>
          <w:rtl/>
        </w:rPr>
        <w:t>ی</w:t>
      </w:r>
      <w:r w:rsidR="00DC766B" w:rsidRPr="004659B6">
        <w:rPr>
          <w:rFonts w:cs="B Nazanin"/>
          <w:sz w:val="24"/>
          <w:szCs w:val="24"/>
          <w:rtl/>
        </w:rPr>
        <w:t xml:space="preserve"> به اشتباهات، مسائل کار</w:t>
      </w:r>
      <w:r w:rsidR="00DC766B" w:rsidRPr="004659B6">
        <w:rPr>
          <w:rFonts w:cs="B Nazanin" w:hint="cs"/>
          <w:sz w:val="24"/>
          <w:szCs w:val="24"/>
          <w:rtl/>
        </w:rPr>
        <w:t>ی</w:t>
      </w:r>
      <w:r w:rsidR="00DC766B" w:rsidRPr="004659B6">
        <w:rPr>
          <w:rFonts w:cs="B Nazanin"/>
          <w:sz w:val="24"/>
          <w:szCs w:val="24"/>
          <w:rtl/>
        </w:rPr>
        <w:t xml:space="preserve"> مربوط به کارکنان، فراوان</w:t>
      </w:r>
      <w:r w:rsidR="00DC766B" w:rsidRPr="004659B6">
        <w:rPr>
          <w:rFonts w:cs="B Nazanin" w:hint="cs"/>
          <w:sz w:val="24"/>
          <w:szCs w:val="24"/>
          <w:rtl/>
        </w:rPr>
        <w:t>ی</w:t>
      </w:r>
      <w:r w:rsidR="00DC766B" w:rsidRPr="004659B6">
        <w:rPr>
          <w:rFonts w:cs="B Nazanin"/>
          <w:sz w:val="24"/>
          <w:szCs w:val="24"/>
          <w:rtl/>
        </w:rPr>
        <w:t xml:space="preserve"> گزارش ده</w:t>
      </w:r>
      <w:r w:rsidR="00DC766B" w:rsidRPr="004659B6">
        <w:rPr>
          <w:rFonts w:cs="B Nazanin" w:hint="cs"/>
          <w:sz w:val="24"/>
          <w:szCs w:val="24"/>
          <w:rtl/>
        </w:rPr>
        <w:t>ی</w:t>
      </w:r>
      <w:r w:rsidR="00DC766B" w:rsidRPr="004659B6">
        <w:rPr>
          <w:rFonts w:cs="B Nazanin"/>
          <w:sz w:val="24"/>
          <w:szCs w:val="24"/>
          <w:rtl/>
        </w:rPr>
        <w:t xml:space="preserve"> وقا</w:t>
      </w:r>
      <w:r w:rsidR="00DC766B" w:rsidRPr="004659B6">
        <w:rPr>
          <w:rFonts w:cs="B Nazanin" w:hint="cs"/>
          <w:sz w:val="24"/>
          <w:szCs w:val="24"/>
          <w:rtl/>
        </w:rPr>
        <w:t>ی</w:t>
      </w:r>
      <w:r w:rsidR="00DC766B" w:rsidRPr="004659B6">
        <w:rPr>
          <w:rFonts w:cs="B Nazanin" w:hint="eastAsia"/>
          <w:sz w:val="24"/>
          <w:szCs w:val="24"/>
          <w:rtl/>
        </w:rPr>
        <w:t>ع،</w:t>
      </w:r>
      <w:r w:rsidR="00DC766B" w:rsidRPr="004659B6">
        <w:rPr>
          <w:rFonts w:cs="B Nazanin"/>
          <w:sz w:val="24"/>
          <w:szCs w:val="24"/>
          <w:rtl/>
        </w:rPr>
        <w:t xml:space="preserve"> باز بودن مجار</w:t>
      </w:r>
      <w:r w:rsidR="00DC766B" w:rsidRPr="004659B6">
        <w:rPr>
          <w:rFonts w:cs="B Nazanin" w:hint="cs"/>
          <w:sz w:val="24"/>
          <w:szCs w:val="24"/>
          <w:rtl/>
        </w:rPr>
        <w:t>ی</w:t>
      </w:r>
      <w:r w:rsidR="00DC766B" w:rsidRPr="004659B6">
        <w:rPr>
          <w:rFonts w:cs="B Nazanin"/>
          <w:sz w:val="24"/>
          <w:szCs w:val="24"/>
          <w:rtl/>
        </w:rPr>
        <w:t xml:space="preserve"> ارتباط</w:t>
      </w:r>
      <w:r w:rsidR="00DC766B" w:rsidRPr="004659B6">
        <w:rPr>
          <w:rFonts w:cs="B Nazanin" w:hint="cs"/>
          <w:sz w:val="24"/>
          <w:szCs w:val="24"/>
          <w:rtl/>
        </w:rPr>
        <w:t>ی</w:t>
      </w:r>
      <w:r>
        <w:rPr>
          <w:rFonts w:cs="B Nazanin" w:hint="cs"/>
          <w:sz w:val="24"/>
          <w:szCs w:val="24"/>
          <w:rtl/>
        </w:rPr>
        <w:t xml:space="preserve"> و</w:t>
      </w:r>
      <w:r w:rsidR="00DC766B" w:rsidRPr="004659B6">
        <w:rPr>
          <w:rFonts w:cs="B Nazanin"/>
          <w:sz w:val="24"/>
          <w:szCs w:val="24"/>
          <w:rtl/>
        </w:rPr>
        <w:t xml:space="preserve"> حما</w:t>
      </w:r>
      <w:r w:rsidR="00DC766B" w:rsidRPr="004659B6">
        <w:rPr>
          <w:rFonts w:cs="B Nazanin" w:hint="cs"/>
          <w:sz w:val="24"/>
          <w:szCs w:val="24"/>
          <w:rtl/>
        </w:rPr>
        <w:t>ی</w:t>
      </w:r>
      <w:r w:rsidR="00DC766B" w:rsidRPr="004659B6">
        <w:rPr>
          <w:rFonts w:cs="B Nazanin" w:hint="eastAsia"/>
          <w:sz w:val="24"/>
          <w:szCs w:val="24"/>
          <w:rtl/>
        </w:rPr>
        <w:t>ت</w:t>
      </w:r>
      <w:r w:rsidR="00DC766B" w:rsidRPr="004659B6">
        <w:rPr>
          <w:rFonts w:cs="B Nazanin"/>
          <w:sz w:val="24"/>
          <w:szCs w:val="24"/>
          <w:rtl/>
        </w:rPr>
        <w:t xml:space="preserve"> مد</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hint="cs"/>
          <w:sz w:val="24"/>
          <w:szCs w:val="24"/>
          <w:rtl/>
        </w:rPr>
        <w:t>ی</w:t>
      </w:r>
      <w:r w:rsidR="00DC766B" w:rsidRPr="004659B6">
        <w:rPr>
          <w:rFonts w:cs="B Nazanin" w:hint="eastAsia"/>
          <w:sz w:val="24"/>
          <w:szCs w:val="24"/>
          <w:rtl/>
        </w:rPr>
        <w:t>ت</w:t>
      </w:r>
      <w:r w:rsidR="00DC766B" w:rsidRPr="004659B6">
        <w:rPr>
          <w:rFonts w:cs="B Nazanin"/>
          <w:sz w:val="24"/>
          <w:szCs w:val="24"/>
          <w:rtl/>
        </w:rPr>
        <w:t xml:space="preserve"> از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بودند. درنت</w:t>
      </w:r>
      <w:r w:rsidR="00DC766B" w:rsidRPr="004659B6">
        <w:rPr>
          <w:rFonts w:cs="B Nazanin" w:hint="cs"/>
          <w:sz w:val="24"/>
          <w:szCs w:val="24"/>
          <w:rtl/>
        </w:rPr>
        <w:t>ی</w:t>
      </w:r>
      <w:r w:rsidR="00DC766B" w:rsidRPr="004659B6">
        <w:rPr>
          <w:rFonts w:cs="B Nazanin" w:hint="eastAsia"/>
          <w:sz w:val="24"/>
          <w:szCs w:val="24"/>
          <w:rtl/>
        </w:rPr>
        <w:t>جه</w:t>
      </w:r>
      <w:r w:rsidR="00DC766B" w:rsidRPr="004659B6">
        <w:rPr>
          <w:rFonts w:cs="B Nazanin"/>
          <w:sz w:val="24"/>
          <w:szCs w:val="24"/>
          <w:rtl/>
        </w:rPr>
        <w:t xml:space="preserve"> رهبر</w:t>
      </w:r>
      <w:r w:rsidR="00DC766B" w:rsidRPr="004659B6">
        <w:rPr>
          <w:rFonts w:cs="B Nazanin" w:hint="cs"/>
          <w:sz w:val="24"/>
          <w:szCs w:val="24"/>
          <w:rtl/>
        </w:rPr>
        <w:t>ی</w:t>
      </w:r>
      <w:r w:rsidR="00DC766B" w:rsidRPr="004659B6">
        <w:rPr>
          <w:rFonts w:cs="B Nazanin"/>
          <w:sz w:val="24"/>
          <w:szCs w:val="24"/>
          <w:rtl/>
        </w:rPr>
        <w:t xml:space="preserve"> </w:t>
      </w:r>
      <w:r w:rsidR="00DC766B" w:rsidRPr="004659B6">
        <w:rPr>
          <w:rFonts w:cs="B Nazanin" w:hint="cs"/>
          <w:sz w:val="24"/>
          <w:szCs w:val="24"/>
          <w:rtl/>
        </w:rPr>
        <w:t>ی</w:t>
      </w:r>
      <w:r w:rsidR="00DC766B" w:rsidRPr="004659B6">
        <w:rPr>
          <w:rFonts w:cs="B Nazanin" w:hint="eastAsia"/>
          <w:sz w:val="24"/>
          <w:szCs w:val="24"/>
          <w:rtl/>
        </w:rPr>
        <w:t>ک</w:t>
      </w:r>
      <w:r w:rsidR="00DC766B" w:rsidRPr="004659B6">
        <w:rPr>
          <w:rFonts w:cs="B Nazanin"/>
          <w:sz w:val="24"/>
          <w:szCs w:val="24"/>
          <w:rtl/>
        </w:rPr>
        <w:t xml:space="preserve"> ع</w:t>
      </w:r>
      <w:r w:rsidR="00DC766B" w:rsidRPr="004659B6">
        <w:rPr>
          <w:rFonts w:cs="B Nazanin" w:hint="eastAsia"/>
          <w:sz w:val="24"/>
          <w:szCs w:val="24"/>
          <w:rtl/>
        </w:rPr>
        <w:t>نصر</w:t>
      </w:r>
      <w:r w:rsidR="00DC766B" w:rsidRPr="004659B6">
        <w:rPr>
          <w:rFonts w:cs="B Nazanin"/>
          <w:sz w:val="24"/>
          <w:szCs w:val="24"/>
          <w:rtl/>
        </w:rPr>
        <w:t xml:space="preserve"> کل</w:t>
      </w:r>
      <w:r w:rsidR="00DC766B" w:rsidRPr="004659B6">
        <w:rPr>
          <w:rFonts w:cs="B Nazanin" w:hint="cs"/>
          <w:sz w:val="24"/>
          <w:szCs w:val="24"/>
          <w:rtl/>
        </w:rPr>
        <w:t>ی</w:t>
      </w:r>
      <w:r w:rsidR="00DC766B" w:rsidRPr="004659B6">
        <w:rPr>
          <w:rFonts w:cs="B Nazanin" w:hint="eastAsia"/>
          <w:sz w:val="24"/>
          <w:szCs w:val="24"/>
          <w:rtl/>
        </w:rPr>
        <w:t>د</w:t>
      </w:r>
      <w:r w:rsidR="00DC766B" w:rsidRPr="004659B6">
        <w:rPr>
          <w:rFonts w:cs="B Nazanin" w:hint="cs"/>
          <w:sz w:val="24"/>
          <w:szCs w:val="24"/>
          <w:rtl/>
        </w:rPr>
        <w:t>ی</w:t>
      </w:r>
      <w:r w:rsidR="00DC766B" w:rsidRPr="004659B6">
        <w:rPr>
          <w:rFonts w:cs="B Nazanin"/>
          <w:sz w:val="24"/>
          <w:szCs w:val="24"/>
          <w:rtl/>
        </w:rPr>
        <w:t xml:space="preserve"> و ح</w:t>
      </w:r>
      <w:r w:rsidR="00DC766B" w:rsidRPr="004659B6">
        <w:rPr>
          <w:rFonts w:cs="B Nazanin" w:hint="cs"/>
          <w:sz w:val="24"/>
          <w:szCs w:val="24"/>
          <w:rtl/>
        </w:rPr>
        <w:t>ی</w:t>
      </w:r>
      <w:r w:rsidR="00DC766B" w:rsidRPr="004659B6">
        <w:rPr>
          <w:rFonts w:cs="B Nazanin" w:hint="eastAsia"/>
          <w:sz w:val="24"/>
          <w:szCs w:val="24"/>
          <w:rtl/>
        </w:rPr>
        <w:t>ات</w:t>
      </w:r>
      <w:r w:rsidR="00DC766B" w:rsidRPr="004659B6">
        <w:rPr>
          <w:rFonts w:cs="B Nazanin" w:hint="cs"/>
          <w:sz w:val="24"/>
          <w:szCs w:val="24"/>
          <w:rtl/>
        </w:rPr>
        <w:t>ی</w:t>
      </w:r>
      <w:r w:rsidR="00DC766B" w:rsidRPr="004659B6">
        <w:rPr>
          <w:rFonts w:cs="B Nazanin"/>
          <w:sz w:val="24"/>
          <w:szCs w:val="24"/>
          <w:rtl/>
        </w:rPr>
        <w:t xml:space="preserve"> در اولو</w:t>
      </w:r>
      <w:r w:rsidR="00DC766B" w:rsidRPr="004659B6">
        <w:rPr>
          <w:rFonts w:cs="B Nazanin" w:hint="cs"/>
          <w:sz w:val="24"/>
          <w:szCs w:val="24"/>
          <w:rtl/>
        </w:rPr>
        <w:t>ی</w:t>
      </w:r>
      <w:r w:rsidR="00DC766B" w:rsidRPr="004659B6">
        <w:rPr>
          <w:rFonts w:cs="B Nazanin" w:hint="eastAsia"/>
          <w:sz w:val="24"/>
          <w:szCs w:val="24"/>
          <w:rtl/>
        </w:rPr>
        <w:t>ت</w:t>
      </w:r>
      <w:r w:rsidR="00DC766B" w:rsidRPr="004659B6">
        <w:rPr>
          <w:rFonts w:cs="B Nazanin"/>
          <w:sz w:val="24"/>
          <w:szCs w:val="24"/>
          <w:rtl/>
        </w:rPr>
        <w:t xml:space="preserve"> بخش</w:t>
      </w:r>
      <w:r w:rsidR="00DC766B" w:rsidRPr="004659B6">
        <w:rPr>
          <w:rFonts w:cs="B Nazanin" w:hint="cs"/>
          <w:sz w:val="24"/>
          <w:szCs w:val="24"/>
          <w:rtl/>
        </w:rPr>
        <w:t>ی</w:t>
      </w:r>
      <w:r w:rsidR="00DC766B" w:rsidRPr="004659B6">
        <w:rPr>
          <w:rFonts w:cs="B Nazanin" w:hint="eastAsia"/>
          <w:sz w:val="24"/>
          <w:szCs w:val="24"/>
          <w:rtl/>
        </w:rPr>
        <w:t>دن</w:t>
      </w:r>
      <w:r w:rsidR="00DC766B" w:rsidRPr="004659B6">
        <w:rPr>
          <w:rFonts w:cs="B Nazanin"/>
          <w:sz w:val="24"/>
          <w:szCs w:val="24"/>
          <w:rtl/>
        </w:rPr>
        <w:t xml:space="preserve"> به موضوع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DC766B" w:rsidRPr="004659B6">
        <w:rPr>
          <w:rFonts w:cs="B Nazanin"/>
          <w:sz w:val="24"/>
          <w:szCs w:val="24"/>
          <w:rtl/>
        </w:rPr>
        <w:t xml:space="preserve"> محسوب م</w:t>
      </w:r>
      <w:r w:rsidR="00DC766B" w:rsidRPr="004659B6">
        <w:rPr>
          <w:rFonts w:cs="B Nazanin" w:hint="cs"/>
          <w:sz w:val="24"/>
          <w:szCs w:val="24"/>
          <w:rtl/>
        </w:rPr>
        <w:t>ی‌</w:t>
      </w:r>
      <w:r w:rsidR="00DC766B" w:rsidRPr="004659B6">
        <w:rPr>
          <w:rFonts w:cs="B Nazanin" w:hint="eastAsia"/>
          <w:sz w:val="24"/>
          <w:szCs w:val="24"/>
          <w:rtl/>
        </w:rPr>
        <w:t>شود</w:t>
      </w:r>
      <w:r w:rsidR="00DC766B" w:rsidRPr="004659B6">
        <w:rPr>
          <w:rFonts w:cs="B Nazanin"/>
          <w:sz w:val="24"/>
          <w:szCs w:val="24"/>
          <w:rtl/>
        </w:rPr>
        <w:t xml:space="preserve">. </w:t>
      </w:r>
      <w:r>
        <w:rPr>
          <w:rFonts w:cs="B Nazanin" w:hint="cs"/>
          <w:sz w:val="24"/>
          <w:szCs w:val="24"/>
          <w:rtl/>
        </w:rPr>
        <w:t xml:space="preserve">همچنین </w:t>
      </w:r>
      <w:r w:rsidR="00DC766B" w:rsidRPr="004659B6">
        <w:rPr>
          <w:rFonts w:cs="B Nazanin"/>
          <w:sz w:val="24"/>
          <w:szCs w:val="24"/>
          <w:rtl/>
        </w:rPr>
        <w:t>نحوه پاسخ به اشتباهات، تع</w:t>
      </w:r>
      <w:r w:rsidR="00DC766B" w:rsidRPr="004659B6">
        <w:rPr>
          <w:rFonts w:cs="B Nazanin" w:hint="cs"/>
          <w:sz w:val="24"/>
          <w:szCs w:val="24"/>
          <w:rtl/>
        </w:rPr>
        <w:t>یی</w:t>
      </w:r>
      <w:r w:rsidR="00DC766B" w:rsidRPr="004659B6">
        <w:rPr>
          <w:rFonts w:cs="B Nazanin" w:hint="eastAsia"/>
          <w:sz w:val="24"/>
          <w:szCs w:val="24"/>
          <w:rtl/>
        </w:rPr>
        <w:t>ن</w:t>
      </w:r>
      <w:r w:rsidR="00DC766B" w:rsidRPr="004659B6">
        <w:rPr>
          <w:rFonts w:cs="B Nazanin"/>
          <w:sz w:val="24"/>
          <w:szCs w:val="24"/>
          <w:rtl/>
        </w:rPr>
        <w:t xml:space="preserve"> کننده فرهنگ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در 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sz w:val="24"/>
          <w:szCs w:val="24"/>
          <w:rtl/>
        </w:rPr>
        <w:t xml:space="preserve"> م</w:t>
      </w:r>
      <w:r w:rsidR="00DC766B" w:rsidRPr="004659B6">
        <w:rPr>
          <w:rFonts w:cs="B Nazanin" w:hint="cs"/>
          <w:sz w:val="24"/>
          <w:szCs w:val="24"/>
          <w:rtl/>
        </w:rPr>
        <w:t>ی‌</w:t>
      </w:r>
      <w:r w:rsidR="00DC766B" w:rsidRPr="004659B6">
        <w:rPr>
          <w:rFonts w:cs="B Nazanin" w:hint="eastAsia"/>
          <w:sz w:val="24"/>
          <w:szCs w:val="24"/>
          <w:rtl/>
        </w:rPr>
        <w:t>باشد</w:t>
      </w:r>
      <w:r w:rsidR="00DD6C4B">
        <w:rPr>
          <w:rFonts w:cs="B Nazanin"/>
          <w:sz w:val="24"/>
          <w:szCs w:val="24"/>
          <w:rtl/>
        </w:rPr>
        <w:t>. به منظور ارتقا</w:t>
      </w:r>
      <w:r w:rsidR="00DC766B" w:rsidRPr="004659B6">
        <w:rPr>
          <w:rFonts w:cs="B Nazanin"/>
          <w:sz w:val="24"/>
          <w:szCs w:val="24"/>
          <w:rtl/>
        </w:rPr>
        <w:t xml:space="preserve"> و ا</w:t>
      </w:r>
      <w:r w:rsidR="00DC766B" w:rsidRPr="004659B6">
        <w:rPr>
          <w:rFonts w:cs="B Nazanin" w:hint="cs"/>
          <w:sz w:val="24"/>
          <w:szCs w:val="24"/>
          <w:rtl/>
        </w:rPr>
        <w:t>ی</w:t>
      </w:r>
      <w:r w:rsidR="00DC766B" w:rsidRPr="004659B6">
        <w:rPr>
          <w:rFonts w:cs="B Nazanin" w:hint="eastAsia"/>
          <w:sz w:val="24"/>
          <w:szCs w:val="24"/>
          <w:rtl/>
        </w:rPr>
        <w:t>جاد</w:t>
      </w:r>
      <w:r w:rsidR="00DC766B" w:rsidRPr="004659B6">
        <w:rPr>
          <w:rFonts w:cs="B Nazanin"/>
          <w:sz w:val="24"/>
          <w:szCs w:val="24"/>
          <w:rtl/>
        </w:rPr>
        <w:t xml:space="preserve"> فرهنگ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مطلوب در 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sz w:val="24"/>
          <w:szCs w:val="24"/>
          <w:rtl/>
        </w:rPr>
        <w:t xml:space="preserve"> م</w:t>
      </w:r>
      <w:r w:rsidR="00DC766B" w:rsidRPr="004659B6">
        <w:rPr>
          <w:rFonts w:cs="B Nazanin" w:hint="cs"/>
          <w:sz w:val="24"/>
          <w:szCs w:val="24"/>
          <w:rtl/>
        </w:rPr>
        <w:t>ی‌</w:t>
      </w:r>
      <w:r w:rsidR="00DC766B" w:rsidRPr="004659B6">
        <w:rPr>
          <w:rFonts w:cs="B Nazanin" w:hint="eastAsia"/>
          <w:sz w:val="24"/>
          <w:szCs w:val="24"/>
          <w:rtl/>
        </w:rPr>
        <w:t>با</w:t>
      </w:r>
      <w:r w:rsidR="00DC766B" w:rsidRPr="004659B6">
        <w:rPr>
          <w:rFonts w:cs="B Nazanin" w:hint="cs"/>
          <w:sz w:val="24"/>
          <w:szCs w:val="24"/>
          <w:rtl/>
        </w:rPr>
        <w:t>ی</w:t>
      </w:r>
      <w:r w:rsidR="00DC766B" w:rsidRPr="004659B6">
        <w:rPr>
          <w:rFonts w:cs="B Nazanin" w:hint="eastAsia"/>
          <w:sz w:val="24"/>
          <w:szCs w:val="24"/>
          <w:rtl/>
        </w:rPr>
        <w:t>ست</w:t>
      </w:r>
      <w:r w:rsidR="00DC766B" w:rsidRPr="004659B6">
        <w:rPr>
          <w:rFonts w:cs="B Nazanin"/>
          <w:sz w:val="24"/>
          <w:szCs w:val="24"/>
          <w:rtl/>
        </w:rPr>
        <w:t xml:space="preserve"> ترس از سرزنش شدن در قبال اشتباهات را حذف و جو</w:t>
      </w:r>
      <w:r w:rsidR="00DC766B" w:rsidRPr="004659B6">
        <w:rPr>
          <w:rFonts w:cs="B Nazanin" w:hint="cs"/>
          <w:sz w:val="24"/>
          <w:szCs w:val="24"/>
          <w:rtl/>
        </w:rPr>
        <w:t>ی</w:t>
      </w:r>
      <w:r w:rsidR="00DC766B" w:rsidRPr="004659B6">
        <w:rPr>
          <w:rFonts w:cs="B Nazanin"/>
          <w:sz w:val="24"/>
          <w:szCs w:val="24"/>
          <w:rtl/>
        </w:rPr>
        <w:t xml:space="preserve"> سرشار </w:t>
      </w:r>
      <w:r w:rsidR="00DC766B" w:rsidRPr="004659B6">
        <w:rPr>
          <w:rFonts w:cs="B Nazanin" w:hint="eastAsia"/>
          <w:sz w:val="24"/>
          <w:szCs w:val="24"/>
          <w:rtl/>
        </w:rPr>
        <w:t>از</w:t>
      </w:r>
      <w:r w:rsidR="00DC766B" w:rsidRPr="004659B6">
        <w:rPr>
          <w:rFonts w:cs="B Nazanin"/>
          <w:sz w:val="24"/>
          <w:szCs w:val="24"/>
          <w:rtl/>
        </w:rPr>
        <w:t xml:space="preserve"> ارتباطات باز و </w:t>
      </w:r>
      <w:r w:rsidR="00DC766B" w:rsidRPr="004659B6">
        <w:rPr>
          <w:rFonts w:cs="B Nazanin" w:hint="cs"/>
          <w:sz w:val="24"/>
          <w:szCs w:val="24"/>
          <w:rtl/>
        </w:rPr>
        <w:t>ی</w:t>
      </w:r>
      <w:r w:rsidR="00DC766B" w:rsidRPr="004659B6">
        <w:rPr>
          <w:rFonts w:cs="B Nazanin" w:hint="eastAsia"/>
          <w:sz w:val="24"/>
          <w:szCs w:val="24"/>
          <w:rtl/>
        </w:rPr>
        <w:t>ادگ</w:t>
      </w:r>
      <w:r w:rsidR="00DC766B" w:rsidRPr="004659B6">
        <w:rPr>
          <w:rFonts w:cs="B Nazanin" w:hint="cs"/>
          <w:sz w:val="24"/>
          <w:szCs w:val="24"/>
          <w:rtl/>
        </w:rPr>
        <w:t>ی</w:t>
      </w:r>
      <w:r w:rsidR="00DC766B" w:rsidRPr="004659B6">
        <w:rPr>
          <w:rFonts w:cs="B Nazanin" w:hint="eastAsia"/>
          <w:sz w:val="24"/>
          <w:szCs w:val="24"/>
          <w:rtl/>
        </w:rPr>
        <w:t>ر</w:t>
      </w:r>
      <w:r w:rsidR="00DC766B" w:rsidRPr="004659B6">
        <w:rPr>
          <w:rFonts w:cs="B Nazanin" w:hint="cs"/>
          <w:sz w:val="24"/>
          <w:szCs w:val="24"/>
          <w:rtl/>
        </w:rPr>
        <w:t>ی</w:t>
      </w:r>
      <w:r w:rsidR="00DC766B" w:rsidRPr="004659B6">
        <w:rPr>
          <w:rFonts w:cs="B Nazanin"/>
          <w:sz w:val="24"/>
          <w:szCs w:val="24"/>
          <w:rtl/>
        </w:rPr>
        <w:t xml:space="preserve"> مستمر را در ب</w:t>
      </w:r>
      <w:r w:rsidR="00DC766B" w:rsidRPr="004659B6">
        <w:rPr>
          <w:rFonts w:cs="B Nazanin" w:hint="cs"/>
          <w:sz w:val="24"/>
          <w:szCs w:val="24"/>
          <w:rtl/>
        </w:rPr>
        <w:t>ی</w:t>
      </w:r>
      <w:r w:rsidR="00DC766B" w:rsidRPr="004659B6">
        <w:rPr>
          <w:rFonts w:cs="B Nazanin" w:hint="eastAsia"/>
          <w:sz w:val="24"/>
          <w:szCs w:val="24"/>
          <w:rtl/>
        </w:rPr>
        <w:t>مارستان</w:t>
      </w:r>
      <w:r w:rsidR="00DC766B" w:rsidRPr="004659B6">
        <w:rPr>
          <w:rFonts w:cs="B Nazanin"/>
          <w:sz w:val="24"/>
          <w:szCs w:val="24"/>
          <w:rtl/>
        </w:rPr>
        <w:t xml:space="preserve"> پ</w:t>
      </w:r>
      <w:r w:rsidR="00DC766B" w:rsidRPr="004659B6">
        <w:rPr>
          <w:rFonts w:cs="B Nazanin" w:hint="cs"/>
          <w:sz w:val="24"/>
          <w:szCs w:val="24"/>
          <w:rtl/>
        </w:rPr>
        <w:t>ی</w:t>
      </w:r>
      <w:r w:rsidR="00DC766B" w:rsidRPr="004659B6">
        <w:rPr>
          <w:rFonts w:cs="B Nazanin" w:hint="eastAsia"/>
          <w:sz w:val="24"/>
          <w:szCs w:val="24"/>
          <w:rtl/>
        </w:rPr>
        <w:t>اده</w:t>
      </w:r>
      <w:r w:rsidR="00DC766B" w:rsidRPr="004659B6">
        <w:rPr>
          <w:rFonts w:cs="B Nazanin"/>
          <w:sz w:val="24"/>
          <w:szCs w:val="24"/>
          <w:rtl/>
        </w:rPr>
        <w:t xml:space="preserve"> کرد</w:t>
      </w:r>
      <w:r w:rsidR="00257AAE">
        <w:rPr>
          <w:rFonts w:cs="B Nazanin" w:hint="cs"/>
          <w:sz w:val="24"/>
          <w:szCs w:val="24"/>
          <w:rtl/>
        </w:rPr>
        <w:t xml:space="preserve"> </w:t>
      </w:r>
      <w:r w:rsidR="00257AAE">
        <w:rPr>
          <w:rFonts w:cs="B Nazanin"/>
          <w:sz w:val="24"/>
          <w:szCs w:val="24"/>
          <w:rtl/>
        </w:rPr>
        <w:fldChar w:fldCharType="begin"/>
      </w:r>
      <w:r w:rsidR="00716837">
        <w:rPr>
          <w:rFonts w:cs="B Nazanin"/>
          <w:sz w:val="24"/>
          <w:szCs w:val="24"/>
          <w:rtl/>
        </w:rPr>
        <w:instrText xml:space="preserve"> </w:instrText>
      </w:r>
      <w:r w:rsidR="00716837">
        <w:rPr>
          <w:rFonts w:cs="B Nazanin"/>
          <w:sz w:val="24"/>
          <w:szCs w:val="24"/>
        </w:rPr>
        <w:instrText>ADDIN EN.CITE &lt;EndNote&gt;&lt;Cite&gt;&lt;Author&gt;Baghaee&lt;/Author&gt;&lt;Year&gt;2012&lt;/Year&gt;&lt;RecNum&gt;327&lt;/RecNum&gt;&lt;DisplayText&gt;(21)&lt;/DisplayText&gt;&lt;record&gt;&lt;rec-number&gt;327&lt;/rec-number&gt;&lt;foreign-keys&gt;&lt;key app="EN" db-id="2zvdza0dq0e2doeefv2v0eapfe9rt02w5apa" timestamp="1643188924"&gt;3</w:instrText>
      </w:r>
      <w:r w:rsidR="00716837">
        <w:rPr>
          <w:rFonts w:cs="B Nazanin"/>
          <w:sz w:val="24"/>
          <w:szCs w:val="24"/>
          <w:rtl/>
        </w:rPr>
        <w:instrText>27&lt;/</w:instrText>
      </w:r>
      <w:r w:rsidR="00716837">
        <w:rPr>
          <w:rFonts w:cs="B Nazanin"/>
          <w:sz w:val="24"/>
          <w:szCs w:val="24"/>
        </w:rPr>
        <w:instrText>key&gt;&lt;/foreign-keys&gt;&lt;ref-type name="Journal Article"&gt;17&lt;/ref-type&gt;&lt;contributors&gt;&lt;authors&gt;&lt;author&gt;Baghaee, R&lt;/author&gt;&lt;author&gt;Nourani, D&lt;/author&gt;&lt;author&gt;Khalkhali, HR&lt;/author&gt;&lt;author&gt;Pirnejad, H&lt;/author&gt;&lt;/authors&gt;&lt;/contributors&gt;&lt;titles&gt;&lt;title&gt;EVALUATING</w:instrText>
      </w:r>
      <w:r w:rsidR="00716837">
        <w:rPr>
          <w:rFonts w:cs="B Nazanin"/>
          <w:sz w:val="24"/>
          <w:szCs w:val="24"/>
          <w:rtl/>
        </w:rPr>
        <w:instrText xml:space="preserve"> </w:instrText>
      </w:r>
      <w:r w:rsidR="00716837">
        <w:rPr>
          <w:rFonts w:cs="B Nazanin"/>
          <w:sz w:val="24"/>
          <w:szCs w:val="24"/>
        </w:rPr>
        <w:instrText>PATIENT SAFETY CULTURE IN PERSONNEL OF ACADEMIC HOSPITALS IN URMIA UNIVERSITY OF MEDICAL SCIENCES IN 2011&lt;/title&gt;&lt;secondary-title&gt;Nursing and Midwifery Journal&lt;/secondary-title&gt;&lt;/titles&gt;&lt;periodical&gt;&lt;full-title&gt;Nursing and Midwifery Journal&lt;/full-title&gt;&lt;/periodical&gt;&lt;pages&gt;0-0&lt;/pages&gt;&lt;volume&gt;10&lt;/volume&gt;&lt;number&gt;2&lt;/number&gt;&lt;section&gt;0&lt;/section&gt;&lt;dates&gt;&lt;year&gt;2012&lt;/year&gt;&lt;/dates&gt;&lt;isbn&gt;2717-0306&lt;/isbn&gt;&lt;call-num&gt;A-10-1-181&lt;/call-num&gt;&lt;work-type&gt;Research&lt;/work-type&gt;&lt;urls&gt;&lt;related-urls&gt;&lt;url&gt;http://unmf.umsu.ac.ir/article-1-819-en.html&lt;/url&gt;&lt;/related-urls&gt;&lt;pdf-urls&gt;&lt;url&gt;http://unmf.umsu.ac.ir/article-1-819-en.pdf&lt;/url&gt;&lt;/pdf-urls&gt;&lt;/urls&gt;&lt;language&gt;eng&lt;/language&gt;&lt;access-date&gt;2012&lt;/access-date&gt;&lt;/record&gt;&lt;/Cite&gt;&lt;/EndNote</w:instrText>
      </w:r>
      <w:r w:rsidR="00716837">
        <w:rPr>
          <w:rFonts w:cs="B Nazanin"/>
          <w:sz w:val="24"/>
          <w:szCs w:val="24"/>
          <w:rtl/>
        </w:rPr>
        <w:instrText>&gt;</w:instrText>
      </w:r>
      <w:r w:rsidR="00257AAE">
        <w:rPr>
          <w:rFonts w:cs="B Nazanin"/>
          <w:sz w:val="24"/>
          <w:szCs w:val="24"/>
          <w:rtl/>
        </w:rPr>
        <w:fldChar w:fldCharType="separate"/>
      </w:r>
      <w:r w:rsidR="00716837">
        <w:rPr>
          <w:rFonts w:cs="B Nazanin"/>
          <w:noProof/>
          <w:sz w:val="24"/>
          <w:szCs w:val="24"/>
          <w:rtl/>
        </w:rPr>
        <w:t>(21)</w:t>
      </w:r>
      <w:r w:rsidR="00257AAE">
        <w:rPr>
          <w:rFonts w:cs="B Nazanin"/>
          <w:sz w:val="24"/>
          <w:szCs w:val="24"/>
          <w:rtl/>
        </w:rPr>
        <w:fldChar w:fldCharType="end"/>
      </w:r>
      <w:r w:rsidR="00257AAE">
        <w:rPr>
          <w:rFonts w:cs="B Nazanin" w:hint="cs"/>
          <w:sz w:val="24"/>
          <w:szCs w:val="24"/>
          <w:rtl/>
        </w:rPr>
        <w:t xml:space="preserve">. </w:t>
      </w:r>
      <w:bookmarkStart w:id="7" w:name="_Hlk77967665"/>
      <w:r w:rsidR="008F0AAA">
        <w:rPr>
          <w:rFonts w:cs="B Nazanin" w:hint="cs"/>
          <w:sz w:val="24"/>
          <w:szCs w:val="24"/>
          <w:rtl/>
        </w:rPr>
        <w:t xml:space="preserve">از دیگر نتایج مطالعه حاضر </w:t>
      </w:r>
      <w:r w:rsidR="00DC766B" w:rsidRPr="004659B6">
        <w:rPr>
          <w:rFonts w:cs="B Nazanin" w:hint="cs"/>
          <w:sz w:val="24"/>
          <w:szCs w:val="24"/>
          <w:rtl/>
        </w:rPr>
        <w:t>مقایسه  پایش مرحله ا</w:t>
      </w:r>
      <w:r w:rsidR="008F0AAA">
        <w:rPr>
          <w:rFonts w:cs="B Nazanin" w:hint="cs"/>
          <w:sz w:val="24"/>
          <w:szCs w:val="24"/>
          <w:rtl/>
        </w:rPr>
        <w:t>ولیه فرهنگ ایمنی با مرحله دوم بعد</w:t>
      </w:r>
      <w:r w:rsidR="00DC766B" w:rsidRPr="004659B6">
        <w:rPr>
          <w:rFonts w:cs="B Nazanin" w:hint="cs"/>
          <w:sz w:val="24"/>
          <w:szCs w:val="24"/>
          <w:rtl/>
        </w:rPr>
        <w:t xml:space="preserve"> از مداخلات</w:t>
      </w:r>
      <w:r w:rsidR="008F0AAA">
        <w:rPr>
          <w:rFonts w:cs="B Nazanin" w:hint="cs"/>
          <w:sz w:val="24"/>
          <w:szCs w:val="24"/>
          <w:rtl/>
        </w:rPr>
        <w:t xml:space="preserve"> بود که نشان داد</w:t>
      </w:r>
      <w:r w:rsidR="00DC766B" w:rsidRPr="004659B6">
        <w:rPr>
          <w:rFonts w:cs="B Nazanin" w:hint="cs"/>
          <w:sz w:val="24"/>
          <w:szCs w:val="24"/>
          <w:rtl/>
        </w:rPr>
        <w:t xml:space="preserve"> پایین</w:t>
      </w:r>
      <w:r w:rsidR="00DC766B" w:rsidRPr="004659B6">
        <w:rPr>
          <w:rFonts w:cs="B Nazanin"/>
          <w:sz w:val="24"/>
          <w:szCs w:val="24"/>
        </w:rPr>
        <w:t>‌</w:t>
      </w:r>
      <w:r w:rsidR="008F0AAA">
        <w:rPr>
          <w:rFonts w:cs="B Nazanin" w:hint="cs"/>
          <w:sz w:val="24"/>
          <w:szCs w:val="24"/>
          <w:rtl/>
        </w:rPr>
        <w:t>ترین سطح  فرهنگ ایمنی مربوط به</w:t>
      </w:r>
      <w:r w:rsidR="00DC766B" w:rsidRPr="004659B6">
        <w:rPr>
          <w:rFonts w:cs="B Nazanin" w:hint="cs"/>
          <w:sz w:val="24"/>
          <w:szCs w:val="24"/>
          <w:rtl/>
        </w:rPr>
        <w:t xml:space="preserve"> </w:t>
      </w:r>
      <w:r w:rsidR="00DC766B" w:rsidRPr="004659B6">
        <w:rPr>
          <w:rFonts w:cs="B Nazanin"/>
          <w:sz w:val="24"/>
          <w:szCs w:val="24"/>
          <w:rtl/>
        </w:rPr>
        <w:t>تعداد حوادث گزارش شده</w:t>
      </w:r>
      <w:r w:rsidR="008F0AAA">
        <w:rPr>
          <w:rFonts w:cs="B Nazanin" w:hint="cs"/>
          <w:sz w:val="24"/>
          <w:szCs w:val="24"/>
          <w:rtl/>
        </w:rPr>
        <w:t xml:space="preserve"> می‌</w:t>
      </w:r>
      <w:r w:rsidR="00DC766B" w:rsidRPr="004659B6">
        <w:rPr>
          <w:rFonts w:cs="B Nazanin" w:hint="cs"/>
          <w:sz w:val="24"/>
          <w:szCs w:val="24"/>
          <w:rtl/>
        </w:rPr>
        <w:t xml:space="preserve">باشد و </w:t>
      </w:r>
      <w:r w:rsidR="00DC766B" w:rsidRPr="004659B6">
        <w:rPr>
          <w:rFonts w:cs="B Nazanin"/>
          <w:sz w:val="24"/>
          <w:szCs w:val="24"/>
          <w:rtl/>
        </w:rPr>
        <w:t>درجه ا</w:t>
      </w:r>
      <w:r w:rsidR="00DC766B" w:rsidRPr="004659B6">
        <w:rPr>
          <w:rFonts w:cs="B Nazanin" w:hint="cs"/>
          <w:sz w:val="24"/>
          <w:szCs w:val="24"/>
          <w:rtl/>
        </w:rPr>
        <w:t>ی</w:t>
      </w:r>
      <w:r w:rsidR="00DC766B" w:rsidRPr="004659B6">
        <w:rPr>
          <w:rFonts w:cs="B Nazanin" w:hint="eastAsia"/>
          <w:sz w:val="24"/>
          <w:szCs w:val="24"/>
          <w:rtl/>
        </w:rPr>
        <w:t>من</w:t>
      </w:r>
      <w:r w:rsidR="00DC766B" w:rsidRPr="004659B6">
        <w:rPr>
          <w:rFonts w:cs="B Nazanin" w:hint="cs"/>
          <w:sz w:val="24"/>
          <w:szCs w:val="24"/>
          <w:rtl/>
        </w:rPr>
        <w:t>ی</w:t>
      </w:r>
      <w:r w:rsidR="00DC766B" w:rsidRPr="004659B6">
        <w:rPr>
          <w:rFonts w:cs="B Nazanin"/>
          <w:sz w:val="24"/>
          <w:szCs w:val="24"/>
          <w:rtl/>
        </w:rPr>
        <w:t xml:space="preserve"> ب</w:t>
      </w:r>
      <w:r w:rsidR="00DC766B" w:rsidRPr="004659B6">
        <w:rPr>
          <w:rFonts w:cs="B Nazanin" w:hint="cs"/>
          <w:sz w:val="24"/>
          <w:szCs w:val="24"/>
          <w:rtl/>
        </w:rPr>
        <w:t>ی</w:t>
      </w:r>
      <w:r w:rsidR="00DC766B" w:rsidRPr="004659B6">
        <w:rPr>
          <w:rFonts w:cs="B Nazanin" w:hint="eastAsia"/>
          <w:sz w:val="24"/>
          <w:szCs w:val="24"/>
          <w:rtl/>
        </w:rPr>
        <w:t>مار</w:t>
      </w:r>
      <w:r w:rsidR="008F0AAA">
        <w:rPr>
          <w:rFonts w:cs="B Nazanin" w:hint="cs"/>
          <w:sz w:val="24"/>
          <w:szCs w:val="24"/>
          <w:rtl/>
        </w:rPr>
        <w:t xml:space="preserve"> نیز</w:t>
      </w:r>
      <w:r w:rsidR="00DC766B" w:rsidRPr="004659B6">
        <w:rPr>
          <w:rFonts w:cs="B Nazanin" w:hint="cs"/>
          <w:sz w:val="24"/>
          <w:szCs w:val="24"/>
          <w:rtl/>
        </w:rPr>
        <w:t xml:space="preserve"> بالاترین</w:t>
      </w:r>
      <w:r w:rsidR="008F0AAA">
        <w:rPr>
          <w:rFonts w:cs="B Nazanin" w:hint="cs"/>
          <w:sz w:val="24"/>
          <w:szCs w:val="24"/>
          <w:rtl/>
        </w:rPr>
        <w:t xml:space="preserve"> میزان را</w:t>
      </w:r>
      <w:r w:rsidR="00DC766B" w:rsidRPr="004659B6">
        <w:rPr>
          <w:rFonts w:cs="B Nazanin" w:hint="cs"/>
          <w:sz w:val="24"/>
          <w:szCs w:val="24"/>
          <w:rtl/>
        </w:rPr>
        <w:t xml:space="preserve"> </w:t>
      </w:r>
      <w:r w:rsidR="008F0AAA">
        <w:rPr>
          <w:rFonts w:cs="B Nazanin" w:hint="cs"/>
          <w:sz w:val="24"/>
          <w:szCs w:val="24"/>
          <w:rtl/>
        </w:rPr>
        <w:t>شامل شد</w:t>
      </w:r>
      <w:r w:rsidR="00DC766B" w:rsidRPr="004659B6">
        <w:rPr>
          <w:rFonts w:cs="B Nazanin"/>
          <w:sz w:val="24"/>
          <w:szCs w:val="24"/>
          <w:rtl/>
        </w:rPr>
        <w:t xml:space="preserve">. </w:t>
      </w:r>
      <w:r w:rsidR="00DC766B" w:rsidRPr="004659B6">
        <w:rPr>
          <w:rFonts w:cs="B Nazanin" w:hint="cs"/>
          <w:sz w:val="24"/>
          <w:szCs w:val="24"/>
          <w:rtl/>
        </w:rPr>
        <w:t>همچنین  تفاوت پایش مرحله  اول با  مرحله دوم مرحله تعیین سطح  فرهنگ ایمنی</w:t>
      </w:r>
      <w:r w:rsidR="008F0AAA">
        <w:rPr>
          <w:rFonts w:cs="B Nazanin" w:hint="cs"/>
          <w:sz w:val="24"/>
          <w:szCs w:val="24"/>
          <w:rtl/>
        </w:rPr>
        <w:t xml:space="preserve"> اندک و ارتباط </w:t>
      </w:r>
      <w:r w:rsidR="00B94D77">
        <w:rPr>
          <w:rFonts w:cs="B Nazanin" w:hint="cs"/>
          <w:sz w:val="24"/>
          <w:szCs w:val="24"/>
          <w:rtl/>
        </w:rPr>
        <w:t xml:space="preserve">معنی داری میان آنها مشاهده نشد. </w:t>
      </w:r>
      <w:r w:rsidR="00413D33">
        <w:rPr>
          <w:rFonts w:cs="B Nazanin" w:hint="cs"/>
          <w:sz w:val="24"/>
          <w:szCs w:val="24"/>
          <w:rtl/>
        </w:rPr>
        <w:t>در مطالعه‌ای</w:t>
      </w:r>
      <w:r w:rsidR="00DC766B" w:rsidRPr="004659B6">
        <w:rPr>
          <w:rFonts w:cs="B Nazanin"/>
          <w:sz w:val="24"/>
          <w:szCs w:val="24"/>
          <w:rtl/>
        </w:rPr>
        <w:t xml:space="preserve"> جبار</w:t>
      </w:r>
      <w:r w:rsidR="00DC766B" w:rsidRPr="004659B6">
        <w:rPr>
          <w:rFonts w:cs="B Nazanin" w:hint="cs"/>
          <w:sz w:val="24"/>
          <w:szCs w:val="24"/>
          <w:rtl/>
        </w:rPr>
        <w:t>ی</w:t>
      </w:r>
      <w:r w:rsidR="00DC766B" w:rsidRPr="004659B6">
        <w:rPr>
          <w:rFonts w:cs="B Nazanin"/>
          <w:sz w:val="24"/>
          <w:szCs w:val="24"/>
          <w:rtl/>
        </w:rPr>
        <w:t xml:space="preserve"> و همکاران</w:t>
      </w:r>
      <w:r w:rsidR="008F0AAA">
        <w:rPr>
          <w:rFonts w:cs="B Nazanin" w:hint="cs"/>
          <w:sz w:val="24"/>
          <w:szCs w:val="24"/>
          <w:rtl/>
        </w:rPr>
        <w:t xml:space="preserve"> در سال 1394 </w:t>
      </w:r>
      <w:r w:rsidR="00DC766B" w:rsidRPr="004659B6">
        <w:rPr>
          <w:rFonts w:cs="B Nazanin"/>
          <w:sz w:val="24"/>
          <w:szCs w:val="24"/>
          <w:rtl/>
        </w:rPr>
        <w:t>با عنوان ارتباط بين فرهنگ ايمني بيمار و رفتار حرفه اي پرستاران در چارچوب اجراي حاکميت باليني نشان دا</w:t>
      </w:r>
      <w:r w:rsidR="00413D33">
        <w:rPr>
          <w:rFonts w:cs="B Nazanin" w:hint="cs"/>
          <w:sz w:val="24"/>
          <w:szCs w:val="24"/>
          <w:rtl/>
        </w:rPr>
        <w:t>دن</w:t>
      </w:r>
      <w:r w:rsidR="00DC766B" w:rsidRPr="004659B6">
        <w:rPr>
          <w:rFonts w:cs="B Nazanin"/>
          <w:sz w:val="24"/>
          <w:szCs w:val="24"/>
          <w:rtl/>
        </w:rPr>
        <w:t xml:space="preserve">د که از ديدگاه پاسخ دهندگان رفتار حرفه اي پرستاران و فرهنگ ايمني بيمار در مراکز آموزشي درماني در شهر رشت در سطح متوسط قرار دارد. همچنين نتايج </w:t>
      </w:r>
      <w:r w:rsidR="00B94D77">
        <w:rPr>
          <w:rFonts w:cs="B Nazanin" w:hint="cs"/>
          <w:sz w:val="24"/>
          <w:szCs w:val="24"/>
          <w:rtl/>
        </w:rPr>
        <w:t xml:space="preserve">این </w:t>
      </w:r>
      <w:r w:rsidR="00DC766B" w:rsidRPr="004659B6">
        <w:rPr>
          <w:rFonts w:cs="B Nazanin"/>
          <w:sz w:val="24"/>
          <w:szCs w:val="24"/>
          <w:rtl/>
        </w:rPr>
        <w:t>تحقيق نشان داد که بين رفتار حرفه اي پرستاران و فرهنگ ايمني بيمار رابطه معني دار و مستقيم (</w:t>
      </w:r>
      <w:r w:rsidR="001725B2">
        <w:rPr>
          <w:rFonts w:cs="B Nazanin"/>
          <w:sz w:val="24"/>
          <w:szCs w:val="24"/>
        </w:rPr>
        <w:t xml:space="preserve"> </w:t>
      </w:r>
      <w:r w:rsidR="00DC766B" w:rsidRPr="004659B6">
        <w:rPr>
          <w:rFonts w:cs="B Nazanin"/>
          <w:sz w:val="24"/>
          <w:szCs w:val="24"/>
        </w:rPr>
        <w:t>p&lt;0.01</w:t>
      </w:r>
      <w:r w:rsidR="00DC766B" w:rsidRPr="004659B6">
        <w:rPr>
          <w:rFonts w:cs="B Nazanin"/>
          <w:sz w:val="24"/>
          <w:szCs w:val="24"/>
          <w:rtl/>
        </w:rPr>
        <w:t>) وجود</w:t>
      </w:r>
      <w:r w:rsidR="00B94D77">
        <w:rPr>
          <w:rFonts w:cs="B Nazanin"/>
          <w:sz w:val="24"/>
          <w:szCs w:val="24"/>
          <w:rtl/>
        </w:rPr>
        <w:t xml:space="preserve"> دارد. هر چه ميزان رفتار حرفه</w:t>
      </w:r>
      <w:r w:rsidR="00B94D77">
        <w:rPr>
          <w:rFonts w:cs="B Nazanin" w:hint="cs"/>
          <w:sz w:val="24"/>
          <w:szCs w:val="24"/>
          <w:rtl/>
        </w:rPr>
        <w:t>‌</w:t>
      </w:r>
      <w:r w:rsidR="00DC766B" w:rsidRPr="004659B6">
        <w:rPr>
          <w:rFonts w:cs="B Nazanin"/>
          <w:sz w:val="24"/>
          <w:szCs w:val="24"/>
          <w:rtl/>
        </w:rPr>
        <w:t>اي پرستاران ا</w:t>
      </w:r>
      <w:r w:rsidR="00DC766B" w:rsidRPr="004659B6">
        <w:rPr>
          <w:rFonts w:cs="B Nazanin" w:hint="eastAsia"/>
          <w:sz w:val="24"/>
          <w:szCs w:val="24"/>
          <w:rtl/>
        </w:rPr>
        <w:t>فزايش</w:t>
      </w:r>
      <w:r w:rsidR="00DC766B" w:rsidRPr="004659B6">
        <w:rPr>
          <w:rFonts w:cs="B Nazanin"/>
          <w:sz w:val="24"/>
          <w:szCs w:val="24"/>
          <w:rtl/>
        </w:rPr>
        <w:t xml:space="preserve"> يابد فرهنگ ايمني بيمار بهبود خواهد يافت. به نظر مي رسد با يک برنامه توانمند ساز بتوان جوي در مجموعه کاري به وجود آورد که اف</w:t>
      </w:r>
      <w:r w:rsidR="00B94D77">
        <w:rPr>
          <w:rFonts w:cs="B Nazanin"/>
          <w:sz w:val="24"/>
          <w:szCs w:val="24"/>
          <w:rtl/>
        </w:rPr>
        <w:t>راد در رفتار کاري و حرفه اي مس</w:t>
      </w:r>
      <w:r w:rsidR="00B94D77">
        <w:rPr>
          <w:rFonts w:cs="B Nazanin" w:hint="cs"/>
          <w:sz w:val="24"/>
          <w:szCs w:val="24"/>
          <w:rtl/>
        </w:rPr>
        <w:t>ئو</w:t>
      </w:r>
      <w:r w:rsidR="00DC766B" w:rsidRPr="004659B6">
        <w:rPr>
          <w:rFonts w:cs="B Nazanin"/>
          <w:sz w:val="24"/>
          <w:szCs w:val="24"/>
          <w:rtl/>
        </w:rPr>
        <w:t>ليت بيشتر احساس نمايند و فرهنگ ايمني بيمار و امنيت بيماران افزايش يابد</w:t>
      </w:r>
      <w:r w:rsidR="00413D33">
        <w:rPr>
          <w:rFonts w:cs="B Nazanin" w:hint="cs"/>
          <w:sz w:val="24"/>
          <w:szCs w:val="24"/>
          <w:rtl/>
        </w:rPr>
        <w:t xml:space="preserve"> </w:t>
      </w:r>
      <w:r w:rsidR="00413D33">
        <w:rPr>
          <w:rFonts w:cs="B Nazanin"/>
          <w:sz w:val="24"/>
          <w:szCs w:val="24"/>
          <w:rtl/>
        </w:rPr>
        <w:fldChar w:fldCharType="begin"/>
      </w:r>
      <w:r w:rsidR="00716837">
        <w:rPr>
          <w:rFonts w:cs="B Nazanin"/>
          <w:sz w:val="24"/>
          <w:szCs w:val="24"/>
          <w:rtl/>
        </w:rPr>
        <w:instrText xml:space="preserve"> </w:instrText>
      </w:r>
      <w:r w:rsidR="00716837">
        <w:rPr>
          <w:rFonts w:cs="B Nazanin"/>
          <w:sz w:val="24"/>
          <w:szCs w:val="24"/>
        </w:rPr>
        <w:instrText>ADDIN EN.CITE &lt;EndNote&gt;&lt;Cite&gt;&lt;Author&gt;JABBARI&lt;/Author&gt;&lt;Year&gt;2015&lt;/Year&gt;&lt;RecNum&gt;328&lt;/RecNum&gt;&lt;DisplayText&gt;(22)&lt;/DisplayText&gt;&lt;record&gt;&lt;rec-number&gt;328&lt;/rec-number&gt;&lt;foreign-keys&gt;&lt;key app="EN" db-id="2zvdza0dq0e2doeefv2v0eapfe9rt02w5apa" timestamp="1643189437"&gt;3</w:instrText>
      </w:r>
      <w:r w:rsidR="00716837">
        <w:rPr>
          <w:rFonts w:cs="B Nazanin"/>
          <w:sz w:val="24"/>
          <w:szCs w:val="24"/>
          <w:rtl/>
        </w:rPr>
        <w:instrText>28&lt;/</w:instrText>
      </w:r>
      <w:r w:rsidR="00716837">
        <w:rPr>
          <w:rFonts w:cs="B Nazanin"/>
          <w:sz w:val="24"/>
          <w:szCs w:val="24"/>
        </w:rPr>
        <w:instrText>key&gt;&lt;/foreign-keys&gt;&lt;ref-type name="Journal Article"&gt;17&lt;/ref-type&gt;&lt;contributors&gt;&lt;authors&gt;&lt;author&gt;JABBARI,F.&lt;/author&gt;&lt;author&gt;OOSHAKSARAIE,MARYAM&lt;/author&gt;&lt;author&gt;AZADEHDEL,M.R.&lt;/author&gt;&lt;author&gt;MEHRABIAN,F.&lt;/author&gt;&lt;/authors&gt;&lt;/contributors&gt;&lt;titles&gt;&lt;title</w:instrText>
      </w:r>
      <w:r w:rsidR="00716837">
        <w:rPr>
          <w:rFonts w:cs="B Nazanin"/>
          <w:sz w:val="24"/>
          <w:szCs w:val="24"/>
          <w:rtl/>
        </w:rPr>
        <w:instrText>&gt;</w:instrText>
      </w:r>
      <w:r w:rsidR="00716837">
        <w:rPr>
          <w:rFonts w:cs="B Nazanin"/>
          <w:sz w:val="24"/>
          <w:szCs w:val="24"/>
        </w:rPr>
        <w:instrText>RELATIONSHIP BETWEEN PATIENT SAFETY CULTURE AND PROFESSIONAL CONDUCT OF NURSES IN CONTEXT OF CLINICAL GOVERNANCE IMPLEMENTATION&lt;/title&gt;&lt;secondary-title&gt;JOURNAL OF HOLISTIC NURSING AND MIDWIFERY&lt;/secondary-title&gt;&lt;/titles&gt;&lt;periodical&gt;&lt;full-title&gt;JOURNAL OF</w:instrText>
      </w:r>
      <w:r w:rsidR="00716837">
        <w:rPr>
          <w:rFonts w:cs="B Nazanin"/>
          <w:sz w:val="24"/>
          <w:szCs w:val="24"/>
          <w:rtl/>
        </w:rPr>
        <w:instrText xml:space="preserve"> </w:instrText>
      </w:r>
      <w:r w:rsidR="00716837">
        <w:rPr>
          <w:rFonts w:cs="B Nazanin"/>
          <w:sz w:val="24"/>
          <w:szCs w:val="24"/>
        </w:rPr>
        <w:instrText>HOLISTIC NURSING AND MIDWIFERY&lt;/full-title&gt;&lt;/periodical&gt;&lt;pages&gt;-&lt;/pages&gt;&lt;volume&gt;25&lt;/volume&gt;&lt;number&gt;77&lt;/number&gt;&lt;dates&gt;&lt;year&gt;2015&lt;/year&gt;&lt;/dates&gt;&lt;isbn&gt;2588-3712&lt;/isbn&gt;&lt;urls&gt;&lt;related-urls&gt;&lt;url&gt;https://www.sid.ir/en/journal/ViewPaper.aspx?ID=459444&lt;/url&gt;&lt;/related-urls&gt;&lt;/urls&gt;&lt;/record&gt;&lt;/Cite&gt;&lt;/EndNote</w:instrText>
      </w:r>
      <w:r w:rsidR="00716837">
        <w:rPr>
          <w:rFonts w:cs="B Nazanin"/>
          <w:sz w:val="24"/>
          <w:szCs w:val="24"/>
          <w:rtl/>
        </w:rPr>
        <w:instrText>&gt;</w:instrText>
      </w:r>
      <w:r w:rsidR="00413D33">
        <w:rPr>
          <w:rFonts w:cs="B Nazanin"/>
          <w:sz w:val="24"/>
          <w:szCs w:val="24"/>
          <w:rtl/>
        </w:rPr>
        <w:fldChar w:fldCharType="separate"/>
      </w:r>
      <w:r w:rsidR="00716837">
        <w:rPr>
          <w:rFonts w:cs="B Nazanin"/>
          <w:noProof/>
          <w:sz w:val="24"/>
          <w:szCs w:val="24"/>
          <w:rtl/>
        </w:rPr>
        <w:t>(22)</w:t>
      </w:r>
      <w:r w:rsidR="00413D33">
        <w:rPr>
          <w:rFonts w:cs="B Nazanin"/>
          <w:sz w:val="24"/>
          <w:szCs w:val="24"/>
          <w:rtl/>
        </w:rPr>
        <w:fldChar w:fldCharType="end"/>
      </w:r>
      <w:r w:rsidR="00413D33">
        <w:rPr>
          <w:rFonts w:cs="B Nazanin" w:hint="cs"/>
          <w:sz w:val="24"/>
          <w:szCs w:val="24"/>
          <w:rtl/>
        </w:rPr>
        <w:t xml:space="preserve">. </w:t>
      </w:r>
      <w:r w:rsidR="00B94D77">
        <w:rPr>
          <w:rFonts w:cs="B Nazanin" w:hint="cs"/>
          <w:sz w:val="24"/>
          <w:szCs w:val="24"/>
          <w:rtl/>
        </w:rPr>
        <w:t xml:space="preserve">در </w:t>
      </w:r>
      <w:r w:rsidR="00DC766B" w:rsidRPr="004659B6">
        <w:rPr>
          <w:rFonts w:cs="B Nazanin"/>
          <w:sz w:val="24"/>
          <w:szCs w:val="24"/>
          <w:rtl/>
        </w:rPr>
        <w:t>تحق</w:t>
      </w:r>
      <w:r w:rsidR="00DC766B" w:rsidRPr="004659B6">
        <w:rPr>
          <w:rFonts w:cs="B Nazanin" w:hint="cs"/>
          <w:sz w:val="24"/>
          <w:szCs w:val="24"/>
          <w:rtl/>
        </w:rPr>
        <w:t>ی</w:t>
      </w:r>
      <w:r w:rsidR="00DC766B" w:rsidRPr="004659B6">
        <w:rPr>
          <w:rFonts w:cs="B Nazanin" w:hint="eastAsia"/>
          <w:sz w:val="24"/>
          <w:szCs w:val="24"/>
          <w:rtl/>
        </w:rPr>
        <w:t>ق</w:t>
      </w:r>
      <w:r w:rsidR="00B94D77">
        <w:rPr>
          <w:rFonts w:cs="B Nazanin" w:hint="cs"/>
          <w:sz w:val="24"/>
          <w:szCs w:val="24"/>
          <w:rtl/>
        </w:rPr>
        <w:t>ی دیگر</w:t>
      </w:r>
      <w:r w:rsidR="00DC766B" w:rsidRPr="004659B6">
        <w:rPr>
          <w:rFonts w:cs="B Nazanin"/>
          <w:sz w:val="24"/>
          <w:szCs w:val="24"/>
          <w:rtl/>
        </w:rPr>
        <w:t xml:space="preserve"> دليخون و همکاران</w:t>
      </w:r>
      <w:r w:rsidR="00B94D77">
        <w:rPr>
          <w:rFonts w:cs="B Nazanin" w:hint="cs"/>
          <w:sz w:val="24"/>
          <w:szCs w:val="24"/>
          <w:rtl/>
        </w:rPr>
        <w:t xml:space="preserve"> مطالعه‌ای </w:t>
      </w:r>
      <w:r w:rsidR="00DC766B" w:rsidRPr="004659B6">
        <w:rPr>
          <w:rFonts w:cs="B Nazanin"/>
          <w:sz w:val="24"/>
          <w:szCs w:val="24"/>
          <w:rtl/>
        </w:rPr>
        <w:t xml:space="preserve">با عنوان بررسي فرهنگ </w:t>
      </w:r>
      <w:r w:rsidR="00B94D77">
        <w:rPr>
          <w:rFonts w:cs="B Nazanin"/>
          <w:sz w:val="24"/>
          <w:szCs w:val="24"/>
          <w:rtl/>
        </w:rPr>
        <w:t>ايمني بيمار در يکي از بيمارستان</w:t>
      </w:r>
      <w:r w:rsidR="00B94D77">
        <w:rPr>
          <w:rFonts w:cs="B Nazanin" w:hint="cs"/>
          <w:sz w:val="24"/>
          <w:szCs w:val="24"/>
          <w:rtl/>
        </w:rPr>
        <w:t>‌</w:t>
      </w:r>
      <w:r w:rsidR="00B94D77">
        <w:rPr>
          <w:rFonts w:cs="B Nazanin"/>
          <w:sz w:val="24"/>
          <w:szCs w:val="24"/>
          <w:rtl/>
        </w:rPr>
        <w:t>هاي شهر شيرا</w:t>
      </w:r>
      <w:r w:rsidR="00B94D77">
        <w:rPr>
          <w:rFonts w:cs="B Nazanin" w:hint="cs"/>
          <w:sz w:val="24"/>
          <w:szCs w:val="24"/>
          <w:rtl/>
        </w:rPr>
        <w:t>ز</w:t>
      </w:r>
      <w:r w:rsidR="00DC766B" w:rsidRPr="004659B6">
        <w:rPr>
          <w:rFonts w:cs="B Nazanin"/>
          <w:sz w:val="24"/>
          <w:szCs w:val="24"/>
          <w:rtl/>
        </w:rPr>
        <w:t xml:space="preserve"> بر روي 210 نفر از کارکنان باليني </w:t>
      </w:r>
      <w:r w:rsidR="00B94D77">
        <w:rPr>
          <w:rFonts w:cs="B Nazanin" w:hint="cs"/>
          <w:sz w:val="24"/>
          <w:szCs w:val="24"/>
          <w:rtl/>
        </w:rPr>
        <w:t>انجام دادند</w:t>
      </w:r>
      <w:r w:rsidR="00B94D77">
        <w:rPr>
          <w:rFonts w:cs="B Nazanin"/>
          <w:sz w:val="24"/>
          <w:szCs w:val="24"/>
          <w:rtl/>
        </w:rPr>
        <w:t xml:space="preserve">. </w:t>
      </w:r>
      <w:r w:rsidR="00B94D77">
        <w:rPr>
          <w:rFonts w:cs="B Nazanin" w:hint="cs"/>
          <w:sz w:val="24"/>
          <w:szCs w:val="24"/>
          <w:rtl/>
        </w:rPr>
        <w:t>نتایج این مطالعه</w:t>
      </w:r>
      <w:r w:rsidR="00DC766B" w:rsidRPr="004659B6">
        <w:rPr>
          <w:rFonts w:cs="B Nazanin"/>
          <w:sz w:val="24"/>
          <w:szCs w:val="24"/>
          <w:rtl/>
        </w:rPr>
        <w:t xml:space="preserve"> نشان داد </w:t>
      </w:r>
      <w:r w:rsidR="00DC766B" w:rsidRPr="004659B6">
        <w:rPr>
          <w:rFonts w:cs="B Nazanin" w:hint="cs"/>
          <w:sz w:val="24"/>
          <w:szCs w:val="24"/>
          <w:rtl/>
        </w:rPr>
        <w:t>از</w:t>
      </w:r>
      <w:r w:rsidR="00DC766B" w:rsidRPr="004659B6">
        <w:rPr>
          <w:rFonts w:cs="B Nazanin"/>
          <w:sz w:val="24"/>
          <w:szCs w:val="24"/>
          <w:rtl/>
        </w:rPr>
        <w:t xml:space="preserve"> </w:t>
      </w:r>
      <w:r w:rsidR="00DC766B" w:rsidRPr="004659B6">
        <w:rPr>
          <w:rFonts w:cs="B Nazanin" w:hint="cs"/>
          <w:sz w:val="24"/>
          <w:szCs w:val="24"/>
          <w:rtl/>
        </w:rPr>
        <w:t>ميان</w:t>
      </w:r>
      <w:r w:rsidR="00DC766B" w:rsidRPr="004659B6">
        <w:rPr>
          <w:rFonts w:cs="B Nazanin"/>
          <w:sz w:val="24"/>
          <w:szCs w:val="24"/>
          <w:rtl/>
        </w:rPr>
        <w:t xml:space="preserve"> </w:t>
      </w:r>
      <w:r w:rsidR="00DC766B" w:rsidRPr="004659B6">
        <w:rPr>
          <w:rFonts w:cs="B Nazanin" w:hint="cs"/>
          <w:sz w:val="24"/>
          <w:szCs w:val="24"/>
          <w:rtl/>
        </w:rPr>
        <w:t>متغيرهاي</w:t>
      </w:r>
      <w:r w:rsidR="00DC766B" w:rsidRPr="004659B6">
        <w:rPr>
          <w:rFonts w:cs="B Nazanin"/>
          <w:sz w:val="24"/>
          <w:szCs w:val="24"/>
          <w:rtl/>
        </w:rPr>
        <w:t xml:space="preserve"> </w:t>
      </w:r>
      <w:r w:rsidR="00DC766B" w:rsidRPr="004659B6">
        <w:rPr>
          <w:rFonts w:cs="B Nazanin" w:hint="cs"/>
          <w:sz w:val="24"/>
          <w:szCs w:val="24"/>
          <w:rtl/>
        </w:rPr>
        <w:t>مورد</w:t>
      </w:r>
      <w:r w:rsidR="00DC766B" w:rsidRPr="004659B6">
        <w:rPr>
          <w:rFonts w:cs="B Nazanin"/>
          <w:sz w:val="24"/>
          <w:szCs w:val="24"/>
          <w:rtl/>
        </w:rPr>
        <w:t xml:space="preserve"> </w:t>
      </w:r>
      <w:r w:rsidR="00DC766B" w:rsidRPr="004659B6">
        <w:rPr>
          <w:rFonts w:cs="B Nazanin" w:hint="cs"/>
          <w:sz w:val="24"/>
          <w:szCs w:val="24"/>
          <w:rtl/>
        </w:rPr>
        <w:t>بررسي،</w:t>
      </w:r>
      <w:r w:rsidR="00DC766B" w:rsidRPr="004659B6">
        <w:rPr>
          <w:rFonts w:cs="B Nazanin"/>
          <w:sz w:val="24"/>
          <w:szCs w:val="24"/>
          <w:rtl/>
        </w:rPr>
        <w:t xml:space="preserve"> </w:t>
      </w:r>
      <w:r w:rsidR="00DC766B" w:rsidRPr="004659B6">
        <w:rPr>
          <w:rFonts w:cs="B Nazanin" w:hint="cs"/>
          <w:sz w:val="24"/>
          <w:szCs w:val="24"/>
          <w:rtl/>
        </w:rPr>
        <w:t>ارتباط</w:t>
      </w:r>
      <w:r w:rsidR="00DC766B" w:rsidRPr="004659B6">
        <w:rPr>
          <w:rFonts w:cs="B Nazanin"/>
          <w:sz w:val="24"/>
          <w:szCs w:val="24"/>
          <w:rtl/>
        </w:rPr>
        <w:t xml:space="preserve"> </w:t>
      </w:r>
      <w:r w:rsidR="00DC766B" w:rsidRPr="004659B6">
        <w:rPr>
          <w:rFonts w:cs="B Nazanin" w:hint="cs"/>
          <w:sz w:val="24"/>
          <w:szCs w:val="24"/>
          <w:rtl/>
        </w:rPr>
        <w:t>معني</w:t>
      </w:r>
      <w:r w:rsidR="00DC766B" w:rsidRPr="004659B6">
        <w:rPr>
          <w:rFonts w:cs="B Nazanin"/>
          <w:sz w:val="24"/>
          <w:szCs w:val="24"/>
          <w:rtl/>
        </w:rPr>
        <w:t xml:space="preserve"> </w:t>
      </w:r>
      <w:r w:rsidR="00DC766B" w:rsidRPr="004659B6">
        <w:rPr>
          <w:rFonts w:cs="B Nazanin" w:hint="cs"/>
          <w:sz w:val="24"/>
          <w:szCs w:val="24"/>
          <w:rtl/>
        </w:rPr>
        <w:t>داري</w:t>
      </w:r>
      <w:r w:rsidR="00DC766B" w:rsidRPr="004659B6">
        <w:rPr>
          <w:rFonts w:cs="B Nazanin"/>
          <w:sz w:val="24"/>
          <w:szCs w:val="24"/>
          <w:rtl/>
        </w:rPr>
        <w:t xml:space="preserve"> </w:t>
      </w:r>
      <w:r w:rsidR="00DC766B" w:rsidRPr="004659B6">
        <w:rPr>
          <w:rFonts w:cs="B Nazanin" w:hint="cs"/>
          <w:sz w:val="24"/>
          <w:szCs w:val="24"/>
          <w:rtl/>
        </w:rPr>
        <w:t>بين</w:t>
      </w:r>
      <w:r w:rsidR="00DC766B" w:rsidRPr="004659B6">
        <w:rPr>
          <w:rFonts w:cs="B Nazanin"/>
          <w:sz w:val="24"/>
          <w:szCs w:val="24"/>
          <w:rtl/>
        </w:rPr>
        <w:t xml:space="preserve"> </w:t>
      </w:r>
      <w:r w:rsidR="00DC766B" w:rsidRPr="004659B6">
        <w:rPr>
          <w:rFonts w:cs="B Nazanin" w:hint="cs"/>
          <w:sz w:val="24"/>
          <w:szCs w:val="24"/>
          <w:rtl/>
        </w:rPr>
        <w:t>نمره</w:t>
      </w:r>
      <w:r w:rsidR="00DC766B" w:rsidRPr="004659B6">
        <w:rPr>
          <w:rFonts w:cs="B Nazanin"/>
          <w:sz w:val="24"/>
          <w:szCs w:val="24"/>
          <w:rtl/>
        </w:rPr>
        <w:t xml:space="preserve"> </w:t>
      </w:r>
      <w:r w:rsidR="00DC766B" w:rsidRPr="004659B6">
        <w:rPr>
          <w:rFonts w:cs="B Nazanin" w:hint="cs"/>
          <w:sz w:val="24"/>
          <w:szCs w:val="24"/>
          <w:rtl/>
        </w:rPr>
        <w:t>فرهنگ</w:t>
      </w:r>
      <w:r w:rsidR="00DC766B" w:rsidRPr="004659B6">
        <w:rPr>
          <w:rFonts w:cs="B Nazanin"/>
          <w:sz w:val="24"/>
          <w:szCs w:val="24"/>
          <w:rtl/>
        </w:rPr>
        <w:t xml:space="preserve"> </w:t>
      </w:r>
      <w:r w:rsidR="00DC766B" w:rsidRPr="004659B6">
        <w:rPr>
          <w:rFonts w:cs="B Nazanin" w:hint="cs"/>
          <w:sz w:val="24"/>
          <w:szCs w:val="24"/>
          <w:rtl/>
        </w:rPr>
        <w:t>ايمني</w:t>
      </w:r>
      <w:r w:rsidR="00DC766B" w:rsidRPr="004659B6">
        <w:rPr>
          <w:rFonts w:cs="B Nazanin"/>
          <w:sz w:val="24"/>
          <w:szCs w:val="24"/>
          <w:rtl/>
        </w:rPr>
        <w:t xml:space="preserve"> </w:t>
      </w:r>
      <w:r w:rsidR="00DC766B" w:rsidRPr="004659B6">
        <w:rPr>
          <w:rFonts w:cs="B Nazanin" w:hint="cs"/>
          <w:sz w:val="24"/>
          <w:szCs w:val="24"/>
          <w:rtl/>
        </w:rPr>
        <w:t>با</w:t>
      </w:r>
      <w:r w:rsidR="00DC766B" w:rsidRPr="004659B6">
        <w:rPr>
          <w:rFonts w:cs="B Nazanin"/>
          <w:sz w:val="24"/>
          <w:szCs w:val="24"/>
          <w:rtl/>
        </w:rPr>
        <w:t xml:space="preserve"> </w:t>
      </w:r>
      <w:r w:rsidR="00DC766B" w:rsidRPr="004659B6">
        <w:rPr>
          <w:rFonts w:cs="B Nazanin" w:hint="cs"/>
          <w:sz w:val="24"/>
          <w:szCs w:val="24"/>
          <w:rtl/>
        </w:rPr>
        <w:t>شغل،</w:t>
      </w:r>
      <w:r w:rsidR="00DC766B" w:rsidRPr="004659B6">
        <w:rPr>
          <w:rFonts w:cs="B Nazanin"/>
          <w:sz w:val="24"/>
          <w:szCs w:val="24"/>
          <w:rtl/>
        </w:rPr>
        <w:t xml:space="preserve"> </w:t>
      </w:r>
      <w:r w:rsidR="00DC766B" w:rsidRPr="004659B6">
        <w:rPr>
          <w:rFonts w:cs="B Nazanin" w:hint="cs"/>
          <w:sz w:val="24"/>
          <w:szCs w:val="24"/>
          <w:rtl/>
        </w:rPr>
        <w:t>بخش</w:t>
      </w:r>
      <w:r w:rsidR="00B94D77">
        <w:rPr>
          <w:rFonts w:cs="B Nazanin" w:hint="cs"/>
          <w:sz w:val="24"/>
          <w:szCs w:val="24"/>
          <w:rtl/>
        </w:rPr>
        <w:t>‌</w:t>
      </w:r>
      <w:r w:rsidR="00DC766B" w:rsidRPr="004659B6">
        <w:rPr>
          <w:rFonts w:cs="B Nazanin" w:hint="cs"/>
          <w:sz w:val="24"/>
          <w:szCs w:val="24"/>
          <w:rtl/>
        </w:rPr>
        <w:t>هاي</w:t>
      </w:r>
      <w:r w:rsidR="00DC766B" w:rsidRPr="004659B6">
        <w:rPr>
          <w:rFonts w:cs="B Nazanin"/>
          <w:sz w:val="24"/>
          <w:szCs w:val="24"/>
          <w:rtl/>
        </w:rPr>
        <w:t xml:space="preserve"> </w:t>
      </w:r>
      <w:r w:rsidR="00DC766B" w:rsidRPr="004659B6">
        <w:rPr>
          <w:rFonts w:cs="B Nazanin" w:hint="cs"/>
          <w:sz w:val="24"/>
          <w:szCs w:val="24"/>
          <w:rtl/>
        </w:rPr>
        <w:t>مختلف</w:t>
      </w:r>
      <w:r w:rsidR="00DC766B" w:rsidRPr="004659B6">
        <w:rPr>
          <w:rFonts w:cs="B Nazanin"/>
          <w:sz w:val="24"/>
          <w:szCs w:val="24"/>
          <w:rtl/>
        </w:rPr>
        <w:t xml:space="preserve"> </w:t>
      </w:r>
      <w:r w:rsidR="00DC766B" w:rsidRPr="004659B6">
        <w:rPr>
          <w:rFonts w:cs="B Nazanin" w:hint="cs"/>
          <w:sz w:val="24"/>
          <w:szCs w:val="24"/>
          <w:rtl/>
        </w:rPr>
        <w:t>بيمارستان</w:t>
      </w:r>
      <w:r w:rsidR="00DC766B" w:rsidRPr="004659B6">
        <w:rPr>
          <w:rFonts w:cs="B Nazanin"/>
          <w:sz w:val="24"/>
          <w:szCs w:val="24"/>
          <w:rtl/>
        </w:rPr>
        <w:t xml:space="preserve"> </w:t>
      </w:r>
      <w:r w:rsidR="00DC766B" w:rsidRPr="004659B6">
        <w:rPr>
          <w:rFonts w:cs="B Nazanin" w:hint="cs"/>
          <w:sz w:val="24"/>
          <w:szCs w:val="24"/>
          <w:rtl/>
        </w:rPr>
        <w:t>و</w:t>
      </w:r>
      <w:r w:rsidR="00DC766B" w:rsidRPr="004659B6">
        <w:rPr>
          <w:rFonts w:cs="B Nazanin"/>
          <w:sz w:val="24"/>
          <w:szCs w:val="24"/>
          <w:rtl/>
        </w:rPr>
        <w:t xml:space="preserve"> </w:t>
      </w:r>
      <w:r w:rsidR="00DC766B" w:rsidRPr="004659B6">
        <w:rPr>
          <w:rFonts w:cs="B Nazanin" w:hint="cs"/>
          <w:sz w:val="24"/>
          <w:szCs w:val="24"/>
          <w:rtl/>
        </w:rPr>
        <w:t>سن</w:t>
      </w:r>
      <w:r w:rsidR="00B94D77">
        <w:rPr>
          <w:rFonts w:cs="B Nazanin" w:hint="cs"/>
          <w:sz w:val="24"/>
          <w:szCs w:val="24"/>
          <w:rtl/>
        </w:rPr>
        <w:t xml:space="preserve"> افراد</w:t>
      </w:r>
      <w:r w:rsidR="00DC766B" w:rsidRPr="004659B6">
        <w:rPr>
          <w:rFonts w:cs="B Nazanin"/>
          <w:sz w:val="24"/>
          <w:szCs w:val="24"/>
          <w:rtl/>
        </w:rPr>
        <w:t xml:space="preserve"> </w:t>
      </w:r>
      <w:r w:rsidR="00B94D77">
        <w:rPr>
          <w:rFonts w:cs="B Nazanin" w:hint="cs"/>
          <w:sz w:val="24"/>
          <w:szCs w:val="24"/>
          <w:rtl/>
        </w:rPr>
        <w:t>وجود دارد</w:t>
      </w:r>
      <w:r w:rsidR="00DC766B" w:rsidRPr="004659B6">
        <w:rPr>
          <w:rFonts w:cs="B Nazanin"/>
          <w:sz w:val="24"/>
          <w:szCs w:val="24"/>
          <w:rtl/>
        </w:rPr>
        <w:t xml:space="preserve"> (</w:t>
      </w:r>
      <w:r w:rsidR="00DC766B" w:rsidRPr="004659B6">
        <w:rPr>
          <w:rFonts w:cs="B Nazanin"/>
          <w:sz w:val="24"/>
          <w:szCs w:val="24"/>
        </w:rPr>
        <w:t>P&lt;0.050</w:t>
      </w:r>
      <w:r w:rsidR="00DC766B" w:rsidRPr="004659B6">
        <w:rPr>
          <w:rFonts w:cs="B Nazanin"/>
          <w:sz w:val="24"/>
          <w:szCs w:val="24"/>
          <w:rtl/>
        </w:rPr>
        <w:t>). بيشترين سطح فرهنگ ايمني نيز به ترتيب به بخ</w:t>
      </w:r>
      <w:r w:rsidR="00DC766B" w:rsidRPr="004659B6">
        <w:rPr>
          <w:rFonts w:cs="B Nazanin" w:hint="eastAsia"/>
          <w:sz w:val="24"/>
          <w:szCs w:val="24"/>
          <w:rtl/>
        </w:rPr>
        <w:t>ش</w:t>
      </w:r>
      <w:r w:rsidR="00B94D77">
        <w:rPr>
          <w:rFonts w:cs="B Nazanin" w:hint="cs"/>
          <w:sz w:val="24"/>
          <w:szCs w:val="24"/>
          <w:rtl/>
        </w:rPr>
        <w:t>‌</w:t>
      </w:r>
      <w:r w:rsidR="00DC766B" w:rsidRPr="004659B6">
        <w:rPr>
          <w:rFonts w:cs="B Nazanin"/>
          <w:sz w:val="24"/>
          <w:szCs w:val="24"/>
          <w:rtl/>
        </w:rPr>
        <w:t>هاي آزمايشگاه، راديولوژي و جراحي اختصاص داشت</w:t>
      </w:r>
      <w:r w:rsidR="00413D33">
        <w:rPr>
          <w:rFonts w:cs="B Nazanin" w:hint="cs"/>
          <w:sz w:val="24"/>
          <w:szCs w:val="24"/>
          <w:rtl/>
        </w:rPr>
        <w:t xml:space="preserve"> </w:t>
      </w:r>
      <w:r w:rsidR="00413D33">
        <w:rPr>
          <w:rFonts w:cs="B Nazanin"/>
          <w:sz w:val="24"/>
          <w:szCs w:val="24"/>
          <w:rtl/>
        </w:rPr>
        <w:fldChar w:fldCharType="begin"/>
      </w:r>
      <w:r w:rsidR="00716837">
        <w:rPr>
          <w:rFonts w:cs="B Nazanin"/>
          <w:sz w:val="24"/>
          <w:szCs w:val="24"/>
          <w:rtl/>
        </w:rPr>
        <w:instrText xml:space="preserve"> </w:instrText>
      </w:r>
      <w:r w:rsidR="00716837">
        <w:rPr>
          <w:rFonts w:cs="B Nazanin"/>
          <w:sz w:val="24"/>
          <w:szCs w:val="24"/>
        </w:rPr>
        <w:instrText>ADDIN EN.CITE &lt;EndNote&gt;&lt;Cite&gt;&lt;Author&gt;JAHANGIRI&lt;/Author&gt;&lt;Year&gt;2017&lt;/Year&gt;&lt;RecNum&gt;329&lt;/RecNum&gt;&lt;DisplayText&gt;(23)&lt;/DisplayText&gt;&lt;record&gt;&lt;rec-number&gt;329&lt;/rec-number&gt;&lt;foreign-keys&gt;&lt;key app="EN" db-id="2zvdza0dq0e2doeefv2v0eapfe9rt02w5apa" timestamp="1643189518</w:instrText>
      </w:r>
      <w:r w:rsidR="00716837">
        <w:rPr>
          <w:rFonts w:cs="B Nazanin"/>
          <w:sz w:val="24"/>
          <w:szCs w:val="24"/>
          <w:rtl/>
        </w:rPr>
        <w:instrText>"&gt;329&lt;/</w:instrText>
      </w:r>
      <w:r w:rsidR="00716837">
        <w:rPr>
          <w:rFonts w:cs="B Nazanin"/>
          <w:sz w:val="24"/>
          <w:szCs w:val="24"/>
        </w:rPr>
        <w:instrText>key&gt;&lt;/foreign-keys&gt;&lt;ref-type name="Journal Article"&gt;17&lt;/ref-type&gt;&lt;contributors&gt;&lt;authors&gt;&lt;author&gt;JAHANGIRI,MEHDI&lt;/author&gt;&lt;author&gt;HAGHSHENAS,HANIEH&lt;/author&gt;&lt;author&gt;MALEKI,SAKINEH&lt;/author&gt;&lt;author&gt;GHORBANI,MOHAMMAD&lt;/author&gt;&lt;author&gt;DELIKHOON,MAHDIEH&lt;/author&gt;&lt;/authors&gt;&lt;/contributors&gt;&lt;titles&gt;&lt;title&gt;SURVEY OF PATIENT SAFETY CULTURE IN A HOSPITAL IN SHIRAZ, IRAN, IN 2015&lt;/title&gt;&lt;secondary-title&gt;HEALTH SYSTEM RESEARCH&lt;/secondary-title&gt;&lt;/titles&gt;&lt;periodical&gt;&lt;full-title&gt;HEALTH SYSTEM RESEARCH&lt;/full-title&gt;&lt;/periodical&gt;&lt;pages&gt;-&lt;/pages&gt;&lt;volume&gt;13&lt;/volume&gt;&lt;number&gt;2 #M0020&lt;/number&gt;&lt;dates&gt;&lt;year&gt;2017&lt;/year&gt;&lt;/dates&gt;&lt;isbn&gt;1735-2363&lt;/isbn&gt;&lt;urls&gt;&lt;related-urls&gt;&lt;url&gt;https://www.sid.ir/en/journal/ViewPaper.aspx?ID=566966&lt;/url&gt;&lt;/related-urls&gt;&lt;/urls&gt;&lt;/record&gt;&lt;/Cite&gt;&lt;/EndNote</w:instrText>
      </w:r>
      <w:r w:rsidR="00716837">
        <w:rPr>
          <w:rFonts w:cs="B Nazanin"/>
          <w:sz w:val="24"/>
          <w:szCs w:val="24"/>
          <w:rtl/>
        </w:rPr>
        <w:instrText>&gt;</w:instrText>
      </w:r>
      <w:r w:rsidR="00413D33">
        <w:rPr>
          <w:rFonts w:cs="B Nazanin"/>
          <w:sz w:val="24"/>
          <w:szCs w:val="24"/>
          <w:rtl/>
        </w:rPr>
        <w:fldChar w:fldCharType="separate"/>
      </w:r>
      <w:r w:rsidR="00716837">
        <w:rPr>
          <w:rFonts w:cs="B Nazanin"/>
          <w:noProof/>
          <w:sz w:val="24"/>
          <w:szCs w:val="24"/>
          <w:rtl/>
        </w:rPr>
        <w:t>(23)</w:t>
      </w:r>
      <w:r w:rsidR="00413D33">
        <w:rPr>
          <w:rFonts w:cs="B Nazanin"/>
          <w:sz w:val="24"/>
          <w:szCs w:val="24"/>
          <w:rtl/>
        </w:rPr>
        <w:fldChar w:fldCharType="end"/>
      </w:r>
      <w:r w:rsidR="00DC766B" w:rsidRPr="004659B6">
        <w:rPr>
          <w:rFonts w:cs="B Nazanin"/>
          <w:sz w:val="24"/>
          <w:szCs w:val="24"/>
          <w:rtl/>
        </w:rPr>
        <w:t>. اگرچه وضعيت فرهنگ ايمني بيمار در بيمارستان مورد بررسي در سطح خوبي ارزيابي گرديد، اما به منظور ارتقاي آن به سطح عالي، ضروري است مداخلات مورد نياز از جمله آموزش مداوم کارکنان و بهبود مستمر نظام حاکميت باليني تو</w:t>
      </w:r>
      <w:r w:rsidR="00DC766B" w:rsidRPr="004659B6">
        <w:rPr>
          <w:rFonts w:cs="B Nazanin" w:hint="eastAsia"/>
          <w:sz w:val="24"/>
          <w:szCs w:val="24"/>
          <w:rtl/>
        </w:rPr>
        <w:t>سط</w:t>
      </w:r>
      <w:r w:rsidR="00DC766B" w:rsidRPr="004659B6">
        <w:rPr>
          <w:rFonts w:cs="B Nazanin"/>
          <w:sz w:val="24"/>
          <w:szCs w:val="24"/>
          <w:rtl/>
        </w:rPr>
        <w:t xml:space="preserve"> بيمارستان برنامه ريزي و اجرا گردد. </w:t>
      </w:r>
    </w:p>
    <w:bookmarkEnd w:id="7"/>
    <w:p w14:paraId="530F4D28" w14:textId="77777777" w:rsidR="00DC766B" w:rsidRDefault="00DC766B" w:rsidP="00DC766B">
      <w:pPr>
        <w:bidi/>
        <w:rPr>
          <w:rFonts w:cs="B Nazanin"/>
          <w:b/>
          <w:bCs/>
          <w:sz w:val="28"/>
          <w:szCs w:val="28"/>
          <w:rtl/>
        </w:rPr>
      </w:pPr>
      <w:r>
        <w:rPr>
          <w:rFonts w:cs="B Nazanin" w:hint="cs"/>
          <w:b/>
          <w:bCs/>
          <w:sz w:val="28"/>
          <w:szCs w:val="28"/>
          <w:rtl/>
        </w:rPr>
        <w:t xml:space="preserve">5. </w:t>
      </w:r>
      <w:r w:rsidRPr="00370C44">
        <w:rPr>
          <w:rFonts w:cs="B Nazanin" w:hint="cs"/>
          <w:b/>
          <w:bCs/>
          <w:sz w:val="28"/>
          <w:szCs w:val="28"/>
          <w:rtl/>
        </w:rPr>
        <w:t>نتیجه گیری</w:t>
      </w:r>
    </w:p>
    <w:p w14:paraId="0D0FD3B2" w14:textId="51E76475" w:rsidR="00DC766B" w:rsidRDefault="004258D1" w:rsidP="00B94D77">
      <w:pPr>
        <w:tabs>
          <w:tab w:val="left" w:pos="10064"/>
        </w:tabs>
        <w:bidi/>
        <w:spacing w:line="360" w:lineRule="auto"/>
        <w:jc w:val="both"/>
        <w:rPr>
          <w:rFonts w:cs="B Nazanin"/>
          <w:sz w:val="24"/>
          <w:szCs w:val="24"/>
          <w:rtl/>
        </w:rPr>
      </w:pPr>
      <w:r>
        <w:rPr>
          <w:rFonts w:cs="B Nazanin" w:hint="cs"/>
          <w:sz w:val="24"/>
          <w:szCs w:val="24"/>
          <w:rtl/>
        </w:rPr>
        <w:t xml:space="preserve">مقایسه </w:t>
      </w:r>
      <w:r w:rsidR="00DC766B" w:rsidRPr="007F2953">
        <w:rPr>
          <w:rFonts w:cs="B Nazanin" w:hint="cs"/>
          <w:sz w:val="24"/>
          <w:szCs w:val="24"/>
          <w:rtl/>
        </w:rPr>
        <w:t>پایش مرحله اولیه فرهنگ ایمنی با مرحله دوم ب</w:t>
      </w:r>
      <w:r w:rsidR="00DC766B">
        <w:rPr>
          <w:rFonts w:cs="B Nazanin" w:hint="cs"/>
          <w:sz w:val="24"/>
          <w:szCs w:val="24"/>
          <w:rtl/>
        </w:rPr>
        <w:t>عد</w:t>
      </w:r>
      <w:r w:rsidR="00DC766B" w:rsidRPr="007F2953">
        <w:rPr>
          <w:rFonts w:cs="B Nazanin" w:hint="cs"/>
          <w:sz w:val="24"/>
          <w:szCs w:val="24"/>
          <w:rtl/>
        </w:rPr>
        <w:t xml:space="preserve"> از مداخلات نشان داد که مولفه‌های </w:t>
      </w:r>
      <w:r w:rsidR="00DC766B" w:rsidRPr="007F2953">
        <w:rPr>
          <w:rFonts w:cs="B Nazanin"/>
          <w:sz w:val="24"/>
          <w:szCs w:val="24"/>
          <w:rtl/>
        </w:rPr>
        <w:t>محل کار</w:t>
      </w:r>
      <w:r w:rsidR="00DC766B" w:rsidRPr="007F2953">
        <w:rPr>
          <w:rFonts w:cs="B Nazanin" w:hint="cs"/>
          <w:sz w:val="24"/>
          <w:szCs w:val="24"/>
          <w:rtl/>
          <w:lang w:bidi="fa-IR"/>
        </w:rPr>
        <w:t xml:space="preserve">، </w:t>
      </w:r>
      <w:r w:rsidR="00DC766B" w:rsidRPr="007F2953">
        <w:rPr>
          <w:rFonts w:cs="B Nazanin" w:hint="eastAsia"/>
          <w:sz w:val="24"/>
          <w:szCs w:val="24"/>
          <w:rtl/>
        </w:rPr>
        <w:t>ارتباطات</w:t>
      </w:r>
      <w:r w:rsidR="00DC766B" w:rsidRPr="007F2953">
        <w:rPr>
          <w:rFonts w:cs="B Nazanin"/>
          <w:sz w:val="24"/>
          <w:szCs w:val="24"/>
          <w:rtl/>
        </w:rPr>
        <w:t xml:space="preserve"> و بازخورد</w:t>
      </w:r>
      <w:r w:rsidR="00DC766B" w:rsidRPr="007F2953">
        <w:rPr>
          <w:rFonts w:cs="B Nazanin" w:hint="cs"/>
          <w:sz w:val="24"/>
          <w:szCs w:val="24"/>
          <w:rtl/>
        </w:rPr>
        <w:t xml:space="preserve">،  </w:t>
      </w:r>
      <w:r w:rsidR="00DC766B" w:rsidRPr="007F2953">
        <w:rPr>
          <w:rFonts w:cs="B Nazanin" w:hint="eastAsia"/>
          <w:sz w:val="24"/>
          <w:szCs w:val="24"/>
          <w:rtl/>
        </w:rPr>
        <w:t>درجه</w:t>
      </w:r>
      <w:r w:rsidR="00DC766B" w:rsidRPr="007F2953">
        <w:rPr>
          <w:rFonts w:cs="B Nazanin"/>
          <w:sz w:val="24"/>
          <w:szCs w:val="24"/>
          <w:rtl/>
        </w:rPr>
        <w:t xml:space="preserve"> ا</w:t>
      </w:r>
      <w:r w:rsidR="00DC766B" w:rsidRPr="007F2953">
        <w:rPr>
          <w:rFonts w:cs="B Nazanin" w:hint="cs"/>
          <w:sz w:val="24"/>
          <w:szCs w:val="24"/>
          <w:rtl/>
        </w:rPr>
        <w:t>ی</w:t>
      </w:r>
      <w:r w:rsidR="00DC766B" w:rsidRPr="007F2953">
        <w:rPr>
          <w:rFonts w:cs="B Nazanin" w:hint="eastAsia"/>
          <w:sz w:val="24"/>
          <w:szCs w:val="24"/>
          <w:rtl/>
        </w:rPr>
        <w:t>من</w:t>
      </w:r>
      <w:r w:rsidR="00DC766B" w:rsidRPr="007F2953">
        <w:rPr>
          <w:rFonts w:cs="B Nazanin" w:hint="cs"/>
          <w:sz w:val="24"/>
          <w:szCs w:val="24"/>
          <w:rtl/>
        </w:rPr>
        <w:t>ی</w:t>
      </w:r>
      <w:r w:rsidR="00DC766B" w:rsidRPr="007F2953">
        <w:rPr>
          <w:rFonts w:cs="B Nazanin"/>
          <w:sz w:val="24"/>
          <w:szCs w:val="24"/>
          <w:rtl/>
        </w:rPr>
        <w:t xml:space="preserve"> ب</w:t>
      </w:r>
      <w:r w:rsidR="00DC766B" w:rsidRPr="007F2953">
        <w:rPr>
          <w:rFonts w:cs="B Nazanin" w:hint="cs"/>
          <w:sz w:val="24"/>
          <w:szCs w:val="24"/>
          <w:rtl/>
        </w:rPr>
        <w:t>ی</w:t>
      </w:r>
      <w:r w:rsidR="00DC766B" w:rsidRPr="007F2953">
        <w:rPr>
          <w:rFonts w:cs="B Nazanin" w:hint="eastAsia"/>
          <w:sz w:val="24"/>
          <w:szCs w:val="24"/>
          <w:rtl/>
        </w:rPr>
        <w:t>مار</w:t>
      </w:r>
      <w:r w:rsidR="00DC766B" w:rsidRPr="007F2953">
        <w:rPr>
          <w:rFonts w:cs="B Nazanin" w:hint="cs"/>
          <w:sz w:val="24"/>
          <w:szCs w:val="24"/>
          <w:rtl/>
        </w:rPr>
        <w:t xml:space="preserve"> و</w:t>
      </w:r>
      <w:r w:rsidR="00DC766B" w:rsidRPr="007F2953">
        <w:rPr>
          <w:rFonts w:cs="B Nazanin" w:hint="eastAsia"/>
          <w:sz w:val="24"/>
          <w:szCs w:val="24"/>
          <w:rtl/>
        </w:rPr>
        <w:t xml:space="preserve"> تعداد</w:t>
      </w:r>
      <w:r w:rsidR="00DC766B" w:rsidRPr="007F2953">
        <w:rPr>
          <w:rFonts w:cs="B Nazanin"/>
          <w:sz w:val="24"/>
          <w:szCs w:val="24"/>
          <w:rtl/>
        </w:rPr>
        <w:t xml:space="preserve"> حوادث گزارش شده</w:t>
      </w:r>
      <w:r w:rsidR="00DC766B" w:rsidRPr="007F2953">
        <w:rPr>
          <w:rFonts w:cs="B Nazanin" w:hint="cs"/>
          <w:sz w:val="24"/>
          <w:szCs w:val="24"/>
          <w:rtl/>
        </w:rPr>
        <w:t xml:space="preserve"> بهبود پیدا کرده است اما  مولفه </w:t>
      </w:r>
      <w:r w:rsidR="00DC766B" w:rsidRPr="007F2953">
        <w:rPr>
          <w:rFonts w:cs="B Nazanin"/>
          <w:sz w:val="24"/>
          <w:szCs w:val="24"/>
          <w:rtl/>
        </w:rPr>
        <w:t>مسئول مستق</w:t>
      </w:r>
      <w:r w:rsidR="00DC766B" w:rsidRPr="007F2953">
        <w:rPr>
          <w:rFonts w:cs="B Nazanin" w:hint="cs"/>
          <w:sz w:val="24"/>
          <w:szCs w:val="24"/>
          <w:rtl/>
        </w:rPr>
        <w:t>ی</w:t>
      </w:r>
      <w:r w:rsidR="00DC766B" w:rsidRPr="007F2953">
        <w:rPr>
          <w:rFonts w:cs="B Nazanin" w:hint="eastAsia"/>
          <w:sz w:val="24"/>
          <w:szCs w:val="24"/>
          <w:rtl/>
        </w:rPr>
        <w:t>م</w:t>
      </w:r>
      <w:r w:rsidR="00DC766B" w:rsidRPr="007F2953">
        <w:rPr>
          <w:rFonts w:cs="B Nazanin" w:hint="cs"/>
          <w:sz w:val="24"/>
          <w:szCs w:val="24"/>
          <w:rtl/>
        </w:rPr>
        <w:t xml:space="preserve">، </w:t>
      </w:r>
      <w:r w:rsidR="00DC766B" w:rsidRPr="007F2953">
        <w:rPr>
          <w:rFonts w:cs="B Nazanin" w:hint="eastAsia"/>
          <w:sz w:val="24"/>
          <w:szCs w:val="24"/>
          <w:rtl/>
        </w:rPr>
        <w:t>فراوان</w:t>
      </w:r>
      <w:r w:rsidR="00DC766B" w:rsidRPr="007F2953">
        <w:rPr>
          <w:rFonts w:cs="B Nazanin" w:hint="cs"/>
          <w:sz w:val="24"/>
          <w:szCs w:val="24"/>
          <w:rtl/>
        </w:rPr>
        <w:t>ی</w:t>
      </w:r>
      <w:r w:rsidR="00DC766B" w:rsidRPr="007F2953">
        <w:rPr>
          <w:rFonts w:cs="B Nazanin"/>
          <w:sz w:val="24"/>
          <w:szCs w:val="24"/>
          <w:rtl/>
        </w:rPr>
        <w:t xml:space="preserve"> وقا</w:t>
      </w:r>
      <w:r w:rsidR="00DC766B" w:rsidRPr="007F2953">
        <w:rPr>
          <w:rFonts w:cs="B Nazanin" w:hint="cs"/>
          <w:sz w:val="24"/>
          <w:szCs w:val="24"/>
          <w:rtl/>
        </w:rPr>
        <w:t>ی</w:t>
      </w:r>
      <w:r w:rsidR="00DC766B" w:rsidRPr="007F2953">
        <w:rPr>
          <w:rFonts w:cs="B Nazanin" w:hint="eastAsia"/>
          <w:sz w:val="24"/>
          <w:szCs w:val="24"/>
          <w:rtl/>
        </w:rPr>
        <w:t>ع</w:t>
      </w:r>
      <w:r w:rsidR="00DC766B" w:rsidRPr="007F2953">
        <w:rPr>
          <w:rFonts w:cs="B Nazanin"/>
          <w:sz w:val="24"/>
          <w:szCs w:val="24"/>
          <w:rtl/>
        </w:rPr>
        <w:t xml:space="preserve"> گزارش شده</w:t>
      </w:r>
      <w:r w:rsidR="00DC766B" w:rsidRPr="007F2953">
        <w:rPr>
          <w:rFonts w:cs="B Nazanin" w:hint="cs"/>
          <w:sz w:val="24"/>
          <w:szCs w:val="24"/>
          <w:rtl/>
        </w:rPr>
        <w:t xml:space="preserve">، </w:t>
      </w:r>
      <w:r w:rsidR="00DC766B" w:rsidRPr="007F2953">
        <w:rPr>
          <w:rFonts w:cs="B Nazanin" w:hint="eastAsia"/>
          <w:sz w:val="24"/>
          <w:szCs w:val="24"/>
          <w:rtl/>
        </w:rPr>
        <w:t>ب</w:t>
      </w:r>
      <w:r w:rsidR="00DC766B" w:rsidRPr="007F2953">
        <w:rPr>
          <w:rFonts w:cs="B Nazanin" w:hint="cs"/>
          <w:sz w:val="24"/>
          <w:szCs w:val="24"/>
          <w:rtl/>
        </w:rPr>
        <w:t>ی</w:t>
      </w:r>
      <w:r w:rsidR="00DC766B" w:rsidRPr="007F2953">
        <w:rPr>
          <w:rFonts w:cs="B Nazanin" w:hint="eastAsia"/>
          <w:sz w:val="24"/>
          <w:szCs w:val="24"/>
          <w:rtl/>
        </w:rPr>
        <w:t>مارستان</w:t>
      </w:r>
      <w:r w:rsidR="00DC766B" w:rsidRPr="007F2953">
        <w:rPr>
          <w:rFonts w:cs="B Nazanin"/>
          <w:sz w:val="24"/>
          <w:szCs w:val="24"/>
          <w:rtl/>
        </w:rPr>
        <w:t xml:space="preserve"> شما</w:t>
      </w:r>
      <w:r w:rsidR="00DC766B" w:rsidRPr="007F2953">
        <w:rPr>
          <w:rFonts w:cs="B Nazanin" w:hint="cs"/>
          <w:sz w:val="24"/>
          <w:szCs w:val="24"/>
          <w:rtl/>
        </w:rPr>
        <w:t>، بهبودی حاصل نشده است</w:t>
      </w:r>
      <w:r w:rsidR="00B94D77">
        <w:rPr>
          <w:rFonts w:cs="B Nazanin" w:hint="cs"/>
          <w:sz w:val="24"/>
          <w:szCs w:val="24"/>
          <w:rtl/>
        </w:rPr>
        <w:t xml:space="preserve"> و نهایتا اینکه ارتباط معنا</w:t>
      </w:r>
      <w:r w:rsidR="00340059">
        <w:rPr>
          <w:rFonts w:cs="B Nazanin" w:hint="cs"/>
          <w:sz w:val="24"/>
          <w:szCs w:val="24"/>
          <w:rtl/>
        </w:rPr>
        <w:t xml:space="preserve"> داری مشاهده نشد</w:t>
      </w:r>
      <w:r w:rsidR="00340059">
        <w:rPr>
          <w:rFonts w:asciiTheme="majorBidi" w:hAnsiTheme="majorBidi" w:cs="B Nazanin" w:hint="cs"/>
          <w:color w:val="000000" w:themeColor="text1"/>
          <w:sz w:val="24"/>
          <w:szCs w:val="24"/>
          <w:rtl/>
        </w:rPr>
        <w:t>.</w:t>
      </w:r>
      <w:r w:rsidR="00DC766B" w:rsidRPr="007F2953">
        <w:rPr>
          <w:rFonts w:asciiTheme="majorBidi" w:hAnsiTheme="majorBidi" w:cs="B Nazanin" w:hint="cs"/>
          <w:color w:val="000000" w:themeColor="text1"/>
          <w:sz w:val="24"/>
          <w:szCs w:val="24"/>
          <w:rtl/>
        </w:rPr>
        <w:t xml:space="preserve"> </w:t>
      </w:r>
      <w:r w:rsidR="00B94D77" w:rsidRPr="004659B6">
        <w:rPr>
          <w:rFonts w:cs="B Nazanin"/>
          <w:sz w:val="24"/>
          <w:szCs w:val="24"/>
          <w:rtl/>
        </w:rPr>
        <w:t>توجه هر چه ب</w:t>
      </w:r>
      <w:r w:rsidR="00B94D77" w:rsidRPr="004659B6">
        <w:rPr>
          <w:rFonts w:cs="B Nazanin" w:hint="cs"/>
          <w:sz w:val="24"/>
          <w:szCs w:val="24"/>
          <w:rtl/>
        </w:rPr>
        <w:t>ی</w:t>
      </w:r>
      <w:r w:rsidR="00B94D77" w:rsidRPr="004659B6">
        <w:rPr>
          <w:rFonts w:cs="B Nazanin" w:hint="eastAsia"/>
          <w:sz w:val="24"/>
          <w:szCs w:val="24"/>
          <w:rtl/>
        </w:rPr>
        <w:t>شتر</w:t>
      </w:r>
      <w:r w:rsidR="00B94D77" w:rsidRPr="004659B6">
        <w:rPr>
          <w:rFonts w:cs="B Nazanin"/>
          <w:sz w:val="24"/>
          <w:szCs w:val="24"/>
          <w:rtl/>
        </w:rPr>
        <w:t xml:space="preserve"> به فرهنگ ا</w:t>
      </w:r>
      <w:r w:rsidR="00B94D77" w:rsidRPr="004659B6">
        <w:rPr>
          <w:rFonts w:cs="B Nazanin" w:hint="cs"/>
          <w:sz w:val="24"/>
          <w:szCs w:val="24"/>
          <w:rtl/>
        </w:rPr>
        <w:t>ی</w:t>
      </w:r>
      <w:r w:rsidR="00B94D77" w:rsidRPr="004659B6">
        <w:rPr>
          <w:rFonts w:cs="B Nazanin" w:hint="eastAsia"/>
          <w:sz w:val="24"/>
          <w:szCs w:val="24"/>
          <w:rtl/>
        </w:rPr>
        <w:t>من</w:t>
      </w:r>
      <w:r w:rsidR="00B94D77" w:rsidRPr="004659B6">
        <w:rPr>
          <w:rFonts w:cs="B Nazanin" w:hint="cs"/>
          <w:sz w:val="24"/>
          <w:szCs w:val="24"/>
          <w:rtl/>
        </w:rPr>
        <w:t>ی</w:t>
      </w:r>
      <w:r w:rsidR="00B94D77" w:rsidRPr="004659B6">
        <w:rPr>
          <w:rFonts w:cs="B Nazanin"/>
          <w:sz w:val="24"/>
          <w:szCs w:val="24"/>
          <w:rtl/>
        </w:rPr>
        <w:t xml:space="preserve"> ب</w:t>
      </w:r>
      <w:r w:rsidR="00B94D77" w:rsidRPr="004659B6">
        <w:rPr>
          <w:rFonts w:cs="B Nazanin" w:hint="cs"/>
          <w:sz w:val="24"/>
          <w:szCs w:val="24"/>
          <w:rtl/>
        </w:rPr>
        <w:t>ی</w:t>
      </w:r>
      <w:r w:rsidR="00B94D77" w:rsidRPr="004659B6">
        <w:rPr>
          <w:rFonts w:cs="B Nazanin" w:hint="eastAsia"/>
          <w:sz w:val="24"/>
          <w:szCs w:val="24"/>
          <w:rtl/>
        </w:rPr>
        <w:t>مار</w:t>
      </w:r>
      <w:r w:rsidR="00B94D77" w:rsidRPr="004659B6">
        <w:rPr>
          <w:rFonts w:cs="B Nazanin"/>
          <w:sz w:val="24"/>
          <w:szCs w:val="24"/>
          <w:rtl/>
        </w:rPr>
        <w:t xml:space="preserve"> منجر به توسعه و پ</w:t>
      </w:r>
      <w:r w:rsidR="00B94D77" w:rsidRPr="004659B6">
        <w:rPr>
          <w:rFonts w:cs="B Nazanin" w:hint="cs"/>
          <w:sz w:val="24"/>
          <w:szCs w:val="24"/>
          <w:rtl/>
        </w:rPr>
        <w:t>ی</w:t>
      </w:r>
      <w:r w:rsidR="00B94D77" w:rsidRPr="004659B6">
        <w:rPr>
          <w:rFonts w:cs="B Nazanin" w:hint="eastAsia"/>
          <w:sz w:val="24"/>
          <w:szCs w:val="24"/>
          <w:rtl/>
        </w:rPr>
        <w:t>شرفت</w:t>
      </w:r>
      <w:r w:rsidR="00B94D77" w:rsidRPr="004659B6">
        <w:rPr>
          <w:rFonts w:cs="B Nazanin"/>
          <w:sz w:val="24"/>
          <w:szCs w:val="24"/>
          <w:rtl/>
        </w:rPr>
        <w:t xml:space="preserve"> ب</w:t>
      </w:r>
      <w:r w:rsidR="00B94D77" w:rsidRPr="004659B6">
        <w:rPr>
          <w:rFonts w:cs="B Nazanin" w:hint="cs"/>
          <w:sz w:val="24"/>
          <w:szCs w:val="24"/>
          <w:rtl/>
        </w:rPr>
        <w:t>ی</w:t>
      </w:r>
      <w:r w:rsidR="00B94D77" w:rsidRPr="004659B6">
        <w:rPr>
          <w:rFonts w:cs="B Nazanin" w:hint="eastAsia"/>
          <w:sz w:val="24"/>
          <w:szCs w:val="24"/>
          <w:rtl/>
        </w:rPr>
        <w:t>مارستان‌ها</w:t>
      </w:r>
      <w:r w:rsidR="00B94D77" w:rsidRPr="004659B6">
        <w:rPr>
          <w:rFonts w:cs="B Nazanin" w:hint="cs"/>
          <w:sz w:val="24"/>
          <w:szCs w:val="24"/>
          <w:rtl/>
        </w:rPr>
        <w:t>ی</w:t>
      </w:r>
      <w:r w:rsidR="00B94D77" w:rsidRPr="004659B6">
        <w:rPr>
          <w:rFonts w:cs="B Nazanin"/>
          <w:sz w:val="24"/>
          <w:szCs w:val="24"/>
          <w:rtl/>
        </w:rPr>
        <w:t xml:space="preserve"> کش</w:t>
      </w:r>
      <w:r w:rsidR="00B94D77" w:rsidRPr="004659B6">
        <w:rPr>
          <w:rFonts w:cs="B Nazanin" w:hint="eastAsia"/>
          <w:sz w:val="24"/>
          <w:szCs w:val="24"/>
          <w:rtl/>
        </w:rPr>
        <w:t>ور</w:t>
      </w:r>
      <w:r w:rsidR="00B94D77" w:rsidRPr="004659B6">
        <w:rPr>
          <w:rFonts w:cs="B Nazanin"/>
          <w:sz w:val="24"/>
          <w:szCs w:val="24"/>
          <w:rtl/>
        </w:rPr>
        <w:t xml:space="preserve"> شده و آن‌ها را به سمت ب</w:t>
      </w:r>
      <w:r w:rsidR="00B94D77" w:rsidRPr="004659B6">
        <w:rPr>
          <w:rFonts w:cs="B Nazanin" w:hint="cs"/>
          <w:sz w:val="24"/>
          <w:szCs w:val="24"/>
          <w:rtl/>
        </w:rPr>
        <w:t>ی</w:t>
      </w:r>
      <w:r w:rsidR="00B94D77" w:rsidRPr="004659B6">
        <w:rPr>
          <w:rFonts w:cs="B Nazanin" w:hint="eastAsia"/>
          <w:sz w:val="24"/>
          <w:szCs w:val="24"/>
          <w:rtl/>
        </w:rPr>
        <w:t>مارستان</w:t>
      </w:r>
      <w:r w:rsidR="00B94D77" w:rsidRPr="004659B6">
        <w:rPr>
          <w:rFonts w:cs="B Nazanin"/>
          <w:sz w:val="24"/>
          <w:szCs w:val="24"/>
          <w:rtl/>
        </w:rPr>
        <w:t xml:space="preserve"> دوستدار ب</w:t>
      </w:r>
      <w:r w:rsidR="00B94D77" w:rsidRPr="004659B6">
        <w:rPr>
          <w:rFonts w:cs="B Nazanin" w:hint="cs"/>
          <w:sz w:val="24"/>
          <w:szCs w:val="24"/>
          <w:rtl/>
        </w:rPr>
        <w:t>ی</w:t>
      </w:r>
      <w:r w:rsidR="00B94D77" w:rsidRPr="004659B6">
        <w:rPr>
          <w:rFonts w:cs="B Nazanin" w:hint="eastAsia"/>
          <w:sz w:val="24"/>
          <w:szCs w:val="24"/>
          <w:rtl/>
        </w:rPr>
        <w:t>مار</w:t>
      </w:r>
      <w:r w:rsidR="00B94D77" w:rsidRPr="004659B6">
        <w:rPr>
          <w:rFonts w:cs="B Nazanin"/>
          <w:sz w:val="24"/>
          <w:szCs w:val="24"/>
          <w:rtl/>
        </w:rPr>
        <w:t xml:space="preserve"> هدا</w:t>
      </w:r>
      <w:r w:rsidR="00B94D77" w:rsidRPr="004659B6">
        <w:rPr>
          <w:rFonts w:cs="B Nazanin" w:hint="cs"/>
          <w:sz w:val="24"/>
          <w:szCs w:val="24"/>
          <w:rtl/>
        </w:rPr>
        <w:t>ی</w:t>
      </w:r>
      <w:r w:rsidR="00B94D77" w:rsidRPr="004659B6">
        <w:rPr>
          <w:rFonts w:cs="B Nazanin" w:hint="eastAsia"/>
          <w:sz w:val="24"/>
          <w:szCs w:val="24"/>
          <w:rtl/>
        </w:rPr>
        <w:t>ت</w:t>
      </w:r>
      <w:r w:rsidR="00B94D77" w:rsidRPr="004659B6">
        <w:rPr>
          <w:rFonts w:cs="B Nazanin"/>
          <w:sz w:val="24"/>
          <w:szCs w:val="24"/>
          <w:rtl/>
        </w:rPr>
        <w:t xml:space="preserve"> خواهد کرد. هم چن</w:t>
      </w:r>
      <w:r w:rsidR="00B94D77" w:rsidRPr="004659B6">
        <w:rPr>
          <w:rFonts w:cs="B Nazanin" w:hint="cs"/>
          <w:sz w:val="24"/>
          <w:szCs w:val="24"/>
          <w:rtl/>
        </w:rPr>
        <w:t>ی</w:t>
      </w:r>
      <w:r w:rsidR="00B94D77" w:rsidRPr="004659B6">
        <w:rPr>
          <w:rFonts w:cs="B Nazanin" w:hint="eastAsia"/>
          <w:sz w:val="24"/>
          <w:szCs w:val="24"/>
          <w:rtl/>
        </w:rPr>
        <w:t>ن</w:t>
      </w:r>
      <w:r w:rsidR="00B94D77" w:rsidRPr="004659B6">
        <w:rPr>
          <w:rFonts w:cs="B Nazanin"/>
          <w:sz w:val="24"/>
          <w:szCs w:val="24"/>
          <w:rtl/>
        </w:rPr>
        <w:t xml:space="preserve"> م</w:t>
      </w:r>
      <w:r w:rsidR="00B94D77" w:rsidRPr="004659B6">
        <w:rPr>
          <w:rFonts w:cs="B Nazanin" w:hint="cs"/>
          <w:sz w:val="24"/>
          <w:szCs w:val="24"/>
          <w:rtl/>
        </w:rPr>
        <w:t>ی‌</w:t>
      </w:r>
      <w:r w:rsidR="00B94D77" w:rsidRPr="004659B6">
        <w:rPr>
          <w:rFonts w:cs="B Nazanin" w:hint="eastAsia"/>
          <w:sz w:val="24"/>
          <w:szCs w:val="24"/>
          <w:rtl/>
        </w:rPr>
        <w:t>با</w:t>
      </w:r>
      <w:r w:rsidR="00B94D77" w:rsidRPr="004659B6">
        <w:rPr>
          <w:rFonts w:cs="B Nazanin" w:hint="cs"/>
          <w:sz w:val="24"/>
          <w:szCs w:val="24"/>
          <w:rtl/>
        </w:rPr>
        <w:t>ی</w:t>
      </w:r>
      <w:r w:rsidR="00B94D77" w:rsidRPr="004659B6">
        <w:rPr>
          <w:rFonts w:cs="B Nazanin" w:hint="eastAsia"/>
          <w:sz w:val="24"/>
          <w:szCs w:val="24"/>
          <w:rtl/>
        </w:rPr>
        <w:t>ست</w:t>
      </w:r>
      <w:r w:rsidR="00B94D77" w:rsidRPr="004659B6">
        <w:rPr>
          <w:rFonts w:cs="B Nazanin"/>
          <w:sz w:val="24"/>
          <w:szCs w:val="24"/>
          <w:rtl/>
        </w:rPr>
        <w:t xml:space="preserve"> به ابعاد دارا</w:t>
      </w:r>
      <w:r w:rsidR="00B94D77" w:rsidRPr="004659B6">
        <w:rPr>
          <w:rFonts w:cs="B Nazanin" w:hint="cs"/>
          <w:sz w:val="24"/>
          <w:szCs w:val="24"/>
          <w:rtl/>
        </w:rPr>
        <w:t>ی</w:t>
      </w:r>
      <w:r w:rsidR="00B94D77" w:rsidRPr="004659B6">
        <w:rPr>
          <w:rFonts w:cs="B Nazanin"/>
          <w:sz w:val="24"/>
          <w:szCs w:val="24"/>
          <w:rtl/>
        </w:rPr>
        <w:t xml:space="preserve"> م</w:t>
      </w:r>
      <w:r w:rsidR="00B94D77" w:rsidRPr="004659B6">
        <w:rPr>
          <w:rFonts w:cs="B Nazanin" w:hint="cs"/>
          <w:sz w:val="24"/>
          <w:szCs w:val="24"/>
          <w:rtl/>
        </w:rPr>
        <w:t>ی</w:t>
      </w:r>
      <w:r w:rsidR="00B94D77" w:rsidRPr="004659B6">
        <w:rPr>
          <w:rFonts w:cs="B Nazanin" w:hint="eastAsia"/>
          <w:sz w:val="24"/>
          <w:szCs w:val="24"/>
          <w:rtl/>
        </w:rPr>
        <w:t>انگ</w:t>
      </w:r>
      <w:r w:rsidR="00B94D77" w:rsidRPr="004659B6">
        <w:rPr>
          <w:rFonts w:cs="B Nazanin" w:hint="cs"/>
          <w:sz w:val="24"/>
          <w:szCs w:val="24"/>
          <w:rtl/>
        </w:rPr>
        <w:t>ی</w:t>
      </w:r>
      <w:r w:rsidR="00B94D77" w:rsidRPr="004659B6">
        <w:rPr>
          <w:rFonts w:cs="B Nazanin" w:hint="eastAsia"/>
          <w:sz w:val="24"/>
          <w:szCs w:val="24"/>
          <w:rtl/>
        </w:rPr>
        <w:t>ن</w:t>
      </w:r>
      <w:r w:rsidR="00B94D77" w:rsidRPr="004659B6">
        <w:rPr>
          <w:rFonts w:cs="B Nazanin"/>
          <w:sz w:val="24"/>
          <w:szCs w:val="24"/>
          <w:rtl/>
        </w:rPr>
        <w:t xml:space="preserve"> پا</w:t>
      </w:r>
      <w:r w:rsidR="00B94D77" w:rsidRPr="004659B6">
        <w:rPr>
          <w:rFonts w:cs="B Nazanin" w:hint="cs"/>
          <w:sz w:val="24"/>
          <w:szCs w:val="24"/>
          <w:rtl/>
        </w:rPr>
        <w:t>یی</w:t>
      </w:r>
      <w:r w:rsidR="00B94D77" w:rsidRPr="004659B6">
        <w:rPr>
          <w:rFonts w:cs="B Nazanin" w:hint="eastAsia"/>
          <w:sz w:val="24"/>
          <w:szCs w:val="24"/>
          <w:rtl/>
        </w:rPr>
        <w:t>ن</w:t>
      </w:r>
      <w:r w:rsidR="00B94D77" w:rsidRPr="004659B6">
        <w:rPr>
          <w:rFonts w:cs="B Nazanin"/>
          <w:sz w:val="24"/>
          <w:szCs w:val="24"/>
          <w:rtl/>
        </w:rPr>
        <w:t xml:space="preserve"> به جهت ارتقا و تقو</w:t>
      </w:r>
      <w:r w:rsidR="00B94D77" w:rsidRPr="004659B6">
        <w:rPr>
          <w:rFonts w:cs="B Nazanin" w:hint="cs"/>
          <w:sz w:val="24"/>
          <w:szCs w:val="24"/>
          <w:rtl/>
        </w:rPr>
        <w:t>ی</w:t>
      </w:r>
      <w:r w:rsidR="00B94D77" w:rsidRPr="004659B6">
        <w:rPr>
          <w:rFonts w:cs="B Nazanin" w:hint="eastAsia"/>
          <w:sz w:val="24"/>
          <w:szCs w:val="24"/>
          <w:rtl/>
        </w:rPr>
        <w:t>ت</w:t>
      </w:r>
      <w:r w:rsidR="00B94D77" w:rsidRPr="004659B6">
        <w:rPr>
          <w:rFonts w:cs="B Nazanin"/>
          <w:sz w:val="24"/>
          <w:szCs w:val="24"/>
          <w:rtl/>
        </w:rPr>
        <w:t xml:space="preserve"> ا</w:t>
      </w:r>
      <w:r w:rsidR="00B94D77" w:rsidRPr="004659B6">
        <w:rPr>
          <w:rFonts w:cs="B Nazanin" w:hint="cs"/>
          <w:sz w:val="24"/>
          <w:szCs w:val="24"/>
          <w:rtl/>
        </w:rPr>
        <w:t>ی</w:t>
      </w:r>
      <w:r w:rsidR="00B94D77" w:rsidRPr="004659B6">
        <w:rPr>
          <w:rFonts w:cs="B Nazanin" w:hint="eastAsia"/>
          <w:sz w:val="24"/>
          <w:szCs w:val="24"/>
          <w:rtl/>
        </w:rPr>
        <w:t>ن</w:t>
      </w:r>
      <w:r w:rsidR="00B94D77" w:rsidRPr="004659B6">
        <w:rPr>
          <w:rFonts w:cs="B Nazanin"/>
          <w:sz w:val="24"/>
          <w:szCs w:val="24"/>
          <w:rtl/>
        </w:rPr>
        <w:t xml:space="preserve"> ابعاد توجه و</w:t>
      </w:r>
      <w:r w:rsidR="00B94D77" w:rsidRPr="004659B6">
        <w:rPr>
          <w:rFonts w:cs="B Nazanin" w:hint="cs"/>
          <w:sz w:val="24"/>
          <w:szCs w:val="24"/>
          <w:rtl/>
        </w:rPr>
        <w:t>ی</w:t>
      </w:r>
      <w:r w:rsidR="00B94D77" w:rsidRPr="004659B6">
        <w:rPr>
          <w:rFonts w:cs="B Nazanin" w:hint="eastAsia"/>
          <w:sz w:val="24"/>
          <w:szCs w:val="24"/>
          <w:rtl/>
        </w:rPr>
        <w:t>ژه</w:t>
      </w:r>
      <w:r w:rsidR="00B94D77" w:rsidRPr="004659B6">
        <w:rPr>
          <w:rFonts w:cs="B Nazanin"/>
          <w:sz w:val="24"/>
          <w:szCs w:val="24"/>
          <w:rtl/>
        </w:rPr>
        <w:t xml:space="preserve"> داشت.</w:t>
      </w:r>
      <w:r w:rsidR="00B94D77">
        <w:rPr>
          <w:rFonts w:cs="B Nazanin" w:hint="cs"/>
          <w:sz w:val="24"/>
          <w:szCs w:val="24"/>
          <w:rtl/>
        </w:rPr>
        <w:t xml:space="preserve"> </w:t>
      </w:r>
      <w:r w:rsidR="00DC766B" w:rsidRPr="007F2953">
        <w:rPr>
          <w:rFonts w:asciiTheme="majorBidi" w:hAnsiTheme="majorBidi" w:cs="B Nazanin" w:hint="cs"/>
          <w:color w:val="000000" w:themeColor="text1"/>
          <w:sz w:val="24"/>
          <w:szCs w:val="24"/>
          <w:rtl/>
        </w:rPr>
        <w:t xml:space="preserve">با توجه به نتایج مطالعه حاضر پیشنهاد می‌شود با </w:t>
      </w:r>
      <w:bookmarkStart w:id="8" w:name="_Hlk77967776"/>
      <w:r w:rsidR="00DC766B" w:rsidRPr="007F2953">
        <w:rPr>
          <w:rFonts w:asciiTheme="majorBidi" w:hAnsiTheme="majorBidi" w:cs="B Nazanin" w:hint="cs"/>
          <w:color w:val="000000" w:themeColor="text1"/>
          <w:sz w:val="24"/>
          <w:szCs w:val="24"/>
          <w:rtl/>
        </w:rPr>
        <w:t xml:space="preserve"> </w:t>
      </w:r>
      <w:r w:rsidR="00DC766B" w:rsidRPr="007F2953">
        <w:rPr>
          <w:rFonts w:cs="B Nazanin" w:hint="cs"/>
          <w:sz w:val="24"/>
          <w:szCs w:val="24"/>
          <w:rtl/>
        </w:rPr>
        <w:t xml:space="preserve">ایجاد راهکارهای تشویقی جهت </w:t>
      </w:r>
      <w:r w:rsidR="00DC766B" w:rsidRPr="007F2953">
        <w:rPr>
          <w:rFonts w:cs="B Nazanin"/>
          <w:sz w:val="24"/>
          <w:szCs w:val="24"/>
          <w:rtl/>
        </w:rPr>
        <w:t>گزارش حوادث</w:t>
      </w:r>
      <w:r w:rsidR="00DC766B" w:rsidRPr="007F2953">
        <w:rPr>
          <w:rFonts w:cs="B Nazanin" w:hint="cs"/>
          <w:sz w:val="24"/>
          <w:szCs w:val="24"/>
          <w:rtl/>
        </w:rPr>
        <w:t xml:space="preserve"> توسط کادر درمانی، تقویت </w:t>
      </w:r>
      <w:r w:rsidR="00DC766B" w:rsidRPr="007F2953">
        <w:rPr>
          <w:rFonts w:cs="B Nazanin"/>
          <w:sz w:val="24"/>
          <w:szCs w:val="24"/>
          <w:rtl/>
        </w:rPr>
        <w:t>همکار</w:t>
      </w:r>
      <w:r w:rsidR="00DC766B" w:rsidRPr="007F2953">
        <w:rPr>
          <w:rFonts w:cs="B Nazanin" w:hint="cs"/>
          <w:sz w:val="24"/>
          <w:szCs w:val="24"/>
          <w:rtl/>
        </w:rPr>
        <w:t>ی</w:t>
      </w:r>
      <w:r w:rsidR="00DC766B" w:rsidRPr="007F2953">
        <w:rPr>
          <w:rFonts w:cs="B Nazanin"/>
          <w:sz w:val="24"/>
          <w:szCs w:val="24"/>
          <w:rtl/>
        </w:rPr>
        <w:t xml:space="preserve"> ب</w:t>
      </w:r>
      <w:r w:rsidR="00DC766B" w:rsidRPr="007F2953">
        <w:rPr>
          <w:rFonts w:cs="B Nazanin" w:hint="cs"/>
          <w:sz w:val="24"/>
          <w:szCs w:val="24"/>
          <w:rtl/>
        </w:rPr>
        <w:t>ی</w:t>
      </w:r>
      <w:r w:rsidR="00DC766B" w:rsidRPr="007F2953">
        <w:rPr>
          <w:rFonts w:cs="B Nazanin" w:hint="eastAsia"/>
          <w:sz w:val="24"/>
          <w:szCs w:val="24"/>
          <w:rtl/>
        </w:rPr>
        <w:t>ن</w:t>
      </w:r>
      <w:r w:rsidR="00DC766B" w:rsidRPr="007F2953">
        <w:rPr>
          <w:rFonts w:cs="B Nazanin"/>
          <w:sz w:val="24"/>
          <w:szCs w:val="24"/>
          <w:rtl/>
        </w:rPr>
        <w:t xml:space="preserve"> بخش</w:t>
      </w:r>
      <w:r w:rsidR="00DC766B" w:rsidRPr="007F2953">
        <w:rPr>
          <w:rFonts w:cs="B Nazanin" w:hint="cs"/>
          <w:sz w:val="24"/>
          <w:szCs w:val="24"/>
          <w:rtl/>
        </w:rPr>
        <w:t>ی</w:t>
      </w:r>
      <w:r w:rsidR="00DC766B" w:rsidRPr="007F2953">
        <w:rPr>
          <w:rFonts w:cs="B Nazanin"/>
          <w:sz w:val="24"/>
          <w:szCs w:val="24"/>
          <w:rtl/>
        </w:rPr>
        <w:t xml:space="preserve"> و ن</w:t>
      </w:r>
      <w:r w:rsidR="00DC766B" w:rsidRPr="007F2953">
        <w:rPr>
          <w:rFonts w:cs="B Nazanin" w:hint="cs"/>
          <w:sz w:val="24"/>
          <w:szCs w:val="24"/>
          <w:rtl/>
        </w:rPr>
        <w:t>ی</w:t>
      </w:r>
      <w:r w:rsidR="00DC766B" w:rsidRPr="007F2953">
        <w:rPr>
          <w:rFonts w:cs="B Nazanin" w:hint="eastAsia"/>
          <w:sz w:val="24"/>
          <w:szCs w:val="24"/>
          <w:rtl/>
        </w:rPr>
        <w:t>ز</w:t>
      </w:r>
      <w:r w:rsidR="00DC766B" w:rsidRPr="007F2953">
        <w:rPr>
          <w:rFonts w:cs="B Nazanin"/>
          <w:sz w:val="24"/>
          <w:szCs w:val="24"/>
          <w:rtl/>
        </w:rPr>
        <w:t xml:space="preserve"> </w:t>
      </w:r>
      <w:r w:rsidR="00DC766B" w:rsidRPr="007F2953">
        <w:rPr>
          <w:rFonts w:cs="B Nazanin" w:hint="cs"/>
          <w:sz w:val="24"/>
          <w:szCs w:val="24"/>
          <w:rtl/>
        </w:rPr>
        <w:t xml:space="preserve">تقویت </w:t>
      </w:r>
      <w:r w:rsidR="00DC766B" w:rsidRPr="007F2953">
        <w:rPr>
          <w:rFonts w:cs="B Nazanin"/>
          <w:sz w:val="24"/>
          <w:szCs w:val="24"/>
          <w:rtl/>
        </w:rPr>
        <w:t>ارتباطات واحدها</w:t>
      </w:r>
      <w:r w:rsidR="00DC766B" w:rsidRPr="007F2953">
        <w:rPr>
          <w:rFonts w:cs="B Nazanin" w:hint="cs"/>
          <w:sz w:val="24"/>
          <w:szCs w:val="24"/>
          <w:rtl/>
        </w:rPr>
        <w:t>ی</w:t>
      </w:r>
      <w:r w:rsidR="00DC766B" w:rsidRPr="007F2953">
        <w:rPr>
          <w:rFonts w:cs="B Nazanin"/>
          <w:sz w:val="24"/>
          <w:szCs w:val="24"/>
          <w:rtl/>
        </w:rPr>
        <w:t xml:space="preserve"> ب</w:t>
      </w:r>
      <w:r w:rsidR="00DC766B" w:rsidRPr="007F2953">
        <w:rPr>
          <w:rFonts w:cs="B Nazanin" w:hint="cs"/>
          <w:sz w:val="24"/>
          <w:szCs w:val="24"/>
          <w:rtl/>
        </w:rPr>
        <w:t>ی</w:t>
      </w:r>
      <w:r w:rsidR="00DC766B" w:rsidRPr="007F2953">
        <w:rPr>
          <w:rFonts w:cs="B Nazanin" w:hint="eastAsia"/>
          <w:sz w:val="24"/>
          <w:szCs w:val="24"/>
          <w:rtl/>
        </w:rPr>
        <w:t>مارستان</w:t>
      </w:r>
      <w:r w:rsidR="00DC766B" w:rsidRPr="007F2953">
        <w:rPr>
          <w:rFonts w:cs="B Nazanin" w:hint="cs"/>
          <w:sz w:val="24"/>
          <w:szCs w:val="24"/>
          <w:rtl/>
        </w:rPr>
        <w:t xml:space="preserve"> از طریق تعامل، ارتباط صمیمی </w:t>
      </w:r>
      <w:r w:rsidR="00DC766B" w:rsidRPr="007F2953">
        <w:rPr>
          <w:rFonts w:cs="B Nazanin"/>
          <w:sz w:val="24"/>
          <w:szCs w:val="24"/>
          <w:rtl/>
        </w:rPr>
        <w:t xml:space="preserve"> سوپروا</w:t>
      </w:r>
      <w:r w:rsidR="00DC766B" w:rsidRPr="007F2953">
        <w:rPr>
          <w:rFonts w:cs="B Nazanin" w:hint="cs"/>
          <w:sz w:val="24"/>
          <w:szCs w:val="24"/>
          <w:rtl/>
        </w:rPr>
        <w:t>ی</w:t>
      </w:r>
      <w:r w:rsidR="00DC766B" w:rsidRPr="007F2953">
        <w:rPr>
          <w:rFonts w:cs="B Nazanin" w:hint="eastAsia"/>
          <w:sz w:val="24"/>
          <w:szCs w:val="24"/>
          <w:rtl/>
        </w:rPr>
        <w:t>زر</w:t>
      </w:r>
      <w:r w:rsidR="00DC766B" w:rsidRPr="007F2953">
        <w:rPr>
          <w:rFonts w:cs="B Nazanin"/>
          <w:sz w:val="24"/>
          <w:szCs w:val="24"/>
          <w:rtl/>
        </w:rPr>
        <w:t xml:space="preserve"> </w:t>
      </w:r>
      <w:r w:rsidR="00DC766B" w:rsidRPr="007F2953">
        <w:rPr>
          <w:rFonts w:cs="B Nazanin" w:hint="cs"/>
          <w:sz w:val="24"/>
          <w:szCs w:val="24"/>
          <w:rtl/>
        </w:rPr>
        <w:t>ی</w:t>
      </w:r>
      <w:r w:rsidR="00DC766B" w:rsidRPr="007F2953">
        <w:rPr>
          <w:rFonts w:cs="B Nazanin" w:hint="eastAsia"/>
          <w:sz w:val="24"/>
          <w:szCs w:val="24"/>
          <w:rtl/>
        </w:rPr>
        <w:t>ا</w:t>
      </w:r>
      <w:r w:rsidR="00DC766B" w:rsidRPr="007F2953">
        <w:rPr>
          <w:rFonts w:cs="B Nazanin"/>
          <w:sz w:val="24"/>
          <w:szCs w:val="24"/>
          <w:rtl/>
        </w:rPr>
        <w:t xml:space="preserve"> مد</w:t>
      </w:r>
      <w:r w:rsidR="00DC766B" w:rsidRPr="007F2953">
        <w:rPr>
          <w:rFonts w:cs="B Nazanin" w:hint="cs"/>
          <w:sz w:val="24"/>
          <w:szCs w:val="24"/>
          <w:rtl/>
        </w:rPr>
        <w:t>ی</w:t>
      </w:r>
      <w:r w:rsidR="00DC766B" w:rsidRPr="007F2953">
        <w:rPr>
          <w:rFonts w:cs="B Nazanin" w:hint="eastAsia"/>
          <w:sz w:val="24"/>
          <w:szCs w:val="24"/>
          <w:rtl/>
        </w:rPr>
        <w:t>ر</w:t>
      </w:r>
      <w:r w:rsidR="00DC766B" w:rsidRPr="007F2953">
        <w:rPr>
          <w:rFonts w:cs="B Nazanin"/>
          <w:sz w:val="24"/>
          <w:szCs w:val="24"/>
          <w:rtl/>
        </w:rPr>
        <w:t xml:space="preserve"> مستق</w:t>
      </w:r>
      <w:r w:rsidR="00DC766B" w:rsidRPr="007F2953">
        <w:rPr>
          <w:rFonts w:cs="B Nazanin" w:hint="cs"/>
          <w:sz w:val="24"/>
          <w:szCs w:val="24"/>
          <w:rtl/>
        </w:rPr>
        <w:t>ی</w:t>
      </w:r>
      <w:r w:rsidR="00DC766B" w:rsidRPr="007F2953">
        <w:rPr>
          <w:rFonts w:cs="B Nazanin" w:hint="eastAsia"/>
          <w:sz w:val="24"/>
          <w:szCs w:val="24"/>
          <w:rtl/>
        </w:rPr>
        <w:t>م</w:t>
      </w:r>
      <w:r w:rsidR="00DC766B" w:rsidRPr="007F2953">
        <w:rPr>
          <w:rFonts w:cs="B Nazanin"/>
          <w:sz w:val="24"/>
          <w:szCs w:val="24"/>
          <w:rtl/>
        </w:rPr>
        <w:t xml:space="preserve"> </w:t>
      </w:r>
      <w:r w:rsidR="00DC766B" w:rsidRPr="007F2953">
        <w:rPr>
          <w:rFonts w:cs="B Nazanin" w:hint="cs"/>
          <w:sz w:val="24"/>
          <w:szCs w:val="24"/>
          <w:rtl/>
        </w:rPr>
        <w:t>با زیردستان، آموزش افرادکم</w:t>
      </w:r>
      <w:r w:rsidR="00DC766B" w:rsidRPr="007F2953">
        <w:rPr>
          <w:rFonts w:cs="B Nazanin"/>
          <w:sz w:val="24"/>
          <w:szCs w:val="24"/>
          <w:rtl/>
        </w:rPr>
        <w:t xml:space="preserve"> سابقه </w:t>
      </w:r>
      <w:r w:rsidR="00DC766B" w:rsidRPr="007F2953">
        <w:rPr>
          <w:rFonts w:cs="B Nazanin" w:hint="cs"/>
          <w:sz w:val="24"/>
          <w:szCs w:val="24"/>
          <w:rtl/>
        </w:rPr>
        <w:t>و تناسب تعداد نیرو با وظایف محوله کادر درمانی فرهنگ ایمنی بیمار در مراکز درمانی ارتقا یافته و از بروز خطاها و اشتباهات انسانی کاسته شود.</w:t>
      </w:r>
    </w:p>
    <w:p w14:paraId="3339172D" w14:textId="77777777" w:rsidR="005B544B" w:rsidRDefault="005B544B" w:rsidP="005B544B">
      <w:pPr>
        <w:tabs>
          <w:tab w:val="left" w:pos="10064"/>
        </w:tabs>
        <w:bidi/>
        <w:spacing w:line="360" w:lineRule="auto"/>
        <w:jc w:val="both"/>
        <w:rPr>
          <w:rFonts w:cs="B Nazanin"/>
          <w:sz w:val="24"/>
          <w:szCs w:val="24"/>
          <w:rtl/>
        </w:rPr>
      </w:pPr>
    </w:p>
    <w:bookmarkEnd w:id="8"/>
    <w:p w14:paraId="303AE613" w14:textId="77777777" w:rsidR="007F2953" w:rsidRDefault="007F2953" w:rsidP="005B544B">
      <w:pPr>
        <w:bidi/>
        <w:rPr>
          <w:rFonts w:cs="B Nazanin"/>
          <w:b/>
          <w:bCs/>
          <w:sz w:val="28"/>
          <w:szCs w:val="28"/>
          <w:rtl/>
        </w:rPr>
      </w:pPr>
    </w:p>
    <w:p w14:paraId="44B6A80E" w14:textId="5F66AEA9" w:rsidR="00514F4F" w:rsidRPr="008878BF" w:rsidRDefault="008878BF" w:rsidP="008878BF">
      <w:pPr>
        <w:rPr>
          <w:rFonts w:asciiTheme="majorBidi" w:hAnsiTheme="majorBidi" w:cstheme="majorBidi"/>
          <w:b/>
          <w:bCs/>
          <w:sz w:val="28"/>
          <w:szCs w:val="28"/>
          <w:rtl/>
        </w:rPr>
      </w:pPr>
      <w:r w:rsidRPr="008878BF">
        <w:rPr>
          <w:rFonts w:asciiTheme="majorBidi" w:hAnsiTheme="majorBidi" w:cstheme="majorBidi"/>
          <w:b/>
          <w:bCs/>
          <w:sz w:val="28"/>
          <w:szCs w:val="28"/>
        </w:rPr>
        <w:t>References</w:t>
      </w:r>
    </w:p>
    <w:p w14:paraId="1C61CE52" w14:textId="77777777" w:rsidR="00716837" w:rsidRPr="00716837" w:rsidRDefault="00770A97" w:rsidP="00716837">
      <w:pPr>
        <w:pStyle w:val="EndNoteBibliography"/>
        <w:spacing w:after="0"/>
        <w:rPr>
          <w:rtl/>
        </w:rPr>
      </w:pPr>
      <w:r>
        <w:rPr>
          <w:rFonts w:cs="B Nazanin"/>
          <w:b/>
          <w:bCs/>
          <w:sz w:val="28"/>
          <w:szCs w:val="28"/>
          <w:rtl/>
        </w:rPr>
        <w:fldChar w:fldCharType="begin"/>
      </w:r>
      <w:r>
        <w:rPr>
          <w:rFonts w:cs="B Nazanin"/>
          <w:b/>
          <w:bCs/>
          <w:sz w:val="28"/>
          <w:szCs w:val="28"/>
          <w:rtl/>
        </w:rPr>
        <w:instrText xml:space="preserve"> </w:instrText>
      </w:r>
      <w:r>
        <w:rPr>
          <w:rFonts w:cs="B Nazanin"/>
          <w:b/>
          <w:bCs/>
          <w:sz w:val="28"/>
          <w:szCs w:val="28"/>
        </w:rPr>
        <w:instrText xml:space="preserve">ADDIN EN.REFLIST </w:instrText>
      </w:r>
      <w:r>
        <w:rPr>
          <w:rFonts w:cs="B Nazanin"/>
          <w:b/>
          <w:bCs/>
          <w:sz w:val="28"/>
          <w:szCs w:val="28"/>
          <w:rtl/>
        </w:rPr>
        <w:fldChar w:fldCharType="separate"/>
      </w:r>
      <w:r w:rsidR="00716837" w:rsidRPr="00716837">
        <w:rPr>
          <w:rtl/>
        </w:rPr>
        <w:t>1.</w:t>
      </w:r>
      <w:r w:rsidR="00716837" w:rsidRPr="00716837">
        <w:rPr>
          <w:rtl/>
        </w:rPr>
        <w:tab/>
      </w:r>
      <w:r w:rsidR="00716837" w:rsidRPr="00716837">
        <w:t>Hatch MJ. Organization theory: Modern, symbolic, and postmodern perspectives: Oxford university press; 2018</w:t>
      </w:r>
      <w:r w:rsidR="00716837" w:rsidRPr="00716837">
        <w:rPr>
          <w:rtl/>
        </w:rPr>
        <w:t>.</w:t>
      </w:r>
    </w:p>
    <w:p w14:paraId="5A96727C" w14:textId="77777777" w:rsidR="00716837" w:rsidRPr="00716837" w:rsidRDefault="00716837" w:rsidP="00716837">
      <w:pPr>
        <w:pStyle w:val="EndNoteBibliography"/>
        <w:spacing w:after="0"/>
        <w:rPr>
          <w:rtl/>
        </w:rPr>
      </w:pPr>
      <w:r w:rsidRPr="00716837">
        <w:rPr>
          <w:rtl/>
        </w:rPr>
        <w:t>2.</w:t>
      </w:r>
      <w:r w:rsidRPr="00716837">
        <w:rPr>
          <w:rtl/>
        </w:rPr>
        <w:tab/>
      </w:r>
      <w:r w:rsidRPr="00716837">
        <w:t>Robbins SP. Organization Theory: Structures, Designs, And Applications, 3/e: Pearson Education India; 1990</w:t>
      </w:r>
      <w:r w:rsidRPr="00716837">
        <w:rPr>
          <w:rtl/>
        </w:rPr>
        <w:t>.</w:t>
      </w:r>
    </w:p>
    <w:p w14:paraId="1970776B" w14:textId="77777777" w:rsidR="00716837" w:rsidRPr="00716837" w:rsidRDefault="00716837" w:rsidP="00716837">
      <w:pPr>
        <w:pStyle w:val="EndNoteBibliography"/>
        <w:spacing w:after="0"/>
        <w:rPr>
          <w:rtl/>
        </w:rPr>
      </w:pPr>
      <w:r w:rsidRPr="00716837">
        <w:rPr>
          <w:rtl/>
        </w:rPr>
        <w:t>3.</w:t>
      </w:r>
      <w:r w:rsidRPr="00716837">
        <w:rPr>
          <w:rtl/>
        </w:rPr>
        <w:tab/>
      </w:r>
      <w:r w:rsidRPr="00716837">
        <w:t>Deshpande R, Webster Jr FE. Organizational culture and marketing: defining the research agenda. Journal of marketing. 1989;53(1):3-15</w:t>
      </w:r>
      <w:r w:rsidRPr="00716837">
        <w:rPr>
          <w:rtl/>
        </w:rPr>
        <w:t>.</w:t>
      </w:r>
    </w:p>
    <w:p w14:paraId="7AB45047" w14:textId="77777777" w:rsidR="00716837" w:rsidRPr="00716837" w:rsidRDefault="00716837" w:rsidP="00716837">
      <w:pPr>
        <w:pStyle w:val="EndNoteBibliography"/>
        <w:spacing w:after="0"/>
        <w:rPr>
          <w:rtl/>
        </w:rPr>
      </w:pPr>
      <w:r w:rsidRPr="00716837">
        <w:rPr>
          <w:rtl/>
        </w:rPr>
        <w:t>4.</w:t>
      </w:r>
      <w:r w:rsidRPr="00716837">
        <w:rPr>
          <w:rtl/>
        </w:rPr>
        <w:tab/>
      </w:r>
      <w:r w:rsidRPr="00716837">
        <w:t>Santos J, Gonçalves GMR. Organizational culture, internal marketing, and perceived organizational support in Portuguese higher education institutions. 2018</w:t>
      </w:r>
      <w:r w:rsidRPr="00716837">
        <w:rPr>
          <w:rtl/>
        </w:rPr>
        <w:t>.</w:t>
      </w:r>
    </w:p>
    <w:p w14:paraId="194DEA07" w14:textId="77777777" w:rsidR="00716837" w:rsidRPr="00716837" w:rsidRDefault="00716837" w:rsidP="00716837">
      <w:pPr>
        <w:pStyle w:val="EndNoteBibliography"/>
        <w:spacing w:after="0"/>
        <w:rPr>
          <w:rtl/>
        </w:rPr>
      </w:pPr>
      <w:r w:rsidRPr="00716837">
        <w:rPr>
          <w:rtl/>
        </w:rPr>
        <w:t>5.</w:t>
      </w:r>
      <w:r w:rsidRPr="00716837">
        <w:rPr>
          <w:rtl/>
        </w:rPr>
        <w:tab/>
      </w:r>
      <w:r w:rsidRPr="00716837">
        <w:t>SALMANINEZHAD R, DANESHVAR M, MIRFAKHREDINI SH. PROMOTION OF ORGANIZATIONAL CULTURE: APPLICATION OF IRANIAN BUSINESS EXCELLENCE MODEL. BEHBOOD MODIRIAT. 2012;6</w:t>
      </w:r>
      <w:r w:rsidRPr="00716837">
        <w:rPr>
          <w:rtl/>
        </w:rPr>
        <w:t>(1 (15)):-.</w:t>
      </w:r>
    </w:p>
    <w:p w14:paraId="28D046F7" w14:textId="77777777" w:rsidR="00716837" w:rsidRPr="00716837" w:rsidRDefault="00716837" w:rsidP="00716837">
      <w:pPr>
        <w:pStyle w:val="EndNoteBibliography"/>
        <w:spacing w:after="0"/>
        <w:rPr>
          <w:rtl/>
        </w:rPr>
      </w:pPr>
      <w:r w:rsidRPr="00716837">
        <w:rPr>
          <w:rtl/>
        </w:rPr>
        <w:t>6.</w:t>
      </w:r>
      <w:r w:rsidRPr="00716837">
        <w:rPr>
          <w:rtl/>
        </w:rPr>
        <w:tab/>
      </w:r>
      <w:r w:rsidRPr="00716837">
        <w:t>Mohammadian M, Shahsavari H. An Investigation of Organizational Culture of a Military Unit by Institutional Approach. Journal of Research in Human Resources Management. 2019;10(4):217-32</w:t>
      </w:r>
      <w:r w:rsidRPr="00716837">
        <w:rPr>
          <w:rtl/>
        </w:rPr>
        <w:t>.</w:t>
      </w:r>
    </w:p>
    <w:p w14:paraId="67AE2679" w14:textId="77777777" w:rsidR="00716837" w:rsidRPr="00716837" w:rsidRDefault="00716837" w:rsidP="00716837">
      <w:pPr>
        <w:pStyle w:val="EndNoteBibliography"/>
        <w:spacing w:after="0"/>
        <w:rPr>
          <w:rtl/>
        </w:rPr>
      </w:pPr>
      <w:r w:rsidRPr="00716837">
        <w:rPr>
          <w:rtl/>
        </w:rPr>
        <w:t>7.</w:t>
      </w:r>
      <w:r w:rsidRPr="00716837">
        <w:rPr>
          <w:rtl/>
        </w:rPr>
        <w:tab/>
      </w:r>
      <w:r w:rsidRPr="00716837">
        <w:t>Cooper MD. Towards a model of safety culture. Safety science. 2000;36(2):111-36</w:t>
      </w:r>
      <w:r w:rsidRPr="00716837">
        <w:rPr>
          <w:rtl/>
        </w:rPr>
        <w:t>.</w:t>
      </w:r>
    </w:p>
    <w:p w14:paraId="4F518058" w14:textId="77777777" w:rsidR="00716837" w:rsidRPr="00716837" w:rsidRDefault="00716837" w:rsidP="00716837">
      <w:pPr>
        <w:pStyle w:val="EndNoteBibliography"/>
        <w:spacing w:after="0"/>
        <w:rPr>
          <w:rtl/>
        </w:rPr>
      </w:pPr>
      <w:r w:rsidRPr="00716837">
        <w:rPr>
          <w:rtl/>
        </w:rPr>
        <w:t>8.</w:t>
      </w:r>
      <w:r w:rsidRPr="00716837">
        <w:rPr>
          <w:rtl/>
        </w:rPr>
        <w:tab/>
      </w:r>
      <w:r w:rsidRPr="00716837">
        <w:t>Choudhry RM, Fang D, Mohamed S. The nature of safety culture: A survey of the state-of-the-art. Safety science. 2007;45(10):993-1012</w:t>
      </w:r>
      <w:r w:rsidRPr="00716837">
        <w:rPr>
          <w:rtl/>
        </w:rPr>
        <w:t>.</w:t>
      </w:r>
    </w:p>
    <w:p w14:paraId="3E77D5C2" w14:textId="77777777" w:rsidR="00716837" w:rsidRPr="00716837" w:rsidRDefault="00716837" w:rsidP="00716837">
      <w:pPr>
        <w:pStyle w:val="EndNoteBibliography"/>
        <w:spacing w:after="0"/>
        <w:rPr>
          <w:rtl/>
        </w:rPr>
      </w:pPr>
      <w:r w:rsidRPr="00716837">
        <w:rPr>
          <w:rtl/>
        </w:rPr>
        <w:t>9.</w:t>
      </w:r>
      <w:r w:rsidRPr="00716837">
        <w:rPr>
          <w:rtl/>
        </w:rPr>
        <w:tab/>
      </w:r>
      <w:r w:rsidRPr="00716837">
        <w:t>Pittet D, Panesar S, Wilson K, Longtin Y, Morris T, Allan V, et al. Involving the patient to ask about hospital hand hygiene: a National Patient Safety Agency feasibility study. Journal of Hospital Infection. 2011;77(4):299-303</w:t>
      </w:r>
      <w:r w:rsidRPr="00716837">
        <w:rPr>
          <w:rtl/>
        </w:rPr>
        <w:t>.</w:t>
      </w:r>
    </w:p>
    <w:p w14:paraId="1F5D0900" w14:textId="77777777" w:rsidR="00716837" w:rsidRPr="00716837" w:rsidRDefault="00716837" w:rsidP="00716837">
      <w:pPr>
        <w:pStyle w:val="EndNoteBibliography"/>
        <w:spacing w:after="0"/>
        <w:rPr>
          <w:rtl/>
        </w:rPr>
      </w:pPr>
      <w:r w:rsidRPr="00716837">
        <w:rPr>
          <w:rtl/>
        </w:rPr>
        <w:t>10.</w:t>
      </w:r>
      <w:r w:rsidRPr="00716837">
        <w:rPr>
          <w:rtl/>
        </w:rPr>
        <w:tab/>
      </w:r>
      <w:r w:rsidRPr="00716837">
        <w:t>Rosenstock IM. Why people use health services. The Milbank Quarterly. 2005;83</w:t>
      </w:r>
      <w:r w:rsidRPr="00716837">
        <w:rPr>
          <w:rtl/>
        </w:rPr>
        <w:t>(4).</w:t>
      </w:r>
    </w:p>
    <w:p w14:paraId="2EF00814" w14:textId="77777777" w:rsidR="00716837" w:rsidRPr="00716837" w:rsidRDefault="00716837" w:rsidP="00716837">
      <w:pPr>
        <w:pStyle w:val="EndNoteBibliography"/>
        <w:spacing w:after="0"/>
        <w:rPr>
          <w:rtl/>
        </w:rPr>
      </w:pPr>
      <w:r w:rsidRPr="00716837">
        <w:rPr>
          <w:rtl/>
        </w:rPr>
        <w:t>11.</w:t>
      </w:r>
      <w:r w:rsidRPr="00716837">
        <w:rPr>
          <w:rtl/>
        </w:rPr>
        <w:tab/>
      </w:r>
      <w:r w:rsidRPr="00716837">
        <w:t>El-Jardali F, Dimassi H, Jamal D, Jaafar M, Hemadeh N. Predictors and outcomes of patient safety culture in hospitals. BMC health services research. 2011;11(1):1-12</w:t>
      </w:r>
      <w:r w:rsidRPr="00716837">
        <w:rPr>
          <w:rtl/>
        </w:rPr>
        <w:t>.</w:t>
      </w:r>
    </w:p>
    <w:p w14:paraId="4EB54507" w14:textId="77777777" w:rsidR="00716837" w:rsidRPr="00716837" w:rsidRDefault="00716837" w:rsidP="00716837">
      <w:pPr>
        <w:pStyle w:val="EndNoteBibliography"/>
        <w:spacing w:after="0"/>
        <w:rPr>
          <w:rtl/>
        </w:rPr>
      </w:pPr>
      <w:r w:rsidRPr="00716837">
        <w:rPr>
          <w:rtl/>
        </w:rPr>
        <w:t>12.</w:t>
      </w:r>
      <w:r w:rsidRPr="00716837">
        <w:rPr>
          <w:rtl/>
        </w:rPr>
        <w:tab/>
      </w:r>
      <w:r w:rsidRPr="00716837">
        <w:t>Reis CT, Paiva SG, Sousa PJIJfQiHC. The patient safety culture: a systematic review by characteristics of hospital survey on patient safety culture dimensions. 2018;30(9):660-77</w:t>
      </w:r>
      <w:r w:rsidRPr="00716837">
        <w:rPr>
          <w:rtl/>
        </w:rPr>
        <w:t>.</w:t>
      </w:r>
    </w:p>
    <w:p w14:paraId="76E10A57" w14:textId="77777777" w:rsidR="00716837" w:rsidRPr="00716837" w:rsidRDefault="00716837" w:rsidP="00716837">
      <w:pPr>
        <w:pStyle w:val="EndNoteBibliography"/>
        <w:spacing w:after="0"/>
        <w:rPr>
          <w:rtl/>
        </w:rPr>
      </w:pPr>
      <w:r w:rsidRPr="00716837">
        <w:rPr>
          <w:rtl/>
        </w:rPr>
        <w:t>13.</w:t>
      </w:r>
      <w:r w:rsidRPr="00716837">
        <w:rPr>
          <w:rtl/>
        </w:rPr>
        <w:tab/>
      </w:r>
      <w:r w:rsidRPr="00716837">
        <w:t>Nieva V, Sorra J. Safety culture assessment: a tool for improving patient safety in healthcare organizations. BMJ quality &amp; safety. 2003;12(suppl 2):ii17-ii23</w:t>
      </w:r>
      <w:r w:rsidRPr="00716837">
        <w:rPr>
          <w:rtl/>
        </w:rPr>
        <w:t>.</w:t>
      </w:r>
    </w:p>
    <w:p w14:paraId="334EFDCB" w14:textId="77777777" w:rsidR="00716837" w:rsidRPr="00716837" w:rsidRDefault="00716837" w:rsidP="00716837">
      <w:pPr>
        <w:pStyle w:val="EndNoteBibliography"/>
        <w:spacing w:after="0"/>
        <w:rPr>
          <w:rtl/>
        </w:rPr>
      </w:pPr>
      <w:r w:rsidRPr="00716837">
        <w:rPr>
          <w:rtl/>
        </w:rPr>
        <w:t>14.</w:t>
      </w:r>
      <w:r w:rsidRPr="00716837">
        <w:rPr>
          <w:rtl/>
        </w:rPr>
        <w:tab/>
      </w:r>
      <w:r w:rsidRPr="00716837">
        <w:t>Sammer CE, Lykens K, Singh KP, Mains DA, Lackan NA. What is patient safety culture? A review of the literature. Journal of nursing scholarship. 2010;42(2):156-65</w:t>
      </w:r>
      <w:r w:rsidRPr="00716837">
        <w:rPr>
          <w:rtl/>
        </w:rPr>
        <w:t>.</w:t>
      </w:r>
    </w:p>
    <w:p w14:paraId="04AC946A" w14:textId="77777777" w:rsidR="00716837" w:rsidRPr="00716837" w:rsidRDefault="00716837" w:rsidP="00716837">
      <w:pPr>
        <w:pStyle w:val="EndNoteBibliography"/>
        <w:spacing w:after="0"/>
        <w:rPr>
          <w:rtl/>
        </w:rPr>
      </w:pPr>
      <w:r w:rsidRPr="00716837">
        <w:rPr>
          <w:rtl/>
        </w:rPr>
        <w:t>15.</w:t>
      </w:r>
      <w:r w:rsidRPr="00716837">
        <w:rPr>
          <w:rtl/>
        </w:rPr>
        <w:tab/>
      </w:r>
      <w:r w:rsidRPr="00716837">
        <w:t>Ravaghi H, Barati Marnani A, Hosseini AF, Takbiri A. The Relationship between Health Care Providers' Perceptions of Patient Safety Culture and Patients' Perceptions of Medical Errors</w:t>
      </w:r>
      <w:r w:rsidRPr="00716837">
        <w:rPr>
          <w:rtl/>
        </w:rPr>
        <w:t xml:space="preserve"> </w:t>
      </w:r>
      <w:r w:rsidRPr="00716837">
        <w:t>in Teaching Hospitals in Tehran: 2011. Journal of Health Administration. 2012;15(48):57-68</w:t>
      </w:r>
      <w:r w:rsidRPr="00716837">
        <w:rPr>
          <w:rtl/>
        </w:rPr>
        <w:t>.</w:t>
      </w:r>
    </w:p>
    <w:p w14:paraId="0BEEF68A" w14:textId="77777777" w:rsidR="00716837" w:rsidRPr="00716837" w:rsidRDefault="00716837" w:rsidP="00716837">
      <w:pPr>
        <w:pStyle w:val="EndNoteBibliography"/>
        <w:spacing w:after="0"/>
        <w:rPr>
          <w:rtl/>
        </w:rPr>
      </w:pPr>
      <w:r w:rsidRPr="00716837">
        <w:rPr>
          <w:rtl/>
        </w:rPr>
        <w:t>16.</w:t>
      </w:r>
      <w:r w:rsidRPr="00716837">
        <w:rPr>
          <w:rtl/>
        </w:rPr>
        <w:tab/>
      </w:r>
      <w:r w:rsidRPr="00716837">
        <w:t>SHARIF M, MOTAGHI M, SEHHAT M. COMPRESSION OF CLINICAL INDICATORS BEFORE AND AFTER THE IMPLEMENTATION OF CLINICAL GOVERNANCE AND ACCREDITATION PROGRAMS IN BEHESHTI HOSPITAL -2012. BEYHAGH. 2015;20</w:t>
      </w:r>
      <w:r w:rsidRPr="00716837">
        <w:rPr>
          <w:rtl/>
        </w:rPr>
        <w:t>(2 (33)):-.</w:t>
      </w:r>
    </w:p>
    <w:p w14:paraId="411DDBDE" w14:textId="77777777" w:rsidR="00716837" w:rsidRPr="00716837" w:rsidRDefault="00716837" w:rsidP="00716837">
      <w:pPr>
        <w:pStyle w:val="EndNoteBibliography"/>
        <w:spacing w:after="0"/>
        <w:rPr>
          <w:rtl/>
        </w:rPr>
      </w:pPr>
      <w:r w:rsidRPr="00716837">
        <w:rPr>
          <w:rtl/>
        </w:rPr>
        <w:t>17.</w:t>
      </w:r>
      <w:r w:rsidRPr="00716837">
        <w:rPr>
          <w:rtl/>
        </w:rPr>
        <w:tab/>
      </w:r>
      <w:r w:rsidRPr="00716837">
        <w:t>Shavelson RJ. Statistical reasoning for the behavioral sciences. 1988</w:t>
      </w:r>
      <w:r w:rsidRPr="00716837">
        <w:rPr>
          <w:rtl/>
        </w:rPr>
        <w:t>.</w:t>
      </w:r>
    </w:p>
    <w:p w14:paraId="62749197" w14:textId="77777777" w:rsidR="00716837" w:rsidRPr="00716837" w:rsidRDefault="00716837" w:rsidP="00716837">
      <w:pPr>
        <w:pStyle w:val="EndNoteBibliography"/>
        <w:spacing w:after="0"/>
        <w:rPr>
          <w:rtl/>
        </w:rPr>
      </w:pPr>
      <w:r w:rsidRPr="00716837">
        <w:rPr>
          <w:rtl/>
        </w:rPr>
        <w:t>18.</w:t>
      </w:r>
      <w:r w:rsidRPr="00716837">
        <w:rPr>
          <w:rtl/>
        </w:rPr>
        <w:tab/>
      </w:r>
      <w:r w:rsidRPr="00716837">
        <w:t>Sorra J, Nieva V. Hospital survey on patient safety culture: agency for healthcare research and quality. 2004. 2017</w:t>
      </w:r>
      <w:r w:rsidRPr="00716837">
        <w:rPr>
          <w:rtl/>
        </w:rPr>
        <w:t>.</w:t>
      </w:r>
    </w:p>
    <w:p w14:paraId="66EC5CE8" w14:textId="77777777" w:rsidR="00716837" w:rsidRPr="00716837" w:rsidRDefault="00716837" w:rsidP="00716837">
      <w:pPr>
        <w:pStyle w:val="EndNoteBibliography"/>
        <w:spacing w:after="0"/>
        <w:rPr>
          <w:rtl/>
        </w:rPr>
      </w:pPr>
      <w:r w:rsidRPr="00716837">
        <w:rPr>
          <w:rtl/>
        </w:rPr>
        <w:t>19.</w:t>
      </w:r>
      <w:r w:rsidRPr="00716837">
        <w:rPr>
          <w:rtl/>
        </w:rPr>
        <w:tab/>
      </w:r>
      <w:r w:rsidRPr="00716837">
        <w:t>Devilly GJ, Borkovec TD. Psychometric properties of the credibility/expectancy questionnaire. Journal of behavior therapy and experimental psychiatry. 2000;31(2):73-86</w:t>
      </w:r>
      <w:r w:rsidRPr="00716837">
        <w:rPr>
          <w:rtl/>
        </w:rPr>
        <w:t>.</w:t>
      </w:r>
    </w:p>
    <w:p w14:paraId="42BCDD81" w14:textId="77777777" w:rsidR="00716837" w:rsidRPr="00716837" w:rsidRDefault="00716837" w:rsidP="00716837">
      <w:pPr>
        <w:pStyle w:val="EndNoteBibliography"/>
        <w:spacing w:after="0"/>
        <w:rPr>
          <w:rtl/>
        </w:rPr>
      </w:pPr>
      <w:r w:rsidRPr="00716837">
        <w:rPr>
          <w:rtl/>
        </w:rPr>
        <w:t>20.</w:t>
      </w:r>
      <w:r w:rsidRPr="00716837">
        <w:rPr>
          <w:rtl/>
        </w:rPr>
        <w:tab/>
      </w:r>
      <w:r w:rsidRPr="00716837">
        <w:t>IZADI AR, DRIKVAND J, EBRAZEH A. THE PATIENT SAFETY CULTURE IN FATEMEH ZAHRA HOSPITAL OF NAJAFABAD, IRAN. HEALTH INFORMATION MANAGEMENT. 2013;9</w:t>
      </w:r>
      <w:r w:rsidRPr="00716837">
        <w:rPr>
          <w:rtl/>
        </w:rPr>
        <w:t>(6):-.</w:t>
      </w:r>
    </w:p>
    <w:p w14:paraId="2A30A0DC" w14:textId="77777777" w:rsidR="00716837" w:rsidRPr="00716837" w:rsidRDefault="00716837" w:rsidP="00716837">
      <w:pPr>
        <w:pStyle w:val="EndNoteBibliography"/>
        <w:spacing w:after="0"/>
        <w:rPr>
          <w:rtl/>
        </w:rPr>
      </w:pPr>
      <w:r w:rsidRPr="00716837">
        <w:rPr>
          <w:rtl/>
        </w:rPr>
        <w:t>21.</w:t>
      </w:r>
      <w:r w:rsidRPr="00716837">
        <w:rPr>
          <w:rtl/>
        </w:rPr>
        <w:tab/>
      </w:r>
      <w:r w:rsidRPr="00716837">
        <w:t>Baghaee R, Nourani D, Khalkhali H, Pirnejad H. EVALUATING PATIENT SAFETY CULTURE IN PERSONNEL OF ACADEMIC HOSPITALS IN URMIA UNIVERSITY OF MEDICAL SCIENCES IN 2011. Nursing and Midwifery Journal. 2012;10(2):0</w:t>
      </w:r>
      <w:r w:rsidRPr="00716837">
        <w:rPr>
          <w:rtl/>
        </w:rPr>
        <w:t>-.</w:t>
      </w:r>
    </w:p>
    <w:p w14:paraId="5D62D867" w14:textId="77777777" w:rsidR="00716837" w:rsidRPr="00716837" w:rsidRDefault="00716837" w:rsidP="00716837">
      <w:pPr>
        <w:pStyle w:val="EndNoteBibliography"/>
        <w:spacing w:after="0"/>
        <w:rPr>
          <w:rtl/>
        </w:rPr>
      </w:pPr>
      <w:r w:rsidRPr="00716837">
        <w:rPr>
          <w:rtl/>
        </w:rPr>
        <w:t>22.</w:t>
      </w:r>
      <w:r w:rsidRPr="00716837">
        <w:rPr>
          <w:rtl/>
        </w:rPr>
        <w:tab/>
      </w:r>
      <w:r w:rsidRPr="00716837">
        <w:t>JABBARI F, OOSHAKSARAIE M, AZADEHDEL MR, MEHRABIAN F. RELATIONSHIP BETWEEN PATIENT SAFETY CULTURE AND PROFESSIONAL CONDUCT OF NURSES IN CONTEXT OF CLINICAL GOVERNANCE IMPLEMENTATION. JOURNAL OF HOLISTIC NURSING AND MIDWIFERY. 20</w:t>
      </w:r>
      <w:r w:rsidRPr="00716837">
        <w:rPr>
          <w:rtl/>
        </w:rPr>
        <w:t>15;25(77):-.</w:t>
      </w:r>
    </w:p>
    <w:p w14:paraId="1ABFB8BB" w14:textId="77777777" w:rsidR="00716837" w:rsidRPr="00716837" w:rsidRDefault="00716837" w:rsidP="00716837">
      <w:pPr>
        <w:pStyle w:val="EndNoteBibliography"/>
        <w:rPr>
          <w:rtl/>
        </w:rPr>
      </w:pPr>
      <w:r w:rsidRPr="00716837">
        <w:rPr>
          <w:rtl/>
        </w:rPr>
        <w:t>23.</w:t>
      </w:r>
      <w:r w:rsidRPr="00716837">
        <w:rPr>
          <w:rtl/>
        </w:rPr>
        <w:tab/>
      </w:r>
      <w:r w:rsidRPr="00716837">
        <w:t>JAHANGIRI M, HAGHSHENAS H, MALEKI S, GHORBANI M, DELIKHOON M. SURVEY OF PATIENT SAFETY CULTURE IN A HOSPITAL IN SHIRAZ, IRAN, IN 2015. HEALTH SYSTEM RESEARCH. 2017;13(2 #M0020)</w:t>
      </w:r>
      <w:r w:rsidRPr="00716837">
        <w:rPr>
          <w:rtl/>
        </w:rPr>
        <w:t>:-.</w:t>
      </w:r>
    </w:p>
    <w:p w14:paraId="369CF4DD" w14:textId="2B2FBC90" w:rsidR="005B544B" w:rsidRPr="00370C44" w:rsidRDefault="00770A97" w:rsidP="00716837">
      <w:pPr>
        <w:spacing w:line="276" w:lineRule="auto"/>
        <w:jc w:val="both"/>
        <w:rPr>
          <w:rFonts w:cs="B Nazanin"/>
          <w:b/>
          <w:bCs/>
          <w:sz w:val="28"/>
          <w:szCs w:val="28"/>
        </w:rPr>
      </w:pPr>
      <w:r>
        <w:rPr>
          <w:rFonts w:cs="B Nazanin"/>
          <w:b/>
          <w:bCs/>
          <w:sz w:val="28"/>
          <w:szCs w:val="28"/>
          <w:rtl/>
        </w:rPr>
        <w:fldChar w:fldCharType="end"/>
      </w:r>
    </w:p>
    <w:sectPr w:rsidR="005B544B" w:rsidRPr="00370C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412E" w14:textId="77777777" w:rsidR="00C20BAB" w:rsidRDefault="00C20BAB" w:rsidP="007778AE">
      <w:pPr>
        <w:spacing w:after="0" w:line="240" w:lineRule="auto"/>
      </w:pPr>
      <w:r>
        <w:separator/>
      </w:r>
    </w:p>
  </w:endnote>
  <w:endnote w:type="continuationSeparator" w:id="0">
    <w:p w14:paraId="0578CAF4" w14:textId="77777777" w:rsidR="00C20BAB" w:rsidRDefault="00C20BAB" w:rsidP="0077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zanin">
    <w:altName w:val="Arial"/>
    <w:charset w:val="B2"/>
    <w:family w:val="auto"/>
    <w:pitch w:val="variable"/>
    <w:sig w:usb0="00002001" w:usb1="80000000" w:usb2="00000008" w:usb3="00000000" w:csb0="00000040" w:csb1="00000000"/>
  </w:font>
  <w:font w:name="Lotus">
    <w:altName w:val="Arial"/>
    <w:charset w:val="B2"/>
    <w:family w:val="auto"/>
    <w:pitch w:val="variable"/>
    <w:sig w:usb0="00002001" w:usb1="80000000" w:usb2="00000008" w:usb3="00000000" w:csb0="00000040" w:csb1="00000000"/>
  </w:font>
  <w:font w:name="IranNastaliq">
    <w:altName w:val="Cambria"/>
    <w:panose1 w:val="02000503000000020003"/>
    <w:charset w:val="00"/>
    <w:family w:val="auto"/>
    <w:pitch w:val="variable"/>
    <w:sig w:usb0="A1002AEF" w:usb1="D000604A"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F_zar">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F0BC" w14:textId="77777777" w:rsidR="00C20BAB" w:rsidRDefault="00C20BAB" w:rsidP="007778AE">
      <w:pPr>
        <w:spacing w:after="0" w:line="240" w:lineRule="auto"/>
      </w:pPr>
      <w:r>
        <w:separator/>
      </w:r>
    </w:p>
  </w:footnote>
  <w:footnote w:type="continuationSeparator" w:id="0">
    <w:p w14:paraId="7ADC9ABA" w14:textId="77777777" w:rsidR="00C20BAB" w:rsidRDefault="00C20BAB" w:rsidP="00777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1098"/>
    <w:multiLevelType w:val="hybridMultilevel"/>
    <w:tmpl w:val="96BC4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C4B05"/>
    <w:multiLevelType w:val="hybridMultilevel"/>
    <w:tmpl w:val="6632E93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2AC9199D"/>
    <w:multiLevelType w:val="hybridMultilevel"/>
    <w:tmpl w:val="9C446CB8"/>
    <w:lvl w:ilvl="0" w:tplc="AF8869B4">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E18AE"/>
    <w:multiLevelType w:val="hybridMultilevel"/>
    <w:tmpl w:val="945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sds2v5r2fzslefesqxwtt0e5tp5xp0sr29&quot;&gt;My EndNote Library&lt;record-ids&gt;&lt;item&gt;19&lt;/item&gt;&lt;item&gt;20&lt;/item&gt;&lt;item&gt;21&lt;/item&gt;&lt;/record-ids&gt;&lt;/item&gt;&lt;/Libraries&gt;"/>
  </w:docVars>
  <w:rsids>
    <w:rsidRoot w:val="003928F5"/>
    <w:rsid w:val="00002F55"/>
    <w:rsid w:val="0001689E"/>
    <w:rsid w:val="000914E5"/>
    <w:rsid w:val="000A7654"/>
    <w:rsid w:val="00135880"/>
    <w:rsid w:val="00140459"/>
    <w:rsid w:val="00163FDE"/>
    <w:rsid w:val="001725B2"/>
    <w:rsid w:val="001C3743"/>
    <w:rsid w:val="001D60D9"/>
    <w:rsid w:val="001E327E"/>
    <w:rsid w:val="002141A3"/>
    <w:rsid w:val="002347B5"/>
    <w:rsid w:val="00240320"/>
    <w:rsid w:val="00240A28"/>
    <w:rsid w:val="00257AAE"/>
    <w:rsid w:val="002C3613"/>
    <w:rsid w:val="002F43A6"/>
    <w:rsid w:val="002F6DCA"/>
    <w:rsid w:val="003025BB"/>
    <w:rsid w:val="00340059"/>
    <w:rsid w:val="00370C44"/>
    <w:rsid w:val="003928F5"/>
    <w:rsid w:val="003A185F"/>
    <w:rsid w:val="003A4EAF"/>
    <w:rsid w:val="003B7BD2"/>
    <w:rsid w:val="003C3F35"/>
    <w:rsid w:val="003C4AFC"/>
    <w:rsid w:val="003C4F5F"/>
    <w:rsid w:val="00413D33"/>
    <w:rsid w:val="004258D1"/>
    <w:rsid w:val="004659B6"/>
    <w:rsid w:val="0048095A"/>
    <w:rsid w:val="00486CDC"/>
    <w:rsid w:val="00487607"/>
    <w:rsid w:val="00514F4F"/>
    <w:rsid w:val="0052466B"/>
    <w:rsid w:val="00542A2C"/>
    <w:rsid w:val="005A78AF"/>
    <w:rsid w:val="005B4FE1"/>
    <w:rsid w:val="005B544B"/>
    <w:rsid w:val="006047E1"/>
    <w:rsid w:val="00605778"/>
    <w:rsid w:val="006213C3"/>
    <w:rsid w:val="00641EBE"/>
    <w:rsid w:val="00696E07"/>
    <w:rsid w:val="006A5E32"/>
    <w:rsid w:val="006D7158"/>
    <w:rsid w:val="00716837"/>
    <w:rsid w:val="0077053B"/>
    <w:rsid w:val="00770A97"/>
    <w:rsid w:val="00770B22"/>
    <w:rsid w:val="007778AE"/>
    <w:rsid w:val="00782B5D"/>
    <w:rsid w:val="0079327F"/>
    <w:rsid w:val="007F2953"/>
    <w:rsid w:val="00834B49"/>
    <w:rsid w:val="00880B40"/>
    <w:rsid w:val="008878BF"/>
    <w:rsid w:val="00895915"/>
    <w:rsid w:val="008D7410"/>
    <w:rsid w:val="008F0AAA"/>
    <w:rsid w:val="00901BE4"/>
    <w:rsid w:val="009A2735"/>
    <w:rsid w:val="009C01B6"/>
    <w:rsid w:val="009C136C"/>
    <w:rsid w:val="00A92865"/>
    <w:rsid w:val="00AB192F"/>
    <w:rsid w:val="00AD38B0"/>
    <w:rsid w:val="00AE056F"/>
    <w:rsid w:val="00B12140"/>
    <w:rsid w:val="00B128FF"/>
    <w:rsid w:val="00B6722F"/>
    <w:rsid w:val="00B834B6"/>
    <w:rsid w:val="00B94D77"/>
    <w:rsid w:val="00BC20CE"/>
    <w:rsid w:val="00C20BAB"/>
    <w:rsid w:val="00C74562"/>
    <w:rsid w:val="00CD0C52"/>
    <w:rsid w:val="00DC766B"/>
    <w:rsid w:val="00DD6C4B"/>
    <w:rsid w:val="00E561AD"/>
    <w:rsid w:val="00EE4F9E"/>
    <w:rsid w:val="00EF50F5"/>
    <w:rsid w:val="00F0429F"/>
    <w:rsid w:val="00F15958"/>
    <w:rsid w:val="00F4402D"/>
    <w:rsid w:val="00FB1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21F8"/>
  <w15:chartTrackingRefBased/>
  <w15:docId w15:val="{B14569CD-CA53-40B6-971D-CC040F1C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4,Numbered Items,نمودار,زیر,heading2,تیتر 8,ليست همراه با شماره-فاصله خطوط 1"/>
    <w:basedOn w:val="Normal"/>
    <w:link w:val="ListParagraphChar"/>
    <w:uiPriority w:val="34"/>
    <w:qFormat/>
    <w:rsid w:val="00370C44"/>
    <w:pPr>
      <w:ind w:left="720"/>
      <w:contextualSpacing/>
    </w:pPr>
  </w:style>
  <w:style w:type="paragraph" w:styleId="FootnoteText">
    <w:name w:val="footnote text"/>
    <w:aliases w:val="Footnote Text Char Char Char,Footnote Text Char Char Char Char,Footnote Text Char Char,متن زيرنويس,پاورقي Char Char,پاورقي Char,پاورقي,Footnote Text Char1 Char1 Char,Footnote Text Char Char Char1 Char,ãÊä ÇæÑÞی,ÇæÑÞí,ãÊä ÇæÑÞí, Char1"/>
    <w:basedOn w:val="Normal"/>
    <w:link w:val="FootnoteTextChar"/>
    <w:qFormat/>
    <w:rsid w:val="007778AE"/>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1,Footnote Text Char Char Char Char Char,Footnote Text Char Char Char1,متن زيرنويس Char,پاورقي Char Char Char,پاورقي Char Char1,پاورقي Char1,Footnote Text Char1 Char1 Char Char,ãÊä ÇæÑÞی Char"/>
    <w:basedOn w:val="DefaultParagraphFont"/>
    <w:link w:val="FootnoteText"/>
    <w:rsid w:val="007778AE"/>
    <w:rPr>
      <w:rFonts w:ascii="Times New Roman" w:eastAsia="Times New Roman" w:hAnsi="Times New Roman" w:cs="Times New Roman"/>
      <w:sz w:val="20"/>
      <w:szCs w:val="20"/>
    </w:rPr>
  </w:style>
  <w:style w:type="character" w:styleId="FootnoteReference">
    <w:name w:val="footnote reference"/>
    <w:aliases w:val="شماره زيرنويس,پاورقی,مرجع پاورقي,Footnote text,ارجاعات,شماره پ,Footnote,heading1,Omid Footnote,Char Char1 Char,زيرنويس, Char Char1 Char"/>
    <w:basedOn w:val="DefaultParagraphFont"/>
    <w:qFormat/>
    <w:rsid w:val="007778AE"/>
    <w:rPr>
      <w:vertAlign w:val="superscript"/>
    </w:rPr>
  </w:style>
  <w:style w:type="paragraph" w:styleId="BodyText2">
    <w:name w:val="Body Text 2"/>
    <w:basedOn w:val="Normal"/>
    <w:link w:val="BodyText2Char"/>
    <w:uiPriority w:val="99"/>
    <w:rsid w:val="007778AE"/>
    <w:pPr>
      <w:bidi/>
      <w:spacing w:after="0" w:line="240" w:lineRule="auto"/>
      <w:jc w:val="right"/>
    </w:pPr>
    <w:rPr>
      <w:rFonts w:ascii="Times New Roman" w:eastAsia="Times New Roman" w:hAnsi="Times New Roman" w:cs="Nazanin"/>
      <w:sz w:val="28"/>
      <w:szCs w:val="28"/>
      <w:lang w:bidi="fa-IR"/>
    </w:rPr>
  </w:style>
  <w:style w:type="character" w:customStyle="1" w:styleId="BodyText2Char">
    <w:name w:val="Body Text 2 Char"/>
    <w:basedOn w:val="DefaultParagraphFont"/>
    <w:link w:val="BodyText2"/>
    <w:uiPriority w:val="99"/>
    <w:rsid w:val="007778AE"/>
    <w:rPr>
      <w:rFonts w:ascii="Times New Roman" w:eastAsia="Times New Roman" w:hAnsi="Times New Roman" w:cs="Nazanin"/>
      <w:sz w:val="28"/>
      <w:szCs w:val="28"/>
      <w:lang w:bidi="fa-IR"/>
    </w:rPr>
  </w:style>
  <w:style w:type="character" w:customStyle="1" w:styleId="EndnoteTextChar">
    <w:name w:val="Endnote Text Char"/>
    <w:link w:val="EndnoteText"/>
    <w:rsid w:val="007778AE"/>
    <w:rPr>
      <w:rFonts w:cs="Lotus"/>
    </w:rPr>
  </w:style>
  <w:style w:type="paragraph" w:styleId="EndnoteText">
    <w:name w:val="endnote text"/>
    <w:basedOn w:val="Normal"/>
    <w:link w:val="EndnoteTextChar"/>
    <w:rsid w:val="007778AE"/>
    <w:pPr>
      <w:spacing w:after="0" w:line="240" w:lineRule="auto"/>
    </w:pPr>
    <w:rPr>
      <w:rFonts w:cs="Lotus"/>
    </w:rPr>
  </w:style>
  <w:style w:type="character" w:customStyle="1" w:styleId="EndnoteTextChar1">
    <w:name w:val="Endnote Text Char1"/>
    <w:basedOn w:val="DefaultParagraphFont"/>
    <w:uiPriority w:val="99"/>
    <w:semiHidden/>
    <w:rsid w:val="007778AE"/>
    <w:rPr>
      <w:sz w:val="20"/>
      <w:szCs w:val="20"/>
    </w:rPr>
  </w:style>
  <w:style w:type="character" w:styleId="EndnoteReference">
    <w:name w:val="endnote reference"/>
    <w:basedOn w:val="DefaultParagraphFont"/>
    <w:uiPriority w:val="99"/>
    <w:unhideWhenUsed/>
    <w:rsid w:val="007778AE"/>
    <w:rPr>
      <w:vertAlign w:val="superscript"/>
    </w:rPr>
  </w:style>
  <w:style w:type="character" w:customStyle="1" w:styleId="ListParagraphChar">
    <w:name w:val="List Paragraph Char"/>
    <w:aliases w:val="heading4 Char,Numbered Items Char,نمودار Char,زیر Char,heading2 Char,تیتر 8 Char,ليست همراه با شماره-فاصله خطوط 1 Char"/>
    <w:link w:val="ListParagraph"/>
    <w:uiPriority w:val="34"/>
    <w:rsid w:val="002F43A6"/>
  </w:style>
  <w:style w:type="table" w:customStyle="1" w:styleId="GridTable1Light-Accent51">
    <w:name w:val="Grid Table 1 Light - Accent 51"/>
    <w:basedOn w:val="TableNormal"/>
    <w:uiPriority w:val="46"/>
    <w:rsid w:val="0052466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3F3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TableGrid">
    <w:name w:val="Table Grid"/>
    <w:basedOn w:val="TableNormal"/>
    <w:uiPriority w:val="39"/>
    <w:rsid w:val="003C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1D60D9"/>
    <w:pPr>
      <w:bidi/>
      <w:spacing w:after="0" w:line="240" w:lineRule="auto"/>
      <w:jc w:val="both"/>
    </w:pPr>
    <w:rPr>
      <w:rFonts w:ascii="Times New Roman" w:eastAsia="Times New Roman" w:hAnsi="Times New Roman" w:cs="Times New Roman"/>
      <w:sz w:val="20"/>
      <w:szCs w:val="20"/>
      <w:lang w:bidi="fa-I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rsid w:val="00163FDE"/>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63FDE"/>
    <w:rPr>
      <w:rFonts w:ascii="Times New Roman" w:eastAsia="Times New Roman" w:hAnsi="Times New Roman" w:cs="Times New Roman"/>
      <w:sz w:val="24"/>
      <w:szCs w:val="24"/>
    </w:rPr>
  </w:style>
  <w:style w:type="table" w:styleId="GridTable1Light-Accent5">
    <w:name w:val="Grid Table 1 Light Accent 5"/>
    <w:basedOn w:val="TableNormal"/>
    <w:uiPriority w:val="46"/>
    <w:rsid w:val="00163F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DC7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66B"/>
  </w:style>
  <w:style w:type="paragraph" w:customStyle="1" w:styleId="EndNoteBibliographyTitle">
    <w:name w:val="EndNote Bibliography Title"/>
    <w:basedOn w:val="Normal"/>
    <w:link w:val="EndNoteBibliographyTitleChar"/>
    <w:rsid w:val="00770A9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70A97"/>
    <w:rPr>
      <w:rFonts w:ascii="Calibri" w:hAnsi="Calibri" w:cs="Calibri"/>
      <w:noProof/>
    </w:rPr>
  </w:style>
  <w:style w:type="paragraph" w:customStyle="1" w:styleId="EndNoteBibliography">
    <w:name w:val="EndNote Bibliography"/>
    <w:basedOn w:val="Normal"/>
    <w:link w:val="EndNoteBibliographyChar"/>
    <w:rsid w:val="00770A9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70A97"/>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DF458-21ED-42F4-AC59-380D1887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6757</Words>
  <Characters>38521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2025-03-16T06:34:00Z</dcterms:created>
  <dcterms:modified xsi:type="dcterms:W3CDTF">2025-03-16T06:34:00Z</dcterms:modified>
</cp:coreProperties>
</file>